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YoungMixTable"/>
        <w:tblW w:w="0" w:type="auto"/>
        <w:tblInd w:w="0" w:type="dxa"/>
        <w:tblLook w:val="04A0" w:firstRow="1" w:lastRow="0" w:firstColumn="1" w:lastColumn="0" w:noHBand="0" w:noVBand="1"/>
      </w:tblPr>
      <w:tblGrid>
        <w:gridCol w:w="5102"/>
        <w:gridCol w:w="5102"/>
      </w:tblGrid>
      <w:tr w:rsidR="00B64BA3">
        <w:tc>
          <w:tcPr>
            <w:tcW w:w="5102" w:type="dxa"/>
          </w:tcPr>
          <w:p w:rsidR="00B64BA3" w:rsidRDefault="00BF060E" w:rsidP="00F30A48">
            <w:pPr>
              <w:jc w:val="center"/>
            </w:pPr>
            <w:r>
              <w:rPr>
                <w:color w:val="FF0000"/>
              </w:rPr>
              <w:t>SỞ GD&amp;ĐT BẮC NINH</w:t>
            </w:r>
            <w:r>
              <w:rPr>
                <w:color w:val="FF0000"/>
              </w:rPr>
              <w:br/>
            </w:r>
            <w:r>
              <w:rPr>
                <w:b/>
                <w:color w:val="FF0000"/>
              </w:rPr>
              <w:t>TRƯỜNG THPT THUẬN THÀNH SỐ 1</w:t>
            </w:r>
            <w:r>
              <w:rPr>
                <w:b/>
                <w:color w:val="FF0000"/>
              </w:rPr>
              <w:br/>
            </w:r>
            <w:r>
              <w:rPr>
                <w:b/>
                <w:color w:val="FF0000"/>
              </w:rPr>
              <w:br/>
            </w:r>
            <w:r>
              <w:t>--------------------</w:t>
            </w:r>
            <w:r>
              <w:br/>
            </w:r>
            <w:r>
              <w:rPr>
                <w:i/>
              </w:rPr>
              <w:t>(Đề thi có _</w:t>
            </w:r>
            <w:r w:rsidR="00F30A48">
              <w:rPr>
                <w:i/>
              </w:rPr>
              <w:t>4</w:t>
            </w:r>
            <w:r>
              <w:rPr>
                <w:i/>
              </w:rPr>
              <w:t>_ trang)</w:t>
            </w:r>
          </w:p>
        </w:tc>
        <w:tc>
          <w:tcPr>
            <w:tcW w:w="5102" w:type="dxa"/>
          </w:tcPr>
          <w:p w:rsidR="00B64BA3" w:rsidRDefault="00BF060E">
            <w:pPr>
              <w:jc w:val="center"/>
            </w:pPr>
            <w:r>
              <w:rPr>
                <w:b/>
              </w:rPr>
              <w:t>KHẢO SÁT ĐẦU NĂM</w:t>
            </w:r>
            <w:r>
              <w:rPr>
                <w:b/>
              </w:rPr>
              <w:br/>
              <w:t>NĂM HỌC 2025 - 2026</w:t>
            </w:r>
            <w:r>
              <w:rPr>
                <w:b/>
              </w:rPr>
              <w:br/>
              <w:t>MÔN: Hóa học-Lớp 12</w:t>
            </w:r>
            <w:r>
              <w:rPr>
                <w:b/>
              </w:rPr>
              <w:br/>
            </w:r>
            <w:r>
              <w:rPr>
                <w:i/>
              </w:rPr>
              <w:t>Thời gian làm bài: 50 phút</w:t>
            </w:r>
            <w:r>
              <w:rPr>
                <w:i/>
              </w:rPr>
              <w:br/>
              <w:t>(không kể thời gian phát đề)</w:t>
            </w:r>
          </w:p>
        </w:tc>
      </w:tr>
    </w:tbl>
    <w:p w:rsidR="00B64BA3" w:rsidRDefault="00B64BA3"/>
    <w:tbl>
      <w:tblPr>
        <w:tblStyle w:val="YoungMixTable"/>
        <w:tblW w:w="0" w:type="auto"/>
        <w:tblInd w:w="0" w:type="dxa"/>
        <w:tblLook w:val="04A0" w:firstRow="1" w:lastRow="0" w:firstColumn="1" w:lastColumn="0" w:noHBand="0" w:noVBand="1"/>
      </w:tblPr>
      <w:tblGrid>
        <w:gridCol w:w="6123"/>
        <w:gridCol w:w="2041"/>
        <w:gridCol w:w="2041"/>
      </w:tblGrid>
      <w:tr w:rsidR="00B64BA3">
        <w:tc>
          <w:tcPr>
            <w:tcW w:w="6123" w:type="dxa"/>
            <w:tcBorders>
              <w:bottom w:val="single" w:sz="12" w:space="0" w:color="000000"/>
            </w:tcBorders>
            <w:vAlign w:val="center"/>
          </w:tcPr>
          <w:p w:rsidR="00B64BA3" w:rsidRDefault="00BF060E">
            <w:r>
              <w:t>Họ và tên: ............................................................................</w:t>
            </w:r>
          </w:p>
        </w:tc>
        <w:tc>
          <w:tcPr>
            <w:tcW w:w="2041" w:type="dxa"/>
            <w:tcBorders>
              <w:bottom w:val="single" w:sz="12" w:space="0" w:color="000000"/>
            </w:tcBorders>
            <w:vAlign w:val="center"/>
          </w:tcPr>
          <w:p w:rsidR="00B64BA3" w:rsidRDefault="00BF060E">
            <w:r>
              <w:t>Số báo danh: .......</w:t>
            </w:r>
          </w:p>
        </w:tc>
        <w:tc>
          <w:tcPr>
            <w:tcW w:w="2041" w:type="dxa"/>
            <w:tcBorders>
              <w:bottom w:val="single" w:sz="12" w:space="0" w:color="000000"/>
            </w:tcBorders>
            <w:vAlign w:val="center"/>
          </w:tcPr>
          <w:p w:rsidR="00B64BA3" w:rsidRDefault="00BF060E">
            <w:pPr>
              <w:jc w:val="center"/>
            </w:pPr>
            <w:r>
              <w:rPr>
                <w:b/>
              </w:rPr>
              <w:t>Mã đề 10</w:t>
            </w:r>
            <w:r w:rsidR="007A0224">
              <w:rPr>
                <w:b/>
              </w:rPr>
              <w:t>0</w:t>
            </w:r>
            <w:r>
              <w:rPr>
                <w:b/>
              </w:rPr>
              <w:t>1</w:t>
            </w:r>
          </w:p>
        </w:tc>
      </w:tr>
    </w:tbl>
    <w:p w:rsidR="00416F52" w:rsidRPr="00416F52" w:rsidRDefault="00416F52" w:rsidP="00416F52">
      <w:pPr>
        <w:tabs>
          <w:tab w:val="left" w:pos="270"/>
          <w:tab w:val="left" w:pos="2880"/>
          <w:tab w:val="left" w:pos="5310"/>
          <w:tab w:val="left" w:pos="7830"/>
        </w:tabs>
        <w:spacing w:line="240" w:lineRule="auto"/>
        <w:jc w:val="both"/>
        <w:rPr>
          <w:szCs w:val="24"/>
        </w:rPr>
      </w:pPr>
      <w:r w:rsidRPr="00416F52">
        <w:rPr>
          <w:b/>
          <w:szCs w:val="24"/>
        </w:rPr>
        <w:t xml:space="preserve">Cho biết nguyên tử khối: </w:t>
      </w:r>
      <w:r w:rsidRPr="00416F52">
        <w:rPr>
          <w:szCs w:val="24"/>
        </w:rPr>
        <w:t>H = 1; C = 12; N = 14; O = 16; S = 32; Cl = 35,5; P = 31; K = 39; Na = 23; Mg = 24; Al = 27; Ca = 40; Fe = 56; Cu = 64; Ba = 137; Zn = 65; Ag = 108; Au = 197.</w:t>
      </w:r>
    </w:p>
    <w:p w:rsidR="00692D34" w:rsidRPr="00416F52" w:rsidRDefault="00692D34" w:rsidP="00866E89">
      <w:pPr>
        <w:tabs>
          <w:tab w:val="left" w:pos="270"/>
          <w:tab w:val="left" w:pos="2880"/>
          <w:tab w:val="left" w:pos="5310"/>
          <w:tab w:val="left" w:pos="7830"/>
        </w:tabs>
        <w:spacing w:line="240" w:lineRule="auto"/>
        <w:jc w:val="both"/>
        <w:rPr>
          <w:szCs w:val="24"/>
        </w:rPr>
      </w:pPr>
      <w:r w:rsidRPr="00416F52">
        <w:rPr>
          <w:b/>
          <w:szCs w:val="24"/>
        </w:rPr>
        <w:t>PHẦN I. Câu trắc nghiệm nhiều phương án lựa chọn</w:t>
      </w:r>
      <w:r w:rsidRPr="00416F52">
        <w:rPr>
          <w:szCs w:val="24"/>
        </w:rPr>
        <w:t xml:space="preserve">. Thí sinh trả lời từ câu 1 đến câu 18. Mỗi câu hỏi thí sinh chỉ chọn một phương án. </w:t>
      </w:r>
    </w:p>
    <w:p w:rsidR="00D012A3" w:rsidRPr="00416F52" w:rsidRDefault="00B56E35" w:rsidP="00866E89">
      <w:pPr>
        <w:tabs>
          <w:tab w:val="left" w:pos="992"/>
        </w:tabs>
        <w:spacing w:line="240" w:lineRule="auto"/>
        <w:jc w:val="both"/>
        <w:rPr>
          <w:szCs w:val="24"/>
        </w:rPr>
      </w:pPr>
      <w:r>
        <w:rPr>
          <w:b/>
        </w:rPr>
        <w:t xml:space="preserve">Câu 1. </w:t>
      </w:r>
      <w:r w:rsidR="00D012A3" w:rsidRPr="00416F52">
        <w:rPr>
          <w:szCs w:val="24"/>
        </w:rPr>
        <w:t>Phương pháp nào sau đây được dùng để sản xuất giấm ăn?</w:t>
      </w:r>
    </w:p>
    <w:p w:rsidR="00D012A3" w:rsidRPr="00416F52" w:rsidRDefault="00D012A3" w:rsidP="00866E89">
      <w:pPr>
        <w:tabs>
          <w:tab w:val="left" w:pos="283"/>
        </w:tabs>
      </w:pPr>
      <w:r>
        <w:rPr>
          <w:b/>
        </w:rPr>
        <w:tab/>
        <w:t xml:space="preserve">A. </w:t>
      </w:r>
      <w:r w:rsidRPr="00416F52">
        <w:rPr>
          <w:szCs w:val="24"/>
        </w:rPr>
        <w:t>C</w:t>
      </w:r>
      <w:r w:rsidRPr="00416F52">
        <w:rPr>
          <w:szCs w:val="24"/>
          <w:vertAlign w:val="subscript"/>
        </w:rPr>
        <w:t>2</w:t>
      </w:r>
      <w:r w:rsidRPr="00416F52">
        <w:rPr>
          <w:szCs w:val="24"/>
        </w:rPr>
        <w:t>H</w:t>
      </w:r>
      <w:r w:rsidRPr="00416F52">
        <w:rPr>
          <w:szCs w:val="24"/>
          <w:vertAlign w:val="subscript"/>
        </w:rPr>
        <w:t>2</w:t>
      </w:r>
      <w:r w:rsidRPr="00416F52">
        <w:rPr>
          <w:szCs w:val="24"/>
        </w:rPr>
        <w:t xml:space="preserve"> + H</w:t>
      </w:r>
      <w:r w:rsidRPr="00416F52">
        <w:rPr>
          <w:szCs w:val="24"/>
          <w:vertAlign w:val="subscript"/>
        </w:rPr>
        <w:t>2</w:t>
      </w:r>
      <w:r w:rsidRPr="00416F52">
        <w:rPr>
          <w:szCs w:val="24"/>
        </w:rPr>
        <w:t xml:space="preserve">O </w:t>
      </w:r>
      <w:r w:rsidRPr="00416F52">
        <w:rPr>
          <w:position w:val="-6"/>
          <w:szCs w:val="24"/>
        </w:rPr>
        <w:object w:dxaOrig="616" w:dyaOrig="3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268" o:spid="_x0000_i1025" type="#_x0000_t75" style="width:30.75pt;height:15pt;visibility:visible;mso-wrap-distance-left:0;mso-wrap-distance-right:0" o:ole="">
            <v:imagedata r:id="rId7" o:title="" embosscolor="white"/>
          </v:shape>
          <o:OLEObject Type="Embed" ProgID="Equation.DSMT4" ShapeID="1268" DrawAspect="Content" ObjectID="_1819425429" r:id="rId8"/>
        </w:object>
      </w:r>
      <w:r w:rsidRPr="00416F52">
        <w:rPr>
          <w:szCs w:val="24"/>
        </w:rPr>
        <w:t xml:space="preserve"> CH</w:t>
      </w:r>
      <w:r w:rsidRPr="00416F52">
        <w:rPr>
          <w:szCs w:val="24"/>
          <w:vertAlign w:val="subscript"/>
        </w:rPr>
        <w:t>3</w:t>
      </w:r>
      <w:r w:rsidRPr="00416F52">
        <w:rPr>
          <w:szCs w:val="24"/>
        </w:rPr>
        <w:t xml:space="preserve">CHO </w:t>
      </w:r>
      <w:r w:rsidRPr="00416F52">
        <w:rPr>
          <w:position w:val="-6"/>
          <w:szCs w:val="24"/>
        </w:rPr>
        <w:object w:dxaOrig="924" w:dyaOrig="308">
          <v:shape id="1270" o:spid="_x0000_i1026" type="#_x0000_t75" style="width:46.5pt;height:15pt;visibility:visible;mso-wrap-distance-left:0;mso-wrap-distance-right:0" o:ole="">
            <v:imagedata r:id="rId9" o:title="" embosscolor="white"/>
          </v:shape>
          <o:OLEObject Type="Embed" ProgID="Equation.DSMT4" ShapeID="1270" DrawAspect="Content" ObjectID="_1819425430" r:id="rId10"/>
        </w:object>
      </w:r>
      <w:r w:rsidRPr="00416F52">
        <w:rPr>
          <w:szCs w:val="24"/>
        </w:rPr>
        <w:t xml:space="preserve"> CH</w:t>
      </w:r>
      <w:r w:rsidRPr="00416F52">
        <w:rPr>
          <w:szCs w:val="24"/>
          <w:vertAlign w:val="subscript"/>
        </w:rPr>
        <w:t>3</w:t>
      </w:r>
      <w:r w:rsidR="00B53F65" w:rsidRPr="00416F52">
        <w:rPr>
          <w:szCs w:val="24"/>
        </w:rPr>
        <w:t>C</w:t>
      </w:r>
      <w:r w:rsidRPr="00416F52">
        <w:rPr>
          <w:szCs w:val="24"/>
        </w:rPr>
        <w:t>OOH.</w:t>
      </w:r>
    </w:p>
    <w:p w:rsidR="00D012A3" w:rsidRPr="00416F52" w:rsidRDefault="00D012A3" w:rsidP="00866E89">
      <w:pPr>
        <w:tabs>
          <w:tab w:val="left" w:pos="283"/>
        </w:tabs>
      </w:pPr>
      <w:r>
        <w:rPr>
          <w:b/>
        </w:rPr>
        <w:tab/>
        <w:t xml:space="preserve">B. </w:t>
      </w:r>
      <w:r w:rsidRPr="00416F52">
        <w:rPr>
          <w:szCs w:val="24"/>
        </w:rPr>
        <w:t>C</w:t>
      </w:r>
      <w:r w:rsidRPr="00416F52">
        <w:rPr>
          <w:szCs w:val="24"/>
          <w:vertAlign w:val="subscript"/>
        </w:rPr>
        <w:t>2</w:t>
      </w:r>
      <w:r w:rsidRPr="00416F52">
        <w:rPr>
          <w:szCs w:val="24"/>
        </w:rPr>
        <w:t>H</w:t>
      </w:r>
      <w:r w:rsidRPr="00416F52">
        <w:rPr>
          <w:szCs w:val="24"/>
          <w:vertAlign w:val="subscript"/>
        </w:rPr>
        <w:t>5</w:t>
      </w:r>
      <w:r w:rsidRPr="00416F52">
        <w:rPr>
          <w:szCs w:val="24"/>
        </w:rPr>
        <w:t>OH + O</w:t>
      </w:r>
      <w:r w:rsidRPr="00416F52">
        <w:rPr>
          <w:szCs w:val="24"/>
          <w:vertAlign w:val="subscript"/>
        </w:rPr>
        <w:t>2</w:t>
      </w:r>
      <w:r w:rsidRPr="00416F52">
        <w:rPr>
          <w:szCs w:val="24"/>
        </w:rPr>
        <w:t xml:space="preserve"> </w:t>
      </w:r>
      <w:r w:rsidRPr="00416F52">
        <w:rPr>
          <w:position w:val="-6"/>
          <w:szCs w:val="24"/>
        </w:rPr>
        <w:object w:dxaOrig="1032" w:dyaOrig="308">
          <v:shape id="1272" o:spid="_x0000_i1027" type="#_x0000_t75" style="width:52.5pt;height:15pt;visibility:visible;mso-wrap-distance-left:0;mso-wrap-distance-right:0" o:ole="">
            <v:imagedata r:id="rId11" o:title="" embosscolor="white"/>
          </v:shape>
          <o:OLEObject Type="Embed" ProgID="Equation.DSMT4" ShapeID="1272" DrawAspect="Content" ObjectID="_1819425431" r:id="rId12"/>
        </w:object>
      </w:r>
      <w:r w:rsidRPr="00416F52">
        <w:rPr>
          <w:szCs w:val="24"/>
        </w:rPr>
        <w:t xml:space="preserve"> CH</w:t>
      </w:r>
      <w:r w:rsidRPr="00416F52">
        <w:rPr>
          <w:szCs w:val="24"/>
          <w:vertAlign w:val="subscript"/>
        </w:rPr>
        <w:t>3</w:t>
      </w:r>
      <w:r w:rsidRPr="00416F52">
        <w:rPr>
          <w:szCs w:val="24"/>
        </w:rPr>
        <w:t>COOH + H</w:t>
      </w:r>
      <w:r w:rsidRPr="00416F52">
        <w:rPr>
          <w:szCs w:val="24"/>
          <w:vertAlign w:val="subscript"/>
        </w:rPr>
        <w:t>2</w:t>
      </w:r>
      <w:r w:rsidRPr="00416F52">
        <w:rPr>
          <w:szCs w:val="24"/>
        </w:rPr>
        <w:t>O.</w:t>
      </w:r>
    </w:p>
    <w:p w:rsidR="00D012A3" w:rsidRPr="00416F52" w:rsidRDefault="00D012A3" w:rsidP="00866E89">
      <w:pPr>
        <w:tabs>
          <w:tab w:val="left" w:pos="283"/>
        </w:tabs>
      </w:pPr>
      <w:r>
        <w:rPr>
          <w:b/>
        </w:rPr>
        <w:tab/>
        <w:t xml:space="preserve">C. </w:t>
      </w:r>
      <w:r w:rsidRPr="00416F52">
        <w:rPr>
          <w:szCs w:val="24"/>
        </w:rPr>
        <w:t>2CH</w:t>
      </w:r>
      <w:r w:rsidRPr="00416F52">
        <w:rPr>
          <w:szCs w:val="24"/>
          <w:vertAlign w:val="subscript"/>
        </w:rPr>
        <w:t>3</w:t>
      </w:r>
      <w:r w:rsidRPr="00416F52">
        <w:rPr>
          <w:szCs w:val="24"/>
        </w:rPr>
        <w:t>CHO + O</w:t>
      </w:r>
      <w:r w:rsidRPr="00416F52">
        <w:rPr>
          <w:szCs w:val="24"/>
          <w:vertAlign w:val="subscript"/>
        </w:rPr>
        <w:t>2</w:t>
      </w:r>
      <w:r w:rsidRPr="00416F52">
        <w:rPr>
          <w:szCs w:val="24"/>
        </w:rPr>
        <w:t xml:space="preserve"> </w:t>
      </w:r>
      <w:r w:rsidRPr="00416F52">
        <w:rPr>
          <w:position w:val="-6"/>
          <w:szCs w:val="24"/>
        </w:rPr>
        <w:object w:dxaOrig="824" w:dyaOrig="408">
          <v:shape id="1264" o:spid="_x0000_i1028" type="#_x0000_t75" style="width:41.25pt;height:20.25pt;visibility:visible;mso-wrap-distance-left:0;mso-wrap-distance-right:0" o:ole="">
            <v:imagedata r:id="rId13" o:title="" embosscolor="white"/>
          </v:shape>
          <o:OLEObject Type="Embed" ProgID="Equation.DSMT4" ShapeID="1264" DrawAspect="Content" ObjectID="_1819425432" r:id="rId14"/>
        </w:object>
      </w:r>
      <w:r w:rsidRPr="00416F52">
        <w:rPr>
          <w:szCs w:val="24"/>
        </w:rPr>
        <w:t xml:space="preserve"> 2CH</w:t>
      </w:r>
      <w:r w:rsidRPr="00416F52">
        <w:rPr>
          <w:szCs w:val="24"/>
          <w:vertAlign w:val="subscript"/>
        </w:rPr>
        <w:t>3</w:t>
      </w:r>
      <w:r w:rsidRPr="00416F52">
        <w:rPr>
          <w:szCs w:val="24"/>
        </w:rPr>
        <w:t>COOH.</w:t>
      </w:r>
    </w:p>
    <w:p w:rsidR="00D012A3" w:rsidRPr="00416F52" w:rsidRDefault="00D012A3" w:rsidP="00866E89">
      <w:pPr>
        <w:tabs>
          <w:tab w:val="left" w:pos="283"/>
        </w:tabs>
      </w:pPr>
      <w:r>
        <w:rPr>
          <w:b/>
        </w:rPr>
        <w:tab/>
        <w:t xml:space="preserve">D. </w:t>
      </w:r>
      <w:r w:rsidRPr="00416F52">
        <w:rPr>
          <w:szCs w:val="24"/>
        </w:rPr>
        <w:t>CH</w:t>
      </w:r>
      <w:r w:rsidRPr="00416F52">
        <w:rPr>
          <w:szCs w:val="24"/>
          <w:vertAlign w:val="subscript"/>
        </w:rPr>
        <w:t>3</w:t>
      </w:r>
      <w:r w:rsidRPr="00416F52">
        <w:rPr>
          <w:szCs w:val="24"/>
        </w:rPr>
        <w:t>COOCH</w:t>
      </w:r>
      <w:r w:rsidRPr="00416F52">
        <w:rPr>
          <w:szCs w:val="24"/>
          <w:vertAlign w:val="subscript"/>
        </w:rPr>
        <w:t>3</w:t>
      </w:r>
      <w:r w:rsidRPr="00416F52">
        <w:rPr>
          <w:szCs w:val="24"/>
        </w:rPr>
        <w:t xml:space="preserve"> + H</w:t>
      </w:r>
      <w:r w:rsidRPr="00416F52">
        <w:rPr>
          <w:szCs w:val="24"/>
          <w:vertAlign w:val="subscript"/>
        </w:rPr>
        <w:t>2</w:t>
      </w:r>
      <w:r w:rsidRPr="00416F52">
        <w:rPr>
          <w:szCs w:val="24"/>
        </w:rPr>
        <w:t xml:space="preserve">O </w:t>
      </w:r>
      <w:r w:rsidR="002400C1">
        <w:rPr>
          <w:rFonts w:eastAsia="Times New Roman" w:cs="Arial"/>
          <w:noProof/>
          <w:szCs w:val="24"/>
        </w:rPr>
        <w:object w:dxaOrig="756" w:dyaOrig="432">
          <v:shape id="_x0000_i1029" type="#_x0000_t75" style="width:28.5pt;height:16.5pt" o:ole="" o:allowincell="f">
            <v:imagedata r:id="rId15" o:title=""/>
          </v:shape>
          <o:OLEObject Type="Embed" ProgID="Equation.DSMT4" ShapeID="_x0000_i1029" DrawAspect="Content" ObjectID="_1819425433" r:id="rId16"/>
        </w:object>
      </w:r>
      <w:r w:rsidRPr="00416F52">
        <w:rPr>
          <w:szCs w:val="24"/>
        </w:rPr>
        <w:t xml:space="preserve"> CH</w:t>
      </w:r>
      <w:r w:rsidRPr="00416F52">
        <w:rPr>
          <w:szCs w:val="24"/>
          <w:vertAlign w:val="subscript"/>
        </w:rPr>
        <w:t>3</w:t>
      </w:r>
      <w:r w:rsidRPr="00416F52">
        <w:rPr>
          <w:szCs w:val="24"/>
        </w:rPr>
        <w:t>COOH + CH</w:t>
      </w:r>
      <w:r w:rsidRPr="00416F52">
        <w:rPr>
          <w:szCs w:val="24"/>
          <w:vertAlign w:val="subscript"/>
        </w:rPr>
        <w:t>3</w:t>
      </w:r>
      <w:r w:rsidRPr="00416F52">
        <w:rPr>
          <w:szCs w:val="24"/>
        </w:rPr>
        <w:t>OH.</w:t>
      </w:r>
    </w:p>
    <w:p w:rsidR="00ED1CAB" w:rsidRPr="00416F52" w:rsidRDefault="00B56E35" w:rsidP="00866E89">
      <w:pPr>
        <w:pStyle w:val="oancuaDanhsach"/>
        <w:spacing w:line="240" w:lineRule="auto"/>
        <w:ind w:left="0"/>
        <w:rPr>
          <w:rFonts w:ascii="Times New Roman" w:hAnsi="Times New Roman" w:cs="Times New Roman"/>
          <w:sz w:val="24"/>
          <w:szCs w:val="24"/>
        </w:rPr>
      </w:pPr>
      <w:r>
        <w:rPr>
          <w:rFonts w:ascii="Times New Roman" w:hAnsi="Times New Roman"/>
          <w:b/>
          <w:sz w:val="24"/>
        </w:rPr>
        <w:t xml:space="preserve">Câu 2. </w:t>
      </w:r>
      <w:r w:rsidR="00ED1CAB" w:rsidRPr="00416F52">
        <w:rPr>
          <w:rFonts w:ascii="Times New Roman" w:hAnsi="Times New Roman" w:cs="Times New Roman"/>
          <w:sz w:val="24"/>
          <w:szCs w:val="24"/>
        </w:rPr>
        <w:t>Một quặng chứa magnesium carbonate và barium carbonate</w:t>
      </w:r>
      <w:r w:rsidR="009A576A" w:rsidRPr="00416F52">
        <w:rPr>
          <w:rFonts w:ascii="Times New Roman" w:hAnsi="Times New Roman" w:cs="Times New Roman"/>
          <w:sz w:val="24"/>
          <w:szCs w:val="24"/>
        </w:rPr>
        <w:t>,</w:t>
      </w:r>
      <w:r w:rsidR="00ED1CAB" w:rsidRPr="00416F52">
        <w:rPr>
          <w:rFonts w:ascii="Times New Roman" w:hAnsi="Times New Roman" w:cs="Times New Roman"/>
          <w:sz w:val="24"/>
          <w:szCs w:val="24"/>
        </w:rPr>
        <w:t xml:space="preserve"> mẫu quặng này được hòa tan trong nitric acid. Làm thế nào để có thể tách riêng biệt hợp chất magnesium và barium ra khỏi dung dịch này?</w:t>
      </w:r>
    </w:p>
    <w:p w:rsidR="00B64BA3" w:rsidRDefault="00BF060E">
      <w:pPr>
        <w:tabs>
          <w:tab w:val="left" w:pos="283"/>
        </w:tabs>
      </w:pPr>
      <w:r>
        <w:rPr>
          <w:b/>
        </w:rPr>
        <w:tab/>
        <w:t xml:space="preserve">A. </w:t>
      </w:r>
      <w:r w:rsidR="00ED1CAB" w:rsidRPr="00416F52">
        <w:rPr>
          <w:szCs w:val="24"/>
        </w:rPr>
        <w:t>Thêm H</w:t>
      </w:r>
      <w:r w:rsidR="00ED1CAB" w:rsidRPr="00416F52">
        <w:rPr>
          <w:szCs w:val="24"/>
          <w:vertAlign w:val="subscript"/>
        </w:rPr>
        <w:t>2</w:t>
      </w:r>
      <w:r w:rsidR="00ED1CAB" w:rsidRPr="00416F52">
        <w:rPr>
          <w:szCs w:val="24"/>
        </w:rPr>
        <w:t>SO</w:t>
      </w:r>
      <w:r w:rsidR="00ED1CAB" w:rsidRPr="00416F52">
        <w:rPr>
          <w:szCs w:val="24"/>
          <w:vertAlign w:val="subscript"/>
        </w:rPr>
        <w:t>4</w:t>
      </w:r>
      <w:r w:rsidR="00ED1CAB" w:rsidRPr="00416F52">
        <w:rPr>
          <w:szCs w:val="24"/>
        </w:rPr>
        <w:t>(aq), lọc magnesium sulfate rắn.</w:t>
      </w:r>
    </w:p>
    <w:p w:rsidR="00B64BA3" w:rsidRDefault="00BF060E">
      <w:pPr>
        <w:tabs>
          <w:tab w:val="left" w:pos="283"/>
        </w:tabs>
      </w:pPr>
      <w:r>
        <w:rPr>
          <w:b/>
        </w:rPr>
        <w:tab/>
        <w:t xml:space="preserve">B. </w:t>
      </w:r>
      <w:r w:rsidR="00ED1CAB" w:rsidRPr="00416F52">
        <w:rPr>
          <w:szCs w:val="24"/>
        </w:rPr>
        <w:t>Thêm HCl(aq), lọc magnesium chloride rắn.</w:t>
      </w:r>
    </w:p>
    <w:p w:rsidR="00B64BA3" w:rsidRDefault="00BF060E">
      <w:pPr>
        <w:tabs>
          <w:tab w:val="left" w:pos="283"/>
        </w:tabs>
      </w:pPr>
      <w:r>
        <w:rPr>
          <w:b/>
        </w:rPr>
        <w:tab/>
        <w:t xml:space="preserve">C. </w:t>
      </w:r>
      <w:r w:rsidR="00ED1CAB" w:rsidRPr="00416F52">
        <w:rPr>
          <w:szCs w:val="24"/>
        </w:rPr>
        <w:t>Thêm HCl(aq), lọc barium chloride rắn.</w:t>
      </w:r>
    </w:p>
    <w:p w:rsidR="00B64BA3" w:rsidRDefault="00BF060E">
      <w:pPr>
        <w:tabs>
          <w:tab w:val="left" w:pos="283"/>
        </w:tabs>
      </w:pPr>
      <w:r>
        <w:rPr>
          <w:b/>
        </w:rPr>
        <w:tab/>
        <w:t xml:space="preserve">D. </w:t>
      </w:r>
      <w:r w:rsidR="00ED1CAB" w:rsidRPr="00416F52">
        <w:rPr>
          <w:szCs w:val="24"/>
        </w:rPr>
        <w:t>Thêm H</w:t>
      </w:r>
      <w:r w:rsidR="00ED1CAB" w:rsidRPr="00416F52">
        <w:rPr>
          <w:szCs w:val="24"/>
          <w:vertAlign w:val="subscript"/>
        </w:rPr>
        <w:t>2</w:t>
      </w:r>
      <w:r w:rsidR="00ED1CAB" w:rsidRPr="00416F52">
        <w:rPr>
          <w:szCs w:val="24"/>
        </w:rPr>
        <w:t>SO</w:t>
      </w:r>
      <w:r w:rsidR="00ED1CAB" w:rsidRPr="00416F52">
        <w:rPr>
          <w:szCs w:val="24"/>
          <w:vertAlign w:val="subscript"/>
        </w:rPr>
        <w:t>4</w:t>
      </w:r>
      <w:r w:rsidR="00ED1CAB" w:rsidRPr="00416F52">
        <w:rPr>
          <w:szCs w:val="24"/>
        </w:rPr>
        <w:t>(aq), lọc barium sulfate rắn.</w:t>
      </w:r>
    </w:p>
    <w:p w:rsidR="00B56E35" w:rsidRPr="00416F52" w:rsidRDefault="00B56E35" w:rsidP="00866E89">
      <w:pPr>
        <w:tabs>
          <w:tab w:val="left" w:pos="270"/>
          <w:tab w:val="left" w:pos="2880"/>
          <w:tab w:val="left" w:pos="5310"/>
          <w:tab w:val="left" w:pos="7830"/>
        </w:tabs>
        <w:spacing w:line="240" w:lineRule="auto"/>
        <w:jc w:val="both"/>
        <w:rPr>
          <w:szCs w:val="24"/>
        </w:rPr>
      </w:pPr>
      <w:r>
        <w:rPr>
          <w:b/>
        </w:rPr>
        <w:t xml:space="preserve">Câu 3. </w:t>
      </w:r>
      <w:r w:rsidRPr="00416F52">
        <w:rPr>
          <w:szCs w:val="24"/>
        </w:rPr>
        <w:t xml:space="preserve">Phản ứng nào sau đây </w:t>
      </w:r>
      <w:r w:rsidRPr="00416F52">
        <w:rPr>
          <w:b/>
          <w:bCs/>
          <w:szCs w:val="24"/>
        </w:rPr>
        <w:t xml:space="preserve">không </w:t>
      </w:r>
      <w:r w:rsidRPr="00416F52">
        <w:rPr>
          <w:szCs w:val="24"/>
        </w:rPr>
        <w:t>phải là phản ứng thuận nghịch?</w:t>
      </w:r>
    </w:p>
    <w:p w:rsidR="00B64BA3" w:rsidRDefault="00BF060E">
      <w:pPr>
        <w:tabs>
          <w:tab w:val="left" w:pos="283"/>
          <w:tab w:val="left" w:pos="5528"/>
        </w:tabs>
      </w:pPr>
      <w:r>
        <w:rPr>
          <w:rStyle w:val="YoungMixChar"/>
          <w:b/>
        </w:rPr>
        <w:tab/>
        <w:t xml:space="preserve">A. </w:t>
      </w:r>
      <w:r w:rsidRPr="00416F52">
        <w:rPr>
          <w:szCs w:val="24"/>
        </w:rPr>
        <w:t xml:space="preserve">Zn + HCl </w:t>
      </w:r>
      <w:r w:rsidRPr="00416F52">
        <w:rPr>
          <w:szCs w:val="24"/>
        </w:rPr>
        <w:sym w:font="Symbol" w:char="F0AE"/>
      </w:r>
      <w:r w:rsidRPr="00416F52">
        <w:rPr>
          <w:szCs w:val="24"/>
        </w:rPr>
        <w:t xml:space="preserve"> ZnCl</w:t>
      </w:r>
      <w:r w:rsidRPr="00416F52">
        <w:rPr>
          <w:szCs w:val="24"/>
          <w:vertAlign w:val="subscript"/>
        </w:rPr>
        <w:t>2</w:t>
      </w:r>
      <w:r w:rsidRPr="00416F52">
        <w:rPr>
          <w:szCs w:val="24"/>
        </w:rPr>
        <w:t xml:space="preserve"> + H</w:t>
      </w:r>
      <w:r w:rsidRPr="00416F52">
        <w:rPr>
          <w:szCs w:val="24"/>
          <w:vertAlign w:val="subscript"/>
        </w:rPr>
        <w:t>2</w:t>
      </w:r>
      <w:r w:rsidRPr="00416F52">
        <w:rPr>
          <w:szCs w:val="24"/>
        </w:rPr>
        <w:t>.</w:t>
      </w:r>
      <w:r>
        <w:rPr>
          <w:rStyle w:val="YoungMixChar"/>
          <w:b/>
        </w:rPr>
        <w:tab/>
        <w:t xml:space="preserve">B. </w:t>
      </w:r>
      <w:r w:rsidRPr="00416F52">
        <w:rPr>
          <w:szCs w:val="24"/>
        </w:rPr>
        <w:t>HbO</w:t>
      </w:r>
      <w:r w:rsidRPr="00416F52">
        <w:rPr>
          <w:szCs w:val="24"/>
          <w:vertAlign w:val="subscript"/>
        </w:rPr>
        <w:t>2</w:t>
      </w:r>
      <w:r w:rsidRPr="00416F52">
        <w:rPr>
          <w:szCs w:val="24"/>
        </w:rPr>
        <w:t xml:space="preserve"> + CO </w:t>
      </w:r>
      <w:r w:rsidRPr="00416F52">
        <w:rPr>
          <w:rFonts w:cs="Cambria Math"/>
          <w:szCs w:val="24"/>
        </w:rPr>
        <w:t>⇌</w:t>
      </w:r>
      <w:r w:rsidRPr="00416F52">
        <w:rPr>
          <w:szCs w:val="24"/>
        </w:rPr>
        <w:t xml:space="preserve"> HbCO + O</w:t>
      </w:r>
      <w:r w:rsidRPr="00416F52">
        <w:rPr>
          <w:szCs w:val="24"/>
          <w:vertAlign w:val="subscript"/>
        </w:rPr>
        <w:t>2</w:t>
      </w:r>
      <w:r w:rsidRPr="00416F52">
        <w:rPr>
          <w:szCs w:val="24"/>
        </w:rPr>
        <w:t>.</w:t>
      </w:r>
    </w:p>
    <w:p w:rsidR="00B64BA3" w:rsidRDefault="00BF060E">
      <w:pPr>
        <w:tabs>
          <w:tab w:val="left" w:pos="283"/>
          <w:tab w:val="left" w:pos="5528"/>
        </w:tabs>
      </w:pPr>
      <w:r>
        <w:rPr>
          <w:rStyle w:val="YoungMixChar"/>
          <w:b/>
        </w:rPr>
        <w:tab/>
        <w:t xml:space="preserve">C. </w:t>
      </w:r>
      <w:r w:rsidRPr="00416F52">
        <w:rPr>
          <w:szCs w:val="24"/>
        </w:rPr>
        <w:t>HCOOH + CH</w:t>
      </w:r>
      <w:r w:rsidRPr="00416F52">
        <w:rPr>
          <w:szCs w:val="24"/>
          <w:vertAlign w:val="subscript"/>
        </w:rPr>
        <w:t>3</w:t>
      </w:r>
      <w:r w:rsidRPr="00416F52">
        <w:rPr>
          <w:szCs w:val="24"/>
        </w:rPr>
        <w:t xml:space="preserve">OH </w:t>
      </w:r>
      <w:r w:rsidRPr="00416F52">
        <w:rPr>
          <w:rFonts w:cs="Cambria Math"/>
          <w:szCs w:val="24"/>
        </w:rPr>
        <w:t>⇌</w:t>
      </w:r>
      <w:r w:rsidRPr="00416F52">
        <w:rPr>
          <w:szCs w:val="24"/>
        </w:rPr>
        <w:t xml:space="preserve"> HCOOCH</w:t>
      </w:r>
      <w:r w:rsidRPr="00416F52">
        <w:rPr>
          <w:szCs w:val="24"/>
          <w:vertAlign w:val="subscript"/>
        </w:rPr>
        <w:t>3</w:t>
      </w:r>
      <w:r w:rsidRPr="00416F52">
        <w:rPr>
          <w:szCs w:val="24"/>
        </w:rPr>
        <w:t xml:space="preserve"> + H</w:t>
      </w:r>
      <w:r w:rsidRPr="00416F52">
        <w:rPr>
          <w:szCs w:val="24"/>
          <w:vertAlign w:val="subscript"/>
        </w:rPr>
        <w:t>2</w:t>
      </w:r>
      <w:r w:rsidRPr="00416F52">
        <w:rPr>
          <w:szCs w:val="24"/>
        </w:rPr>
        <w:t>O.</w:t>
      </w:r>
      <w:r>
        <w:rPr>
          <w:rStyle w:val="YoungMixChar"/>
          <w:b/>
        </w:rPr>
        <w:tab/>
        <w:t xml:space="preserve">D. </w:t>
      </w:r>
      <w:r w:rsidRPr="00416F52">
        <w:rPr>
          <w:szCs w:val="24"/>
        </w:rPr>
        <w:t>2SO</w:t>
      </w:r>
      <w:r w:rsidRPr="00416F52">
        <w:rPr>
          <w:szCs w:val="24"/>
          <w:vertAlign w:val="subscript"/>
        </w:rPr>
        <w:t>3</w:t>
      </w:r>
      <w:r w:rsidRPr="00416F52">
        <w:rPr>
          <w:szCs w:val="24"/>
        </w:rPr>
        <w:t xml:space="preserve"> </w:t>
      </w:r>
      <w:r w:rsidRPr="00416F52">
        <w:rPr>
          <w:rFonts w:cs="Cambria Math"/>
          <w:szCs w:val="24"/>
        </w:rPr>
        <w:t>⇌</w:t>
      </w:r>
      <w:r w:rsidRPr="00416F52">
        <w:rPr>
          <w:szCs w:val="24"/>
        </w:rPr>
        <w:t xml:space="preserve"> 2SO</w:t>
      </w:r>
      <w:r w:rsidRPr="00416F52">
        <w:rPr>
          <w:szCs w:val="24"/>
          <w:vertAlign w:val="subscript"/>
        </w:rPr>
        <w:t>2</w:t>
      </w:r>
      <w:r w:rsidRPr="00416F52">
        <w:rPr>
          <w:szCs w:val="24"/>
        </w:rPr>
        <w:t xml:space="preserve"> + O</w:t>
      </w:r>
      <w:r w:rsidRPr="00416F52">
        <w:rPr>
          <w:szCs w:val="24"/>
          <w:vertAlign w:val="subscript"/>
        </w:rPr>
        <w:t>2</w:t>
      </w:r>
      <w:r w:rsidRPr="00416F52">
        <w:rPr>
          <w:szCs w:val="24"/>
        </w:rPr>
        <w:t>.</w:t>
      </w:r>
    </w:p>
    <w:p w:rsidR="00B56E35" w:rsidRPr="00416F52" w:rsidRDefault="00B56E35" w:rsidP="00866E89">
      <w:pPr>
        <w:pStyle w:val="oancuaDanhsach"/>
        <w:spacing w:line="240" w:lineRule="auto"/>
        <w:ind w:left="0"/>
        <w:rPr>
          <w:rFonts w:ascii="Times New Roman" w:hAnsi="Times New Roman" w:cs="Times New Roman"/>
          <w:b/>
          <w:sz w:val="24"/>
          <w:szCs w:val="24"/>
        </w:rPr>
      </w:pPr>
      <w:r>
        <w:rPr>
          <w:rFonts w:ascii="Times New Roman" w:hAnsi="Times New Roman"/>
          <w:b/>
          <w:sz w:val="24"/>
        </w:rPr>
        <w:t xml:space="preserve">Câu 4. </w:t>
      </w:r>
      <w:r w:rsidRPr="00416F52">
        <w:rPr>
          <w:rFonts w:ascii="Times New Roman" w:hAnsi="Times New Roman" w:cs="Times New Roman"/>
          <w:sz w:val="24"/>
          <w:szCs w:val="24"/>
        </w:rPr>
        <w:t>Trong</w:t>
      </w:r>
      <w:r w:rsidRPr="00416F52">
        <w:rPr>
          <w:rFonts w:ascii="Times New Roman" w:eastAsia="Calibri" w:hAnsi="Times New Roman" w:cs="Times New Roman"/>
          <w:sz w:val="24"/>
          <w:szCs w:val="24"/>
        </w:rPr>
        <w:t xml:space="preserve"> dung dịch NaCl loãng chứa các tiểu phân nào (</w:t>
      </w:r>
      <w:r w:rsidR="009A576A" w:rsidRPr="00416F52">
        <w:rPr>
          <w:rFonts w:ascii="Times New Roman" w:eastAsia="Calibri" w:hAnsi="Times New Roman" w:cs="Times New Roman"/>
          <w:sz w:val="24"/>
          <w:szCs w:val="24"/>
        </w:rPr>
        <w:t>bỏ qua</w:t>
      </w:r>
      <w:r w:rsidR="003E2F62" w:rsidRPr="00416F52">
        <w:rPr>
          <w:rFonts w:ascii="Times New Roman" w:eastAsia="Calibri" w:hAnsi="Times New Roman" w:cs="Times New Roman"/>
          <w:sz w:val="24"/>
          <w:szCs w:val="24"/>
        </w:rPr>
        <w:t xml:space="preserve"> nước và</w:t>
      </w:r>
      <w:r w:rsidRPr="00416F52">
        <w:rPr>
          <w:rFonts w:ascii="Times New Roman" w:eastAsia="Calibri" w:hAnsi="Times New Roman" w:cs="Times New Roman"/>
          <w:sz w:val="24"/>
          <w:szCs w:val="24"/>
        </w:rPr>
        <w:t xml:space="preserve"> sự điện l</w:t>
      </w:r>
      <w:r w:rsidR="008D42A5" w:rsidRPr="00416F52">
        <w:rPr>
          <w:rFonts w:ascii="Times New Roman" w:eastAsia="Calibri" w:hAnsi="Times New Roman" w:cs="Times New Roman"/>
          <w:sz w:val="24"/>
          <w:szCs w:val="24"/>
        </w:rPr>
        <w:t>i</w:t>
      </w:r>
      <w:r w:rsidRPr="00416F52">
        <w:rPr>
          <w:rFonts w:ascii="Times New Roman" w:eastAsia="Calibri" w:hAnsi="Times New Roman" w:cs="Times New Roman"/>
          <w:sz w:val="24"/>
          <w:szCs w:val="24"/>
        </w:rPr>
        <w:t xml:space="preserve"> </w:t>
      </w:r>
      <w:r w:rsidR="001A6686" w:rsidRPr="00416F52">
        <w:rPr>
          <w:rFonts w:ascii="Times New Roman" w:eastAsia="Calibri" w:hAnsi="Times New Roman" w:cs="Times New Roman"/>
          <w:sz w:val="24"/>
          <w:szCs w:val="24"/>
        </w:rPr>
        <w:t xml:space="preserve">của </w:t>
      </w:r>
      <w:r w:rsidRPr="00416F52">
        <w:rPr>
          <w:rFonts w:ascii="Times New Roman" w:eastAsia="Calibri" w:hAnsi="Times New Roman" w:cs="Times New Roman"/>
          <w:sz w:val="24"/>
          <w:szCs w:val="24"/>
        </w:rPr>
        <w:t>nước)?</w:t>
      </w:r>
    </w:p>
    <w:p w:rsidR="00B64BA3" w:rsidRDefault="00BF060E">
      <w:pPr>
        <w:tabs>
          <w:tab w:val="left" w:pos="283"/>
          <w:tab w:val="left" w:pos="2906"/>
          <w:tab w:val="left" w:pos="5528"/>
          <w:tab w:val="left" w:pos="8150"/>
        </w:tabs>
      </w:pPr>
      <w:r>
        <w:rPr>
          <w:rStyle w:val="YoungMixChar"/>
          <w:b/>
        </w:rPr>
        <w:tab/>
        <w:t xml:space="preserve">A. </w:t>
      </w:r>
      <w:r w:rsidRPr="00416F52">
        <w:rPr>
          <w:rFonts w:eastAsia="Calibri"/>
          <w:szCs w:val="24"/>
        </w:rPr>
        <w:t>Chỉ có Na</w:t>
      </w:r>
      <w:r w:rsidRPr="00416F52">
        <w:rPr>
          <w:rFonts w:eastAsia="Calibri"/>
          <w:szCs w:val="24"/>
          <w:vertAlign w:val="superscript"/>
        </w:rPr>
        <w:t>+</w:t>
      </w:r>
      <w:r w:rsidRPr="00416F52">
        <w:rPr>
          <w:rFonts w:eastAsia="Calibri"/>
          <w:szCs w:val="24"/>
        </w:rPr>
        <w:t>.</w:t>
      </w:r>
      <w:r>
        <w:rPr>
          <w:rStyle w:val="YoungMixChar"/>
          <w:b/>
        </w:rPr>
        <w:tab/>
        <w:t xml:space="preserve">B. </w:t>
      </w:r>
      <w:r w:rsidRPr="00A54519">
        <w:rPr>
          <w:rFonts w:eastAsia="Calibri"/>
          <w:szCs w:val="24"/>
        </w:rPr>
        <w:t>Na</w:t>
      </w:r>
      <w:r w:rsidRPr="00A54519">
        <w:rPr>
          <w:rFonts w:eastAsia="Calibri"/>
          <w:szCs w:val="24"/>
          <w:vertAlign w:val="superscript"/>
        </w:rPr>
        <w:t>+</w:t>
      </w:r>
      <w:r w:rsidRPr="00A54519">
        <w:rPr>
          <w:rFonts w:eastAsia="Calibri"/>
          <w:szCs w:val="24"/>
        </w:rPr>
        <w:t xml:space="preserve"> và Cl</w:t>
      </w:r>
      <w:r w:rsidRPr="00A54519">
        <w:rPr>
          <w:rFonts w:eastAsia="Calibri"/>
          <w:szCs w:val="24"/>
          <w:vertAlign w:val="superscript"/>
        </w:rPr>
        <w:t>–</w:t>
      </w:r>
      <w:r w:rsidRPr="00A54519">
        <w:rPr>
          <w:rFonts w:eastAsia="Calibri"/>
          <w:szCs w:val="24"/>
        </w:rPr>
        <w:t>.</w:t>
      </w:r>
      <w:r>
        <w:rPr>
          <w:rStyle w:val="YoungMixChar"/>
          <w:b/>
        </w:rPr>
        <w:tab/>
        <w:t xml:space="preserve">C. </w:t>
      </w:r>
      <w:r w:rsidRPr="00416F52">
        <w:rPr>
          <w:rFonts w:eastAsia="Calibri"/>
          <w:szCs w:val="24"/>
        </w:rPr>
        <w:t>Chỉ có Cl</w:t>
      </w:r>
      <w:r w:rsidRPr="00416F52">
        <w:rPr>
          <w:rFonts w:eastAsia="Calibri"/>
          <w:szCs w:val="24"/>
          <w:vertAlign w:val="superscript"/>
        </w:rPr>
        <w:t>–</w:t>
      </w:r>
      <w:r w:rsidRPr="00416F52">
        <w:rPr>
          <w:rFonts w:eastAsia="Calibri"/>
          <w:szCs w:val="24"/>
        </w:rPr>
        <w:t>.</w:t>
      </w:r>
      <w:r>
        <w:rPr>
          <w:rStyle w:val="YoungMixChar"/>
          <w:b/>
        </w:rPr>
        <w:tab/>
        <w:t xml:space="preserve">D. </w:t>
      </w:r>
      <w:r w:rsidRPr="00416F52">
        <w:rPr>
          <w:rFonts w:eastAsia="Calibri"/>
          <w:szCs w:val="24"/>
        </w:rPr>
        <w:t>NaCl, Na</w:t>
      </w:r>
      <w:r w:rsidRPr="00416F52">
        <w:rPr>
          <w:rFonts w:eastAsia="Calibri"/>
          <w:szCs w:val="24"/>
          <w:vertAlign w:val="superscript"/>
        </w:rPr>
        <w:t>+</w:t>
      </w:r>
      <w:r w:rsidRPr="00416F52">
        <w:rPr>
          <w:rFonts w:eastAsia="Calibri"/>
          <w:szCs w:val="24"/>
        </w:rPr>
        <w:t>, Cl</w:t>
      </w:r>
      <w:r w:rsidRPr="00416F52">
        <w:rPr>
          <w:rFonts w:eastAsia="Calibri"/>
          <w:szCs w:val="24"/>
          <w:vertAlign w:val="superscript"/>
        </w:rPr>
        <w:t>–</w:t>
      </w:r>
      <w:r w:rsidRPr="00416F52">
        <w:rPr>
          <w:rFonts w:eastAsia="Calibri"/>
          <w:szCs w:val="24"/>
        </w:rPr>
        <w:t>.</w:t>
      </w:r>
    </w:p>
    <w:p w:rsidR="00EF0266" w:rsidRPr="00416F52" w:rsidRDefault="00B56E35" w:rsidP="00866E89">
      <w:pPr>
        <w:tabs>
          <w:tab w:val="left" w:pos="-990"/>
          <w:tab w:val="left" w:pos="360"/>
          <w:tab w:val="left" w:pos="810"/>
          <w:tab w:val="left" w:pos="990"/>
          <w:tab w:val="left" w:pos="2700"/>
          <w:tab w:val="left" w:pos="5220"/>
          <w:tab w:val="left" w:pos="10479"/>
        </w:tabs>
        <w:spacing w:line="240" w:lineRule="auto"/>
        <w:rPr>
          <w:szCs w:val="24"/>
        </w:rPr>
      </w:pPr>
      <w:r>
        <w:rPr>
          <w:b/>
        </w:rPr>
        <w:t xml:space="preserve">Câu 5. </w:t>
      </w:r>
      <w:r w:rsidR="00EF0266" w:rsidRPr="00416F52">
        <w:rPr>
          <w:szCs w:val="24"/>
        </w:rPr>
        <w:t>Phổ MS của chất </w:t>
      </w:r>
      <w:r w:rsidR="00EF0266" w:rsidRPr="00416F52">
        <w:rPr>
          <w:b/>
          <w:szCs w:val="24"/>
        </w:rPr>
        <w:t>A</w:t>
      </w:r>
      <w:r w:rsidR="00EF0266" w:rsidRPr="00416F52">
        <w:rPr>
          <w:szCs w:val="24"/>
        </w:rPr>
        <w:t> cho thấy </w:t>
      </w:r>
      <w:r w:rsidR="00EF0266" w:rsidRPr="00416F52">
        <w:rPr>
          <w:b/>
          <w:szCs w:val="24"/>
        </w:rPr>
        <w:t>A</w:t>
      </w:r>
      <w:r w:rsidR="00EF0266" w:rsidRPr="00416F52">
        <w:rPr>
          <w:szCs w:val="24"/>
        </w:rPr>
        <w:t> có phân tử khối bằng 60</w:t>
      </w:r>
      <w:r w:rsidR="009A576A" w:rsidRPr="00416F52">
        <w:rPr>
          <w:szCs w:val="24"/>
        </w:rPr>
        <w:t xml:space="preserve"> amu. Công thức phân tử nào dưới đây </w:t>
      </w:r>
      <w:r w:rsidR="009A576A" w:rsidRPr="00416F52">
        <w:rPr>
          <w:b/>
          <w:szCs w:val="24"/>
        </w:rPr>
        <w:t xml:space="preserve">không </w:t>
      </w:r>
      <w:r w:rsidR="009A576A" w:rsidRPr="00416F52">
        <w:rPr>
          <w:szCs w:val="24"/>
        </w:rPr>
        <w:t xml:space="preserve">phù hợp với </w:t>
      </w:r>
      <w:r w:rsidR="009A576A" w:rsidRPr="00416F52">
        <w:rPr>
          <w:b/>
          <w:szCs w:val="24"/>
        </w:rPr>
        <w:t>A</w:t>
      </w:r>
      <w:r w:rsidR="009A576A" w:rsidRPr="00416F52">
        <w:rPr>
          <w:szCs w:val="24"/>
        </w:rPr>
        <w:t>?</w:t>
      </w:r>
    </w:p>
    <w:p w:rsidR="00B64BA3" w:rsidRDefault="00BF060E">
      <w:pPr>
        <w:tabs>
          <w:tab w:val="left" w:pos="283"/>
          <w:tab w:val="left" w:pos="2906"/>
          <w:tab w:val="left" w:pos="5528"/>
          <w:tab w:val="left" w:pos="8150"/>
        </w:tabs>
      </w:pPr>
      <w:r>
        <w:rPr>
          <w:rStyle w:val="YoungMixChar"/>
          <w:b/>
        </w:rPr>
        <w:tab/>
        <w:t xml:space="preserve">A. </w:t>
      </w:r>
      <w:r w:rsidRPr="00416F52">
        <w:rPr>
          <w:szCs w:val="24"/>
        </w:rPr>
        <w:t>C</w:t>
      </w:r>
      <w:r w:rsidRPr="00416F52">
        <w:rPr>
          <w:szCs w:val="24"/>
          <w:vertAlign w:val="subscript"/>
        </w:rPr>
        <w:t>3</w:t>
      </w:r>
      <w:r w:rsidRPr="00416F52">
        <w:rPr>
          <w:szCs w:val="24"/>
        </w:rPr>
        <w:t>H</w:t>
      </w:r>
      <w:r w:rsidRPr="00416F52">
        <w:rPr>
          <w:szCs w:val="24"/>
          <w:vertAlign w:val="subscript"/>
        </w:rPr>
        <w:t>8</w:t>
      </w:r>
      <w:r w:rsidRPr="00416F52">
        <w:rPr>
          <w:szCs w:val="24"/>
        </w:rPr>
        <w:t>O.</w:t>
      </w:r>
      <w:r>
        <w:rPr>
          <w:rStyle w:val="YoungMixChar"/>
          <w:b/>
        </w:rPr>
        <w:tab/>
        <w:t xml:space="preserve">B. </w:t>
      </w:r>
      <w:r w:rsidRPr="00416F52">
        <w:rPr>
          <w:szCs w:val="24"/>
        </w:rPr>
        <w:t>C</w:t>
      </w:r>
      <w:r w:rsidRPr="00416F52">
        <w:rPr>
          <w:szCs w:val="24"/>
          <w:vertAlign w:val="subscript"/>
        </w:rPr>
        <w:t>2</w:t>
      </w:r>
      <w:r w:rsidRPr="00416F52">
        <w:rPr>
          <w:szCs w:val="24"/>
        </w:rPr>
        <w:t>H</w:t>
      </w:r>
      <w:r w:rsidRPr="00416F52">
        <w:rPr>
          <w:szCs w:val="24"/>
          <w:vertAlign w:val="subscript"/>
        </w:rPr>
        <w:t>8</w:t>
      </w:r>
      <w:r w:rsidRPr="00416F52">
        <w:rPr>
          <w:szCs w:val="24"/>
        </w:rPr>
        <w:t>N</w:t>
      </w:r>
      <w:r w:rsidRPr="00416F52">
        <w:rPr>
          <w:szCs w:val="24"/>
          <w:vertAlign w:val="subscript"/>
        </w:rPr>
        <w:t>2</w:t>
      </w:r>
      <w:r w:rsidRPr="00416F52">
        <w:rPr>
          <w:szCs w:val="24"/>
        </w:rPr>
        <w:t>.</w:t>
      </w:r>
      <w:r>
        <w:rPr>
          <w:rStyle w:val="YoungMixChar"/>
          <w:b/>
        </w:rPr>
        <w:tab/>
        <w:t xml:space="preserve">C. </w:t>
      </w:r>
      <w:r w:rsidRPr="00416F52">
        <w:rPr>
          <w:szCs w:val="24"/>
        </w:rPr>
        <w:t>C</w:t>
      </w:r>
      <w:r w:rsidRPr="00416F52">
        <w:rPr>
          <w:szCs w:val="24"/>
          <w:vertAlign w:val="subscript"/>
        </w:rPr>
        <w:t>2</w:t>
      </w:r>
      <w:r w:rsidRPr="00416F52">
        <w:rPr>
          <w:szCs w:val="24"/>
        </w:rPr>
        <w:t>H</w:t>
      </w:r>
      <w:r w:rsidRPr="00416F52">
        <w:rPr>
          <w:szCs w:val="24"/>
          <w:vertAlign w:val="subscript"/>
        </w:rPr>
        <w:t>4</w:t>
      </w:r>
      <w:r w:rsidRPr="00416F52">
        <w:rPr>
          <w:szCs w:val="24"/>
        </w:rPr>
        <w:t>O</w:t>
      </w:r>
      <w:r w:rsidRPr="00416F52">
        <w:rPr>
          <w:szCs w:val="24"/>
          <w:vertAlign w:val="subscript"/>
        </w:rPr>
        <w:t>2</w:t>
      </w:r>
      <w:r w:rsidRPr="00416F52">
        <w:rPr>
          <w:szCs w:val="24"/>
        </w:rPr>
        <w:t>.</w:t>
      </w:r>
      <w:r>
        <w:rPr>
          <w:rStyle w:val="YoungMixChar"/>
          <w:b/>
        </w:rPr>
        <w:tab/>
        <w:t xml:space="preserve">D. </w:t>
      </w:r>
      <w:r w:rsidRPr="00416F52">
        <w:rPr>
          <w:szCs w:val="24"/>
        </w:rPr>
        <w:t>C</w:t>
      </w:r>
      <w:r w:rsidRPr="00416F52">
        <w:rPr>
          <w:szCs w:val="24"/>
          <w:vertAlign w:val="subscript"/>
        </w:rPr>
        <w:t>3</w:t>
      </w:r>
      <w:r w:rsidRPr="00416F52">
        <w:rPr>
          <w:szCs w:val="24"/>
        </w:rPr>
        <w:t>H</w:t>
      </w:r>
      <w:r w:rsidRPr="00416F52">
        <w:rPr>
          <w:szCs w:val="24"/>
          <w:vertAlign w:val="subscript"/>
        </w:rPr>
        <w:t>7</w:t>
      </w:r>
      <w:r w:rsidRPr="00416F52">
        <w:rPr>
          <w:szCs w:val="24"/>
        </w:rPr>
        <w:t>F.</w:t>
      </w:r>
    </w:p>
    <w:p w:rsidR="00D012A3" w:rsidRPr="00416F52" w:rsidRDefault="00B56E35" w:rsidP="00866E89">
      <w:pPr>
        <w:tabs>
          <w:tab w:val="left" w:pos="3870"/>
        </w:tabs>
        <w:spacing w:line="240" w:lineRule="auto"/>
        <w:jc w:val="both"/>
        <w:rPr>
          <w:szCs w:val="24"/>
        </w:rPr>
      </w:pPr>
      <w:r>
        <w:rPr>
          <w:b/>
        </w:rPr>
        <w:t xml:space="preserve">Câu 6. </w:t>
      </w:r>
      <w:r w:rsidR="00D012A3" w:rsidRPr="00416F52">
        <w:rPr>
          <w:bCs/>
          <w:iCs/>
          <w:szCs w:val="24"/>
        </w:rPr>
        <w:t>Cho các thí nghiệm:</w:t>
      </w:r>
    </w:p>
    <w:p w:rsidR="00D012A3" w:rsidRPr="00416F52" w:rsidRDefault="00D012A3" w:rsidP="00866E89">
      <w:pPr>
        <w:tabs>
          <w:tab w:val="left" w:pos="283"/>
          <w:tab w:val="left" w:pos="2835"/>
          <w:tab w:val="left" w:pos="3870"/>
          <w:tab w:val="left" w:pos="5386"/>
          <w:tab w:val="left" w:pos="7937"/>
        </w:tabs>
        <w:spacing w:line="240" w:lineRule="auto"/>
        <w:ind w:firstLine="283"/>
        <w:jc w:val="both"/>
        <w:rPr>
          <w:szCs w:val="24"/>
        </w:rPr>
      </w:pPr>
      <w:r w:rsidRPr="00416F52">
        <w:rPr>
          <w:szCs w:val="24"/>
        </w:rPr>
        <w:t>(a) Đun nóng C</w:t>
      </w:r>
      <w:r w:rsidRPr="00416F52">
        <w:rPr>
          <w:szCs w:val="24"/>
          <w:vertAlign w:val="subscript"/>
        </w:rPr>
        <w:t>6</w:t>
      </w:r>
      <w:r w:rsidRPr="00416F52">
        <w:rPr>
          <w:szCs w:val="24"/>
        </w:rPr>
        <w:t>H</w:t>
      </w:r>
      <w:r w:rsidRPr="00416F52">
        <w:rPr>
          <w:szCs w:val="24"/>
          <w:vertAlign w:val="subscript"/>
        </w:rPr>
        <w:t>5</w:t>
      </w:r>
      <w:r w:rsidRPr="00416F52">
        <w:rPr>
          <w:szCs w:val="24"/>
        </w:rPr>
        <w:t>CH</w:t>
      </w:r>
      <w:r w:rsidRPr="00416F52">
        <w:rPr>
          <w:szCs w:val="24"/>
          <w:vertAlign w:val="subscript"/>
        </w:rPr>
        <w:t>2</w:t>
      </w:r>
      <w:r w:rsidRPr="00416F52">
        <w:rPr>
          <w:szCs w:val="24"/>
        </w:rPr>
        <w:t>Cl trong dung dịch NaOH</w:t>
      </w:r>
    </w:p>
    <w:p w:rsidR="00D012A3" w:rsidRPr="00416F52" w:rsidRDefault="00D012A3" w:rsidP="00866E89">
      <w:pPr>
        <w:tabs>
          <w:tab w:val="left" w:pos="283"/>
          <w:tab w:val="left" w:pos="2835"/>
          <w:tab w:val="left" w:pos="3870"/>
          <w:tab w:val="left" w:pos="5386"/>
          <w:tab w:val="left" w:pos="7937"/>
        </w:tabs>
        <w:spacing w:line="240" w:lineRule="auto"/>
        <w:ind w:firstLine="283"/>
        <w:jc w:val="both"/>
        <w:rPr>
          <w:szCs w:val="24"/>
        </w:rPr>
      </w:pPr>
      <w:r w:rsidRPr="00416F52">
        <w:rPr>
          <w:szCs w:val="24"/>
        </w:rPr>
        <w:t>(b) Đun nóng hỗn hợp CH</w:t>
      </w:r>
      <w:r w:rsidRPr="00416F52">
        <w:rPr>
          <w:szCs w:val="24"/>
          <w:vertAlign w:val="subscript"/>
        </w:rPr>
        <w:t>3</w:t>
      </w:r>
      <w:r w:rsidRPr="00416F52">
        <w:rPr>
          <w:szCs w:val="24"/>
        </w:rPr>
        <w:t>CH</w:t>
      </w:r>
      <w:r w:rsidRPr="00416F52">
        <w:rPr>
          <w:szCs w:val="24"/>
          <w:vertAlign w:val="subscript"/>
        </w:rPr>
        <w:t>2</w:t>
      </w:r>
      <w:r w:rsidRPr="00416F52">
        <w:rPr>
          <w:szCs w:val="24"/>
        </w:rPr>
        <w:t>CH</w:t>
      </w:r>
      <w:r w:rsidRPr="00416F52">
        <w:rPr>
          <w:szCs w:val="24"/>
          <w:vertAlign w:val="subscript"/>
        </w:rPr>
        <w:t>2</w:t>
      </w:r>
      <w:r w:rsidRPr="00416F52">
        <w:rPr>
          <w:szCs w:val="24"/>
        </w:rPr>
        <w:t>Cl, KOH và C</w:t>
      </w:r>
      <w:r w:rsidRPr="00416F52">
        <w:rPr>
          <w:szCs w:val="24"/>
          <w:vertAlign w:val="subscript"/>
        </w:rPr>
        <w:t>2</w:t>
      </w:r>
      <w:r w:rsidRPr="00416F52">
        <w:rPr>
          <w:szCs w:val="24"/>
        </w:rPr>
        <w:t>H</w:t>
      </w:r>
      <w:r w:rsidRPr="00416F52">
        <w:rPr>
          <w:szCs w:val="24"/>
          <w:vertAlign w:val="subscript"/>
        </w:rPr>
        <w:t>5</w:t>
      </w:r>
      <w:r w:rsidRPr="00416F52">
        <w:rPr>
          <w:szCs w:val="24"/>
        </w:rPr>
        <w:t>OH</w:t>
      </w:r>
    </w:p>
    <w:p w:rsidR="009A576A" w:rsidRPr="00416F52" w:rsidRDefault="00D012A3" w:rsidP="00866E89">
      <w:pPr>
        <w:tabs>
          <w:tab w:val="left" w:pos="283"/>
          <w:tab w:val="left" w:pos="2835"/>
          <w:tab w:val="left" w:pos="3870"/>
          <w:tab w:val="left" w:pos="5386"/>
          <w:tab w:val="left" w:pos="7937"/>
        </w:tabs>
        <w:spacing w:line="240" w:lineRule="auto"/>
        <w:ind w:firstLine="283"/>
        <w:jc w:val="both"/>
        <w:rPr>
          <w:szCs w:val="24"/>
        </w:rPr>
      </w:pPr>
      <w:r w:rsidRPr="00416F52">
        <w:rPr>
          <w:szCs w:val="24"/>
        </w:rPr>
        <w:t xml:space="preserve">(c) </w:t>
      </w:r>
      <w:r w:rsidR="009A576A" w:rsidRPr="00416F52">
        <w:rPr>
          <w:szCs w:val="24"/>
        </w:rPr>
        <w:t>Cho acetylen tác dụng với H</w:t>
      </w:r>
      <w:r w:rsidR="009A576A" w:rsidRPr="00416F52">
        <w:rPr>
          <w:szCs w:val="24"/>
          <w:vertAlign w:val="subscript"/>
        </w:rPr>
        <w:t>2</w:t>
      </w:r>
      <w:r w:rsidR="009A576A" w:rsidRPr="00416F52">
        <w:rPr>
          <w:szCs w:val="24"/>
        </w:rPr>
        <w:t>O có mặt của xúc tác là muối Hg(II) trong H</w:t>
      </w:r>
      <w:r w:rsidR="009A576A" w:rsidRPr="00416F52">
        <w:rPr>
          <w:szCs w:val="24"/>
          <w:vertAlign w:val="subscript"/>
        </w:rPr>
        <w:t>2</w:t>
      </w:r>
      <w:r w:rsidR="009A576A" w:rsidRPr="00416F52">
        <w:rPr>
          <w:szCs w:val="24"/>
        </w:rPr>
        <w:t>SO</w:t>
      </w:r>
      <w:r w:rsidR="009A576A" w:rsidRPr="00416F52">
        <w:rPr>
          <w:szCs w:val="24"/>
          <w:vertAlign w:val="subscript"/>
        </w:rPr>
        <w:t>4</w:t>
      </w:r>
      <w:r w:rsidR="009A576A" w:rsidRPr="00416F52">
        <w:rPr>
          <w:szCs w:val="24"/>
        </w:rPr>
        <w:t xml:space="preserve"> </w:t>
      </w:r>
    </w:p>
    <w:p w:rsidR="009A576A" w:rsidRPr="00416F52" w:rsidRDefault="009A576A" w:rsidP="00866E89">
      <w:pPr>
        <w:tabs>
          <w:tab w:val="left" w:pos="283"/>
          <w:tab w:val="left" w:pos="2835"/>
          <w:tab w:val="left" w:pos="3870"/>
          <w:tab w:val="left" w:pos="5386"/>
          <w:tab w:val="left" w:pos="7937"/>
        </w:tabs>
        <w:spacing w:line="240" w:lineRule="auto"/>
        <w:ind w:firstLine="283"/>
        <w:jc w:val="both"/>
        <w:rPr>
          <w:vanish/>
          <w:szCs w:val="24"/>
          <w:highlight w:val="yellow"/>
        </w:rPr>
      </w:pPr>
      <w:r w:rsidRPr="00416F52">
        <w:rPr>
          <w:vanish/>
          <w:szCs w:val="24"/>
          <w:highlight w:val="yellow"/>
        </w:rPr>
        <w:t>2</w:t>
      </w:r>
    </w:p>
    <w:p w:rsidR="00D012A3" w:rsidRPr="00416F52" w:rsidRDefault="009A576A" w:rsidP="00866E89">
      <w:pPr>
        <w:tabs>
          <w:tab w:val="left" w:pos="283"/>
          <w:tab w:val="left" w:pos="2835"/>
          <w:tab w:val="left" w:pos="3870"/>
          <w:tab w:val="left" w:pos="5386"/>
          <w:tab w:val="left" w:pos="7937"/>
        </w:tabs>
        <w:spacing w:line="240" w:lineRule="auto"/>
        <w:ind w:firstLine="283"/>
        <w:jc w:val="both"/>
        <w:rPr>
          <w:vanish/>
          <w:szCs w:val="24"/>
          <w:highlight w:val="yellow"/>
        </w:rPr>
      </w:pPr>
      <w:r w:rsidRPr="00416F52">
        <w:rPr>
          <w:vanish/>
          <w:szCs w:val="24"/>
          <w:highlight w:val="yellow"/>
        </w:rPr>
        <w:t>2</w:t>
      </w:r>
    </w:p>
    <w:p w:rsidR="00D012A3" w:rsidRPr="00416F52" w:rsidRDefault="00D012A3" w:rsidP="00866E89">
      <w:pPr>
        <w:tabs>
          <w:tab w:val="left" w:pos="283"/>
          <w:tab w:val="left" w:pos="2835"/>
          <w:tab w:val="left" w:pos="3870"/>
          <w:tab w:val="left" w:pos="5386"/>
          <w:tab w:val="left" w:pos="7937"/>
        </w:tabs>
        <w:spacing w:line="240" w:lineRule="auto"/>
        <w:ind w:firstLine="283"/>
        <w:jc w:val="both"/>
        <w:rPr>
          <w:szCs w:val="24"/>
        </w:rPr>
      </w:pPr>
      <w:r w:rsidRPr="00416F52">
        <w:rPr>
          <w:szCs w:val="24"/>
        </w:rPr>
        <w:t xml:space="preserve">(d) </w:t>
      </w:r>
      <w:r w:rsidR="00B53F65" w:rsidRPr="00416F52">
        <w:rPr>
          <w:szCs w:val="24"/>
        </w:rPr>
        <w:t>Lên men tinh bột với xúc tác enzyme</w:t>
      </w:r>
    </w:p>
    <w:p w:rsidR="00D012A3" w:rsidRPr="00416F52" w:rsidRDefault="00D012A3" w:rsidP="00866E89">
      <w:pPr>
        <w:tabs>
          <w:tab w:val="left" w:pos="283"/>
          <w:tab w:val="left" w:pos="2835"/>
          <w:tab w:val="left" w:pos="3870"/>
          <w:tab w:val="left" w:pos="5386"/>
          <w:tab w:val="left" w:pos="7937"/>
        </w:tabs>
        <w:spacing w:line="240" w:lineRule="auto"/>
        <w:ind w:firstLine="283"/>
        <w:jc w:val="both"/>
        <w:rPr>
          <w:b/>
          <w:szCs w:val="24"/>
        </w:rPr>
      </w:pPr>
      <w:r w:rsidRPr="00416F52">
        <w:rPr>
          <w:szCs w:val="24"/>
        </w:rPr>
        <w:t>Có bao nhiêu thí nghiệm tạo sản phẩm chính là alcohol?</w:t>
      </w:r>
    </w:p>
    <w:p w:rsidR="00B64BA3" w:rsidRDefault="00BF060E">
      <w:pPr>
        <w:tabs>
          <w:tab w:val="left" w:pos="283"/>
          <w:tab w:val="left" w:pos="2906"/>
          <w:tab w:val="left" w:pos="5528"/>
          <w:tab w:val="left" w:pos="8150"/>
        </w:tabs>
      </w:pPr>
      <w:r>
        <w:rPr>
          <w:rStyle w:val="YoungMixChar"/>
          <w:b/>
        </w:rPr>
        <w:tab/>
        <w:t xml:space="preserve">A. </w:t>
      </w:r>
      <w:r w:rsidRPr="00416F52">
        <w:rPr>
          <w:iCs/>
          <w:szCs w:val="24"/>
        </w:rPr>
        <w:t>3</w:t>
      </w:r>
      <w:r>
        <w:rPr>
          <w:rStyle w:val="YoungMixChar"/>
          <w:b/>
        </w:rPr>
        <w:tab/>
        <w:t xml:space="preserve">B. </w:t>
      </w:r>
      <w:r w:rsidR="00300D9D" w:rsidRPr="00300D9D">
        <w:rPr>
          <w:iCs/>
          <w:szCs w:val="24"/>
        </w:rPr>
        <w:t>2</w:t>
      </w:r>
      <w:r>
        <w:rPr>
          <w:rStyle w:val="YoungMixChar"/>
          <w:b/>
        </w:rPr>
        <w:tab/>
        <w:t xml:space="preserve">C. </w:t>
      </w:r>
      <w:r w:rsidRPr="00416F52">
        <w:rPr>
          <w:iCs/>
          <w:szCs w:val="24"/>
        </w:rPr>
        <w:t>4</w:t>
      </w:r>
      <w:r>
        <w:rPr>
          <w:rStyle w:val="YoungMixChar"/>
          <w:b/>
        </w:rPr>
        <w:tab/>
        <w:t xml:space="preserve">D. </w:t>
      </w:r>
      <w:r w:rsidRPr="00416F52">
        <w:rPr>
          <w:iCs/>
          <w:szCs w:val="24"/>
        </w:rPr>
        <w:t>1</w:t>
      </w:r>
    </w:p>
    <w:p w:rsidR="00D012A3" w:rsidRPr="00416F52" w:rsidRDefault="00B56E35" w:rsidP="00866E89">
      <w:pPr>
        <w:tabs>
          <w:tab w:val="left" w:pos="142"/>
          <w:tab w:val="left" w:pos="2552"/>
          <w:tab w:val="left" w:pos="4962"/>
          <w:tab w:val="left" w:pos="7230"/>
        </w:tabs>
        <w:spacing w:line="240" w:lineRule="auto"/>
        <w:jc w:val="both"/>
        <w:rPr>
          <w:szCs w:val="24"/>
          <w:lang w:val="pt-BR"/>
        </w:rPr>
      </w:pPr>
      <w:r>
        <w:rPr>
          <w:b/>
        </w:rPr>
        <w:t xml:space="preserve">Câu 7. </w:t>
      </w:r>
      <w:r w:rsidR="00D012A3" w:rsidRPr="00416F52">
        <w:rPr>
          <w:szCs w:val="24"/>
          <w:lang w:val="pt-BR"/>
        </w:rPr>
        <w:t>Alkene X có công thức cấu tạo: CH</w:t>
      </w:r>
      <w:r w:rsidR="00D012A3" w:rsidRPr="00416F52">
        <w:rPr>
          <w:szCs w:val="24"/>
          <w:vertAlign w:val="subscript"/>
          <w:lang w:val="pt-BR"/>
        </w:rPr>
        <w:t>3</w:t>
      </w:r>
      <w:r w:rsidR="00D012A3" w:rsidRPr="00416F52">
        <w:rPr>
          <w:szCs w:val="24"/>
          <w:lang w:val="pt-BR"/>
        </w:rPr>
        <w:t>–CH</w:t>
      </w:r>
      <w:r w:rsidR="00D012A3" w:rsidRPr="00416F52">
        <w:rPr>
          <w:szCs w:val="24"/>
          <w:lang w:val="pt-BR"/>
        </w:rPr>
        <w:softHyphen/>
      </w:r>
      <w:r w:rsidR="00D012A3" w:rsidRPr="00416F52">
        <w:rPr>
          <w:szCs w:val="24"/>
          <w:vertAlign w:val="subscript"/>
          <w:lang w:val="pt-BR"/>
        </w:rPr>
        <w:t>2</w:t>
      </w:r>
      <w:r w:rsidR="00D012A3" w:rsidRPr="00416F52">
        <w:rPr>
          <w:szCs w:val="24"/>
          <w:lang w:val="pt-BR"/>
        </w:rPr>
        <w:t>–C(CH</w:t>
      </w:r>
      <w:r w:rsidR="00D012A3" w:rsidRPr="00416F52">
        <w:rPr>
          <w:szCs w:val="24"/>
          <w:vertAlign w:val="subscript"/>
          <w:lang w:val="pt-BR"/>
        </w:rPr>
        <w:t>3</w:t>
      </w:r>
      <w:r w:rsidR="00D012A3" w:rsidRPr="00416F52">
        <w:rPr>
          <w:szCs w:val="24"/>
          <w:lang w:val="pt-BR"/>
        </w:rPr>
        <w:t>)=CH–CH</w:t>
      </w:r>
      <w:r w:rsidR="00D012A3" w:rsidRPr="00416F52">
        <w:rPr>
          <w:szCs w:val="24"/>
          <w:vertAlign w:val="subscript"/>
          <w:lang w:val="pt-BR"/>
        </w:rPr>
        <w:t>3</w:t>
      </w:r>
      <w:r w:rsidR="00D012A3" w:rsidRPr="00416F52">
        <w:rPr>
          <w:szCs w:val="24"/>
          <w:lang w:val="pt-BR"/>
        </w:rPr>
        <w:t>.</w:t>
      </w:r>
      <w:r w:rsidR="00D012A3" w:rsidRPr="00416F52">
        <w:rPr>
          <w:szCs w:val="24"/>
          <w:vertAlign w:val="subscript"/>
          <w:lang w:val="pt-BR"/>
        </w:rPr>
        <w:t xml:space="preserve"> </w:t>
      </w:r>
      <w:r w:rsidR="00D012A3" w:rsidRPr="00416F52">
        <w:rPr>
          <w:szCs w:val="24"/>
          <w:lang w:val="pt-BR"/>
        </w:rPr>
        <w:t>Tên gọi của X theo danh pháp IUPAC là</w:t>
      </w:r>
    </w:p>
    <w:p w:rsidR="00B64BA3" w:rsidRDefault="00BF060E">
      <w:pPr>
        <w:tabs>
          <w:tab w:val="left" w:pos="283"/>
          <w:tab w:val="left" w:pos="5528"/>
        </w:tabs>
      </w:pPr>
      <w:r>
        <w:rPr>
          <w:rStyle w:val="YoungMixChar"/>
          <w:b/>
        </w:rPr>
        <w:tab/>
        <w:t xml:space="preserve">A. </w:t>
      </w:r>
      <w:r w:rsidRPr="00416F52">
        <w:rPr>
          <w:szCs w:val="24"/>
          <w:lang w:val="pt-BR"/>
        </w:rPr>
        <w:t>isohexane.</w:t>
      </w:r>
      <w:r>
        <w:rPr>
          <w:rStyle w:val="YoungMixChar"/>
          <w:b/>
        </w:rPr>
        <w:tab/>
        <w:t xml:space="preserve">B. </w:t>
      </w:r>
      <w:r w:rsidRPr="00416F52">
        <w:rPr>
          <w:szCs w:val="24"/>
          <w:lang w:val="nl-NL"/>
        </w:rPr>
        <w:t>3-methylpent-3-ene.</w:t>
      </w:r>
    </w:p>
    <w:p w:rsidR="00B64BA3" w:rsidRDefault="00BF060E">
      <w:pPr>
        <w:tabs>
          <w:tab w:val="left" w:pos="283"/>
          <w:tab w:val="left" w:pos="5528"/>
        </w:tabs>
      </w:pPr>
      <w:r>
        <w:rPr>
          <w:rStyle w:val="YoungMixChar"/>
          <w:b/>
        </w:rPr>
        <w:tab/>
        <w:t xml:space="preserve">C. </w:t>
      </w:r>
      <w:r w:rsidRPr="00416F52">
        <w:rPr>
          <w:szCs w:val="24"/>
          <w:lang w:val="nl-NL"/>
        </w:rPr>
        <w:t>3-methylpent-2-ene.</w:t>
      </w:r>
      <w:r>
        <w:rPr>
          <w:rStyle w:val="YoungMixChar"/>
          <w:b/>
        </w:rPr>
        <w:tab/>
        <w:t xml:space="preserve">D. </w:t>
      </w:r>
      <w:r w:rsidRPr="00416F52">
        <w:rPr>
          <w:szCs w:val="24"/>
          <w:lang w:val="nl-NL"/>
        </w:rPr>
        <w:t>2-ethylbut-2-ene.</w:t>
      </w:r>
    </w:p>
    <w:p w:rsidR="00ED1CAB" w:rsidRPr="00416F52" w:rsidRDefault="00B56E35" w:rsidP="00866E89">
      <w:pPr>
        <w:tabs>
          <w:tab w:val="left" w:pos="284"/>
          <w:tab w:val="left" w:pos="2835"/>
          <w:tab w:val="left" w:pos="5387"/>
          <w:tab w:val="left" w:pos="7938"/>
        </w:tabs>
        <w:spacing w:line="240" w:lineRule="auto"/>
        <w:jc w:val="both"/>
        <w:rPr>
          <w:rFonts w:eastAsia="Times New Roman"/>
          <w:szCs w:val="24"/>
        </w:rPr>
      </w:pPr>
      <w:r>
        <w:rPr>
          <w:b/>
        </w:rPr>
        <w:t xml:space="preserve">Câu 8. </w:t>
      </w:r>
      <w:r w:rsidR="00ED1CAB" w:rsidRPr="00416F52">
        <w:rPr>
          <w:rFonts w:eastAsia="Times New Roman"/>
          <w:szCs w:val="24"/>
        </w:rPr>
        <w:t>Sự có mặt của khí SO</w:t>
      </w:r>
      <w:r w:rsidR="00ED1CAB" w:rsidRPr="00416F52">
        <w:rPr>
          <w:rFonts w:eastAsia="Times New Roman"/>
          <w:szCs w:val="24"/>
          <w:vertAlign w:val="subscript"/>
        </w:rPr>
        <w:t>2</w:t>
      </w:r>
      <w:r w:rsidR="00ED1CAB" w:rsidRPr="00416F52">
        <w:rPr>
          <w:rFonts w:eastAsia="Times New Roman"/>
          <w:szCs w:val="24"/>
        </w:rPr>
        <w:t xml:space="preserve"> trong không khí là nguyên nhân chính gây ra hiện t</w:t>
      </w:r>
      <w:r w:rsidR="00ED1CAB" w:rsidRPr="00416F52">
        <w:rPr>
          <w:rFonts w:eastAsia="Times New Roman"/>
          <w:szCs w:val="24"/>
          <w:lang w:val="vi-VN"/>
        </w:rPr>
        <w:t>ượng mưa acid. Nồng độ của SO</w:t>
      </w:r>
      <w:r w:rsidR="00ED1CAB" w:rsidRPr="00416F52">
        <w:rPr>
          <w:rFonts w:eastAsia="Times New Roman"/>
          <w:szCs w:val="24"/>
          <w:vertAlign w:val="subscript"/>
          <w:lang w:val="vi-VN"/>
        </w:rPr>
        <w:t>2</w:t>
      </w:r>
      <w:r w:rsidR="00ED1CAB" w:rsidRPr="00416F52">
        <w:rPr>
          <w:rFonts w:eastAsia="Times New Roman"/>
          <w:szCs w:val="24"/>
          <w:lang w:val="vi-VN"/>
        </w:rPr>
        <w:t xml:space="preserve"> có thể xác định bằng cách chuẩn độ với dung dịch KMnO</w:t>
      </w:r>
      <w:r w:rsidR="00ED1CAB" w:rsidRPr="00416F52">
        <w:rPr>
          <w:rFonts w:eastAsia="Times New Roman"/>
          <w:szCs w:val="24"/>
          <w:vertAlign w:val="subscript"/>
          <w:lang w:val="vi-VN"/>
        </w:rPr>
        <w:t>4</w:t>
      </w:r>
      <w:r w:rsidR="00ED1CAB" w:rsidRPr="00416F52">
        <w:rPr>
          <w:rFonts w:eastAsia="Times New Roman"/>
          <w:szCs w:val="24"/>
          <w:lang w:val="vi-VN"/>
        </w:rPr>
        <w:t xml:space="preserve"> theo phản ứng sau:</w:t>
      </w:r>
    </w:p>
    <w:p w:rsidR="00ED1CAB" w:rsidRPr="00416F52" w:rsidRDefault="00ED1CAB" w:rsidP="00866E89">
      <w:pPr>
        <w:tabs>
          <w:tab w:val="left" w:pos="284"/>
          <w:tab w:val="left" w:pos="2835"/>
          <w:tab w:val="left" w:pos="5387"/>
          <w:tab w:val="left" w:pos="7938"/>
        </w:tabs>
        <w:spacing w:line="240" w:lineRule="auto"/>
        <w:jc w:val="both"/>
        <w:rPr>
          <w:rFonts w:eastAsia="Times New Roman"/>
          <w:szCs w:val="24"/>
          <w:lang w:val="vi-VN"/>
        </w:rPr>
      </w:pPr>
      <w:r w:rsidRPr="00416F52">
        <w:rPr>
          <w:rFonts w:eastAsia="Times New Roman"/>
          <w:szCs w:val="24"/>
          <w:lang w:val="vi-VN"/>
        </w:rPr>
        <w:t>SO</w:t>
      </w:r>
      <w:r w:rsidRPr="00416F52">
        <w:rPr>
          <w:rFonts w:eastAsia="Times New Roman"/>
          <w:szCs w:val="24"/>
          <w:vertAlign w:val="subscript"/>
          <w:lang w:val="vi-VN"/>
        </w:rPr>
        <w:t>2</w:t>
      </w:r>
      <w:r w:rsidRPr="00416F52">
        <w:rPr>
          <w:rFonts w:eastAsia="Times New Roman"/>
          <w:szCs w:val="24"/>
          <w:lang w:val="vi-VN"/>
        </w:rPr>
        <w:t xml:space="preserve"> + KMnO</w:t>
      </w:r>
      <w:r w:rsidRPr="00416F52">
        <w:rPr>
          <w:rFonts w:eastAsia="Times New Roman"/>
          <w:szCs w:val="24"/>
          <w:vertAlign w:val="subscript"/>
          <w:lang w:val="vi-VN"/>
        </w:rPr>
        <w:t>4</w:t>
      </w:r>
      <w:r w:rsidRPr="00416F52">
        <w:rPr>
          <w:rFonts w:eastAsia="Times New Roman"/>
          <w:szCs w:val="24"/>
          <w:lang w:val="vi-VN"/>
        </w:rPr>
        <w:t xml:space="preserve"> + H</w:t>
      </w:r>
      <w:r w:rsidRPr="00416F52">
        <w:rPr>
          <w:rFonts w:eastAsia="Times New Roman"/>
          <w:szCs w:val="24"/>
          <w:vertAlign w:val="subscript"/>
          <w:lang w:val="vi-VN"/>
        </w:rPr>
        <w:t>2</w:t>
      </w:r>
      <w:r w:rsidRPr="00416F52">
        <w:rPr>
          <w:rFonts w:eastAsia="Times New Roman"/>
          <w:szCs w:val="24"/>
          <w:lang w:val="vi-VN"/>
        </w:rPr>
        <w:t>O → K</w:t>
      </w:r>
      <w:r w:rsidRPr="00416F52">
        <w:rPr>
          <w:rFonts w:eastAsia="Times New Roman"/>
          <w:szCs w:val="24"/>
          <w:vertAlign w:val="subscript"/>
          <w:lang w:val="vi-VN"/>
        </w:rPr>
        <w:t>2</w:t>
      </w:r>
      <w:r w:rsidRPr="00416F52">
        <w:rPr>
          <w:rFonts w:eastAsia="Times New Roman"/>
          <w:szCs w:val="24"/>
          <w:lang w:val="vi-VN"/>
        </w:rPr>
        <w:t>SO</w:t>
      </w:r>
      <w:r w:rsidRPr="00416F52">
        <w:rPr>
          <w:rFonts w:eastAsia="Times New Roman"/>
          <w:szCs w:val="24"/>
          <w:vertAlign w:val="subscript"/>
          <w:lang w:val="vi-VN"/>
        </w:rPr>
        <w:t>4</w:t>
      </w:r>
      <w:r w:rsidRPr="00416F52">
        <w:rPr>
          <w:rFonts w:eastAsia="Times New Roman"/>
          <w:szCs w:val="24"/>
          <w:lang w:val="vi-VN"/>
        </w:rPr>
        <w:t xml:space="preserve"> + MnSO</w:t>
      </w:r>
      <w:r w:rsidRPr="00416F52">
        <w:rPr>
          <w:rFonts w:eastAsia="Times New Roman"/>
          <w:szCs w:val="24"/>
          <w:vertAlign w:val="subscript"/>
          <w:lang w:val="vi-VN"/>
        </w:rPr>
        <w:t>4</w:t>
      </w:r>
      <w:r w:rsidRPr="00416F52">
        <w:rPr>
          <w:rFonts w:eastAsia="Times New Roman"/>
          <w:szCs w:val="24"/>
          <w:lang w:val="vi-VN"/>
        </w:rPr>
        <w:t xml:space="preserve"> + H</w:t>
      </w:r>
      <w:r w:rsidRPr="00416F52">
        <w:rPr>
          <w:rFonts w:eastAsia="Times New Roman"/>
          <w:szCs w:val="24"/>
          <w:vertAlign w:val="subscript"/>
          <w:lang w:val="vi-VN"/>
        </w:rPr>
        <w:t>2</w:t>
      </w:r>
      <w:r w:rsidRPr="00416F52">
        <w:rPr>
          <w:rFonts w:eastAsia="Times New Roman"/>
          <w:szCs w:val="24"/>
          <w:lang w:val="vi-VN"/>
        </w:rPr>
        <w:t>SO</w:t>
      </w:r>
      <w:r w:rsidRPr="00416F52">
        <w:rPr>
          <w:rFonts w:eastAsia="Times New Roman"/>
          <w:szCs w:val="24"/>
          <w:vertAlign w:val="subscript"/>
          <w:lang w:val="vi-VN"/>
        </w:rPr>
        <w:t>4</w:t>
      </w:r>
      <w:r w:rsidRPr="00416F52">
        <w:rPr>
          <w:rFonts w:eastAsia="Times New Roman"/>
          <w:szCs w:val="24"/>
          <w:lang w:val="vi-VN"/>
        </w:rPr>
        <w:t>.</w:t>
      </w:r>
    </w:p>
    <w:p w:rsidR="00ED1CAB" w:rsidRPr="00416F52" w:rsidRDefault="00ED1CAB" w:rsidP="00866E89">
      <w:pPr>
        <w:tabs>
          <w:tab w:val="left" w:pos="284"/>
          <w:tab w:val="left" w:pos="2835"/>
          <w:tab w:val="left" w:pos="5387"/>
          <w:tab w:val="left" w:pos="7938"/>
        </w:tabs>
        <w:spacing w:line="240" w:lineRule="auto"/>
        <w:jc w:val="both"/>
        <w:rPr>
          <w:rFonts w:eastAsia="Times New Roman"/>
          <w:szCs w:val="24"/>
        </w:rPr>
      </w:pPr>
      <w:r w:rsidRPr="00416F52">
        <w:rPr>
          <w:rFonts w:eastAsia="Times New Roman"/>
          <w:szCs w:val="24"/>
        </w:rPr>
        <w:t>Biết một mẫu không khí phản ứng vừa đủ với 125mL dung dịch KMnO</w:t>
      </w:r>
      <w:r w:rsidRPr="00416F52">
        <w:rPr>
          <w:rFonts w:eastAsia="Times New Roman"/>
          <w:szCs w:val="24"/>
          <w:vertAlign w:val="subscript"/>
        </w:rPr>
        <w:t>4</w:t>
      </w:r>
      <w:r w:rsidRPr="00416F52">
        <w:rPr>
          <w:rFonts w:eastAsia="Times New Roman"/>
          <w:szCs w:val="24"/>
        </w:rPr>
        <w:t xml:space="preserve"> 8,0.10</w:t>
      </w:r>
      <w:r w:rsidRPr="00416F52">
        <w:rPr>
          <w:rFonts w:eastAsia="Times New Roman"/>
          <w:szCs w:val="24"/>
          <w:vertAlign w:val="superscript"/>
        </w:rPr>
        <w:t>-3</w:t>
      </w:r>
      <w:r w:rsidRPr="00416F52">
        <w:rPr>
          <w:rFonts w:eastAsia="Times New Roman"/>
          <w:szCs w:val="24"/>
        </w:rPr>
        <w:t>M. Khối lượng (gam) của SO</w:t>
      </w:r>
      <w:r w:rsidRPr="00416F52">
        <w:rPr>
          <w:rFonts w:eastAsia="Times New Roman"/>
          <w:szCs w:val="24"/>
          <w:vertAlign w:val="subscript"/>
        </w:rPr>
        <w:t>2</w:t>
      </w:r>
      <w:r w:rsidRPr="00416F52">
        <w:rPr>
          <w:rFonts w:eastAsia="Times New Roman"/>
          <w:szCs w:val="24"/>
        </w:rPr>
        <w:t xml:space="preserve"> có trong mẫu không khí đó là</w:t>
      </w:r>
    </w:p>
    <w:p w:rsidR="00B64BA3" w:rsidRDefault="00BF060E">
      <w:pPr>
        <w:tabs>
          <w:tab w:val="left" w:pos="283"/>
          <w:tab w:val="left" w:pos="2906"/>
          <w:tab w:val="left" w:pos="5528"/>
          <w:tab w:val="left" w:pos="8150"/>
        </w:tabs>
      </w:pPr>
      <w:r>
        <w:rPr>
          <w:rStyle w:val="YoungMixChar"/>
          <w:b/>
        </w:rPr>
        <w:tab/>
        <w:t xml:space="preserve">A. </w:t>
      </w:r>
      <w:r w:rsidRPr="00416F52">
        <w:rPr>
          <w:rFonts w:eastAsia="Times New Roman"/>
          <w:szCs w:val="24"/>
        </w:rPr>
        <w:t>16.</w:t>
      </w:r>
      <w:r>
        <w:rPr>
          <w:rStyle w:val="YoungMixChar"/>
          <w:b/>
        </w:rPr>
        <w:tab/>
        <w:t xml:space="preserve">B. </w:t>
      </w:r>
      <w:r w:rsidRPr="00416F52">
        <w:rPr>
          <w:rFonts w:eastAsia="Times New Roman"/>
          <w:szCs w:val="24"/>
        </w:rPr>
        <w:t>1</w:t>
      </w:r>
      <w:r w:rsidR="00410803" w:rsidRPr="00416F52">
        <w:rPr>
          <w:rFonts w:eastAsia="Times New Roman"/>
          <w:szCs w:val="24"/>
        </w:rPr>
        <w:t>,</w:t>
      </w:r>
      <w:r w:rsidRPr="00416F52">
        <w:rPr>
          <w:rFonts w:eastAsia="Times New Roman"/>
          <w:szCs w:val="24"/>
        </w:rPr>
        <w:t>6</w:t>
      </w:r>
      <w:r w:rsidR="00410803" w:rsidRPr="00416F52">
        <w:rPr>
          <w:rFonts w:eastAsia="Times New Roman"/>
          <w:szCs w:val="24"/>
        </w:rPr>
        <w:t>. 10</w:t>
      </w:r>
      <w:r w:rsidR="00410803" w:rsidRPr="00416F52">
        <w:rPr>
          <w:rFonts w:eastAsia="Times New Roman"/>
          <w:szCs w:val="24"/>
          <w:vertAlign w:val="superscript"/>
        </w:rPr>
        <w:t>-2</w:t>
      </w:r>
      <w:r w:rsidRPr="00416F52">
        <w:rPr>
          <w:rFonts w:eastAsia="Times New Roman"/>
          <w:szCs w:val="24"/>
        </w:rPr>
        <w:t>.</w:t>
      </w:r>
      <w:r>
        <w:rPr>
          <w:rStyle w:val="YoungMixChar"/>
          <w:b/>
        </w:rPr>
        <w:tab/>
        <w:t xml:space="preserve">C. </w:t>
      </w:r>
      <w:r w:rsidRPr="00416F52">
        <w:rPr>
          <w:rFonts w:eastAsia="Times New Roman"/>
          <w:szCs w:val="24"/>
        </w:rPr>
        <w:t>0,16.</w:t>
      </w:r>
      <w:r>
        <w:rPr>
          <w:rStyle w:val="YoungMixChar"/>
          <w:b/>
        </w:rPr>
        <w:tab/>
        <w:t xml:space="preserve">D. </w:t>
      </w:r>
      <w:r w:rsidRPr="00416F52">
        <w:rPr>
          <w:rFonts w:eastAsia="Times New Roman"/>
          <w:szCs w:val="24"/>
        </w:rPr>
        <w:t>160.10</w:t>
      </w:r>
      <w:r w:rsidRPr="00416F52">
        <w:rPr>
          <w:rFonts w:eastAsia="Times New Roman"/>
          <w:szCs w:val="24"/>
          <w:vertAlign w:val="superscript"/>
        </w:rPr>
        <w:t>-</w:t>
      </w:r>
      <w:r w:rsidR="00410803" w:rsidRPr="00416F52">
        <w:rPr>
          <w:rFonts w:eastAsia="Times New Roman"/>
          <w:szCs w:val="24"/>
          <w:vertAlign w:val="superscript"/>
        </w:rPr>
        <w:t>4</w:t>
      </w:r>
      <w:r w:rsidRPr="00416F52">
        <w:rPr>
          <w:rFonts w:eastAsia="Times New Roman"/>
          <w:szCs w:val="24"/>
        </w:rPr>
        <w:t>.</w:t>
      </w:r>
    </w:p>
    <w:p w:rsidR="00D012A3" w:rsidRPr="00416F52" w:rsidRDefault="00B56E35" w:rsidP="00866E89">
      <w:pPr>
        <w:spacing w:line="240" w:lineRule="auto"/>
        <w:jc w:val="both"/>
        <w:rPr>
          <w:szCs w:val="24"/>
        </w:rPr>
      </w:pPr>
      <w:r>
        <w:rPr>
          <w:b/>
        </w:rPr>
        <w:t xml:space="preserve">Câu 9. </w:t>
      </w:r>
      <w:r w:rsidR="00D012A3" w:rsidRPr="00416F52">
        <w:rPr>
          <w:szCs w:val="24"/>
        </w:rPr>
        <w:t>Hợp chất hữu cơ X có công thức cấu tạo như sau:</w:t>
      </w:r>
    </w:p>
    <w:p w:rsidR="00D012A3" w:rsidRPr="00416F52" w:rsidRDefault="00D012A3" w:rsidP="00866E89">
      <w:pPr>
        <w:tabs>
          <w:tab w:val="left" w:pos="284"/>
        </w:tabs>
        <w:spacing w:line="240" w:lineRule="auto"/>
        <w:ind w:right="-329"/>
        <w:jc w:val="center"/>
        <w:rPr>
          <w:szCs w:val="24"/>
        </w:rPr>
      </w:pPr>
      <w:r w:rsidRPr="00416F52">
        <w:rPr>
          <w:noProof/>
          <w:szCs w:val="24"/>
        </w:rPr>
        <w:drawing>
          <wp:inline distT="0" distB="0" distL="0" distR="0" wp14:anchorId="33063CD0" wp14:editId="1157B455">
            <wp:extent cx="1474470" cy="734695"/>
            <wp:effectExtent l="0" t="0" r="0" b="8255"/>
            <wp:docPr id="1753229863" name="Picture 1753229863" descr="A molecule of a chemical struc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229863" name="Picture 1753229863" descr="A molecule of a chemical structure&#10;&#10;Description automatically generated with medium confidence"/>
                    <pic:cNvPicPr>
                      <a:picLocks noChangeAspect="1"/>
                    </pic:cNvPicPr>
                  </pic:nvPicPr>
                  <pic:blipFill>
                    <a:blip r:embed="rId17"/>
                    <a:srcRect r="40348"/>
                    <a:stretch>
                      <a:fillRect/>
                    </a:stretch>
                  </pic:blipFill>
                  <pic:spPr>
                    <a:xfrm>
                      <a:off x="0" y="0"/>
                      <a:ext cx="1475106" cy="734828"/>
                    </a:xfrm>
                    <a:prstGeom prst="rect">
                      <a:avLst/>
                    </a:prstGeom>
                    <a:ln>
                      <a:noFill/>
                    </a:ln>
                  </pic:spPr>
                </pic:pic>
              </a:graphicData>
            </a:graphic>
          </wp:inline>
        </w:drawing>
      </w:r>
    </w:p>
    <w:p w:rsidR="00D012A3" w:rsidRPr="00416F52" w:rsidRDefault="00D012A3" w:rsidP="00866E89">
      <w:pPr>
        <w:tabs>
          <w:tab w:val="left" w:pos="284"/>
        </w:tabs>
        <w:spacing w:line="240" w:lineRule="auto"/>
        <w:ind w:right="-329"/>
        <w:jc w:val="both"/>
        <w:rPr>
          <w:szCs w:val="24"/>
        </w:rPr>
      </w:pPr>
      <w:r w:rsidRPr="00416F52">
        <w:rPr>
          <w:szCs w:val="24"/>
        </w:rPr>
        <w:lastRenderedPageBreak/>
        <w:t>Phát biểu nào sau đây là đúng?</w:t>
      </w:r>
    </w:p>
    <w:p w:rsidR="00B64BA3" w:rsidRDefault="00BF060E">
      <w:pPr>
        <w:tabs>
          <w:tab w:val="left" w:pos="283"/>
        </w:tabs>
      </w:pPr>
      <w:r>
        <w:rPr>
          <w:b/>
        </w:rPr>
        <w:tab/>
        <w:t xml:space="preserve">A. </w:t>
      </w:r>
      <w:r w:rsidR="00D012A3" w:rsidRPr="00416F52">
        <w:rPr>
          <w:szCs w:val="24"/>
        </w:rPr>
        <w:t>Công thức đơn giản nhất của X là C</w:t>
      </w:r>
      <w:r w:rsidR="00D012A3" w:rsidRPr="00416F52">
        <w:rPr>
          <w:szCs w:val="24"/>
          <w:vertAlign w:val="subscript"/>
        </w:rPr>
        <w:t>5</w:t>
      </w:r>
      <w:r w:rsidR="00D012A3" w:rsidRPr="00416F52">
        <w:rPr>
          <w:szCs w:val="24"/>
        </w:rPr>
        <w:t>H</w:t>
      </w:r>
      <w:r w:rsidR="00D012A3" w:rsidRPr="00416F52">
        <w:rPr>
          <w:szCs w:val="24"/>
          <w:vertAlign w:val="subscript"/>
        </w:rPr>
        <w:t>5</w:t>
      </w:r>
      <w:r w:rsidR="00D012A3" w:rsidRPr="00416F52">
        <w:rPr>
          <w:szCs w:val="24"/>
        </w:rPr>
        <w:t>O.</w:t>
      </w:r>
    </w:p>
    <w:p w:rsidR="00B64BA3" w:rsidRDefault="00BF060E">
      <w:pPr>
        <w:tabs>
          <w:tab w:val="left" w:pos="283"/>
        </w:tabs>
      </w:pPr>
      <w:r>
        <w:rPr>
          <w:b/>
        </w:rPr>
        <w:tab/>
        <w:t xml:space="preserve">B. </w:t>
      </w:r>
      <w:r w:rsidR="00D012A3" w:rsidRPr="00416F52">
        <w:rPr>
          <w:szCs w:val="24"/>
        </w:rPr>
        <w:t>Trong một phân tử X có 4 nguyên tử carbon.</w:t>
      </w:r>
    </w:p>
    <w:p w:rsidR="00B64BA3" w:rsidRDefault="00BF060E">
      <w:pPr>
        <w:tabs>
          <w:tab w:val="left" w:pos="283"/>
        </w:tabs>
      </w:pPr>
      <w:r>
        <w:rPr>
          <w:b/>
        </w:rPr>
        <w:tab/>
        <w:t xml:space="preserve">C. </w:t>
      </w:r>
      <w:r w:rsidR="00D012A3" w:rsidRPr="00416F52">
        <w:rPr>
          <w:szCs w:val="24"/>
        </w:rPr>
        <w:t>X có công thức phân tử là C</w:t>
      </w:r>
      <w:r w:rsidR="00D012A3" w:rsidRPr="00416F52">
        <w:rPr>
          <w:szCs w:val="24"/>
          <w:vertAlign w:val="subscript"/>
        </w:rPr>
        <w:t>5</w:t>
      </w:r>
      <w:r w:rsidR="00D012A3" w:rsidRPr="00416F52">
        <w:rPr>
          <w:szCs w:val="24"/>
        </w:rPr>
        <w:t>H</w:t>
      </w:r>
      <w:r w:rsidR="00D012A3" w:rsidRPr="00416F52">
        <w:rPr>
          <w:szCs w:val="24"/>
          <w:vertAlign w:val="subscript"/>
        </w:rPr>
        <w:t>8</w:t>
      </w:r>
      <w:r w:rsidR="00D012A3" w:rsidRPr="00416F52">
        <w:rPr>
          <w:szCs w:val="24"/>
        </w:rPr>
        <w:t>O</w:t>
      </w:r>
      <w:r w:rsidR="00D012A3" w:rsidRPr="00416F52">
        <w:rPr>
          <w:szCs w:val="24"/>
          <w:vertAlign w:val="subscript"/>
        </w:rPr>
        <w:t>2</w:t>
      </w:r>
      <w:r w:rsidR="00D012A3" w:rsidRPr="00416F52">
        <w:rPr>
          <w:szCs w:val="24"/>
        </w:rPr>
        <w:t>.</w:t>
      </w:r>
    </w:p>
    <w:p w:rsidR="00B64BA3" w:rsidRDefault="00BF060E">
      <w:pPr>
        <w:tabs>
          <w:tab w:val="left" w:pos="283"/>
        </w:tabs>
      </w:pPr>
      <w:r>
        <w:rPr>
          <w:b/>
        </w:rPr>
        <w:tab/>
        <w:t xml:space="preserve">D. </w:t>
      </w:r>
      <w:r w:rsidR="00D012A3" w:rsidRPr="00416F52">
        <w:rPr>
          <w:szCs w:val="24"/>
        </w:rPr>
        <w:t>Phân tử X có chứa nhóm chức -COOH.</w:t>
      </w:r>
    </w:p>
    <w:p w:rsidR="00D012A3" w:rsidRPr="00416F52" w:rsidRDefault="00B56E35" w:rsidP="00866E89">
      <w:pPr>
        <w:tabs>
          <w:tab w:val="left" w:pos="992"/>
        </w:tabs>
        <w:spacing w:line="240" w:lineRule="auto"/>
        <w:jc w:val="both"/>
        <w:rPr>
          <w:szCs w:val="24"/>
        </w:rPr>
      </w:pPr>
      <w:r>
        <w:rPr>
          <w:b/>
        </w:rPr>
        <w:t xml:space="preserve">Câu 10. </w:t>
      </w:r>
      <w:r w:rsidR="00D012A3" w:rsidRPr="00416F52">
        <w:rPr>
          <w:szCs w:val="24"/>
        </w:rPr>
        <w:t>Trong tinh dầu thảo mộc có những aldehyde không no tạo nên mùi thơm đặc trưng của tinh dầu. Ví dụ: Tinh dầu quế có aldehyde cinnamic (C</w:t>
      </w:r>
      <w:r w:rsidR="00D012A3" w:rsidRPr="00416F52">
        <w:rPr>
          <w:szCs w:val="24"/>
          <w:vertAlign w:val="subscript"/>
        </w:rPr>
        <w:t>6</w:t>
      </w:r>
      <w:r w:rsidR="00D012A3" w:rsidRPr="00416F52">
        <w:rPr>
          <w:szCs w:val="24"/>
        </w:rPr>
        <w:t>H</w:t>
      </w:r>
      <w:r w:rsidR="00D012A3" w:rsidRPr="00416F52">
        <w:rPr>
          <w:szCs w:val="24"/>
          <w:vertAlign w:val="subscript"/>
        </w:rPr>
        <w:t>5</w:t>
      </w:r>
      <w:r w:rsidR="00D012A3" w:rsidRPr="00416F52">
        <w:rPr>
          <w:szCs w:val="24"/>
        </w:rPr>
        <w:t>CH=CHCHO), tinh dầu sả và chanh có citronellal (C</w:t>
      </w:r>
      <w:r w:rsidR="00D012A3" w:rsidRPr="00416F52">
        <w:rPr>
          <w:szCs w:val="24"/>
          <w:vertAlign w:val="subscript"/>
        </w:rPr>
        <w:t>9</w:t>
      </w:r>
      <w:r w:rsidR="00D012A3" w:rsidRPr="00416F52">
        <w:rPr>
          <w:szCs w:val="24"/>
        </w:rPr>
        <w:t>H</w:t>
      </w:r>
      <w:r w:rsidR="00D012A3" w:rsidRPr="00416F52">
        <w:rPr>
          <w:szCs w:val="24"/>
          <w:vertAlign w:val="subscript"/>
        </w:rPr>
        <w:t>17</w:t>
      </w:r>
      <w:r w:rsidR="00D012A3" w:rsidRPr="00416F52">
        <w:rPr>
          <w:szCs w:val="24"/>
        </w:rPr>
        <w:t>CHO) có công thức cấu tạo là:</w:t>
      </w:r>
    </w:p>
    <w:p w:rsidR="00D012A3" w:rsidRPr="00416F52" w:rsidRDefault="00D012A3" w:rsidP="00866E89">
      <w:pPr>
        <w:spacing w:line="240" w:lineRule="auto"/>
        <w:ind w:left="992"/>
        <w:jc w:val="center"/>
        <w:rPr>
          <w:i/>
          <w:iCs/>
          <w:szCs w:val="24"/>
        </w:rPr>
      </w:pPr>
      <w:r w:rsidRPr="00416F52">
        <w:rPr>
          <w:i/>
          <w:iCs/>
          <w:noProof/>
          <w:szCs w:val="24"/>
        </w:rPr>
        <w:drawing>
          <wp:inline distT="0" distB="0" distL="0" distR="0" wp14:anchorId="6CADE044" wp14:editId="6581842A">
            <wp:extent cx="1154393" cy="699632"/>
            <wp:effectExtent l="0" t="0" r="8255" b="5715"/>
            <wp:docPr id="1060"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8"/>
                    <pic:cNvPicPr/>
                  </pic:nvPicPr>
                  <pic:blipFill>
                    <a:blip r:embed="rId18" cstate="print"/>
                    <a:srcRect/>
                    <a:stretch/>
                  </pic:blipFill>
                  <pic:spPr>
                    <a:xfrm>
                      <a:off x="0" y="0"/>
                      <a:ext cx="1154393" cy="699632"/>
                    </a:xfrm>
                    <a:prstGeom prst="rect">
                      <a:avLst/>
                    </a:prstGeom>
                  </pic:spPr>
                </pic:pic>
              </a:graphicData>
            </a:graphic>
          </wp:inline>
        </w:drawing>
      </w:r>
      <w:r w:rsidRPr="00416F52">
        <w:rPr>
          <w:i/>
          <w:iCs/>
          <w:szCs w:val="24"/>
        </w:rPr>
        <w:t xml:space="preserve"> (aldehyde cinnamic); </w:t>
      </w:r>
      <w:r w:rsidRPr="00416F52">
        <w:rPr>
          <w:i/>
          <w:iCs/>
          <w:noProof/>
          <w:szCs w:val="24"/>
        </w:rPr>
        <w:drawing>
          <wp:inline distT="0" distB="0" distL="0" distR="0" wp14:anchorId="34B83C04" wp14:editId="1AE3297E">
            <wp:extent cx="824802" cy="1058376"/>
            <wp:effectExtent l="0" t="0" r="0" b="8890"/>
            <wp:docPr id="1061"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9"/>
                    <pic:cNvPicPr/>
                  </pic:nvPicPr>
                  <pic:blipFill>
                    <a:blip r:embed="rId19" cstate="print"/>
                    <a:srcRect/>
                    <a:stretch/>
                  </pic:blipFill>
                  <pic:spPr>
                    <a:xfrm>
                      <a:off x="0" y="0"/>
                      <a:ext cx="824802" cy="1058376"/>
                    </a:xfrm>
                    <a:prstGeom prst="rect">
                      <a:avLst/>
                    </a:prstGeom>
                  </pic:spPr>
                </pic:pic>
              </a:graphicData>
            </a:graphic>
          </wp:inline>
        </w:drawing>
      </w:r>
      <w:r w:rsidRPr="00416F52">
        <w:rPr>
          <w:i/>
          <w:iCs/>
          <w:szCs w:val="24"/>
        </w:rPr>
        <w:t xml:space="preserve"> (citronellal)</w:t>
      </w:r>
    </w:p>
    <w:p w:rsidR="00D012A3" w:rsidRPr="00416F52" w:rsidRDefault="00D012A3" w:rsidP="00DC217F">
      <w:pPr>
        <w:spacing w:line="240" w:lineRule="auto"/>
        <w:rPr>
          <w:szCs w:val="24"/>
        </w:rPr>
      </w:pPr>
      <w:r w:rsidRPr="00416F52">
        <w:rPr>
          <w:szCs w:val="24"/>
        </w:rPr>
        <w:t>Hoá chất nào sau đây có thể dùng để nhận biết thành phần aldehyde trong tinh dầu?</w:t>
      </w:r>
    </w:p>
    <w:p w:rsidR="00B64BA3" w:rsidRDefault="00BF060E">
      <w:pPr>
        <w:tabs>
          <w:tab w:val="left" w:pos="283"/>
          <w:tab w:val="left" w:pos="5528"/>
        </w:tabs>
      </w:pPr>
      <w:r>
        <w:rPr>
          <w:rStyle w:val="YoungMixChar"/>
          <w:b/>
        </w:rPr>
        <w:tab/>
        <w:t xml:space="preserve">A. </w:t>
      </w:r>
      <w:r w:rsidR="00D012A3" w:rsidRPr="00416F52">
        <w:rPr>
          <w:szCs w:val="24"/>
        </w:rPr>
        <w:t>H</w:t>
      </w:r>
      <w:r w:rsidR="00D012A3" w:rsidRPr="00416F52">
        <w:rPr>
          <w:szCs w:val="24"/>
          <w:vertAlign w:val="subscript"/>
        </w:rPr>
        <w:t>2</w:t>
      </w:r>
      <w:r w:rsidR="00D012A3" w:rsidRPr="00416F52">
        <w:rPr>
          <w:szCs w:val="24"/>
        </w:rPr>
        <w:t>/Ni, t</w:t>
      </w:r>
      <w:r w:rsidR="00D012A3" w:rsidRPr="00416F52">
        <w:rPr>
          <w:szCs w:val="24"/>
          <w:vertAlign w:val="superscript"/>
        </w:rPr>
        <w:t>o</w:t>
      </w:r>
      <w:r w:rsidR="00D012A3" w:rsidRPr="00416F52">
        <w:rPr>
          <w:szCs w:val="24"/>
        </w:rPr>
        <w:t>.</w:t>
      </w:r>
      <w:r>
        <w:rPr>
          <w:rStyle w:val="YoungMixChar"/>
          <w:b/>
        </w:rPr>
        <w:tab/>
        <w:t xml:space="preserve">B. </w:t>
      </w:r>
      <w:r w:rsidR="00D012A3" w:rsidRPr="00416F52">
        <w:rPr>
          <w:szCs w:val="24"/>
        </w:rPr>
        <w:t>Dung dịch NaOH.</w:t>
      </w:r>
    </w:p>
    <w:p w:rsidR="00B64BA3" w:rsidRDefault="00BF060E">
      <w:pPr>
        <w:tabs>
          <w:tab w:val="left" w:pos="283"/>
          <w:tab w:val="left" w:pos="5528"/>
        </w:tabs>
      </w:pPr>
      <w:r>
        <w:rPr>
          <w:rStyle w:val="YoungMixChar"/>
          <w:b/>
        </w:rPr>
        <w:tab/>
        <w:t xml:space="preserve">C. </w:t>
      </w:r>
      <w:r w:rsidR="00D012A3" w:rsidRPr="00416F52">
        <w:rPr>
          <w:szCs w:val="24"/>
        </w:rPr>
        <w:t>Dung dịch HCl.</w:t>
      </w:r>
      <w:r>
        <w:rPr>
          <w:rStyle w:val="YoungMixChar"/>
          <w:b/>
        </w:rPr>
        <w:tab/>
        <w:t xml:space="preserve">D. </w:t>
      </w:r>
      <w:r w:rsidR="00DC217F" w:rsidRPr="00416F52">
        <w:rPr>
          <w:szCs w:val="24"/>
        </w:rPr>
        <w:t>Thuốc thử Tollens</w:t>
      </w:r>
      <w:r w:rsidRPr="00416F52">
        <w:rPr>
          <w:szCs w:val="24"/>
        </w:rPr>
        <w:t>.</w:t>
      </w:r>
    </w:p>
    <w:p w:rsidR="00B56E35" w:rsidRPr="00416F52" w:rsidRDefault="00B56E35" w:rsidP="00866E89">
      <w:pPr>
        <w:spacing w:line="240" w:lineRule="auto"/>
        <w:jc w:val="both"/>
        <w:rPr>
          <w:iCs/>
          <w:szCs w:val="24"/>
        </w:rPr>
      </w:pPr>
      <w:r>
        <w:rPr>
          <w:b/>
        </w:rPr>
        <w:t xml:space="preserve">Câu 11. </w:t>
      </w:r>
      <w:r w:rsidRPr="00416F52">
        <w:rPr>
          <w:iCs/>
          <w:szCs w:val="24"/>
        </w:rPr>
        <w:t>Cho cân bằng hóa học sau: N</w:t>
      </w:r>
      <w:r w:rsidRPr="00416F52">
        <w:rPr>
          <w:iCs/>
          <w:szCs w:val="24"/>
          <w:vertAlign w:val="subscript"/>
        </w:rPr>
        <w:t>2</w:t>
      </w:r>
      <w:r w:rsidRPr="00416F52">
        <w:rPr>
          <w:iCs/>
          <w:szCs w:val="24"/>
        </w:rPr>
        <w:t xml:space="preserve"> (g) + 3H</w:t>
      </w:r>
      <w:r w:rsidRPr="00416F52">
        <w:rPr>
          <w:iCs/>
          <w:szCs w:val="24"/>
          <w:vertAlign w:val="subscript"/>
        </w:rPr>
        <w:t>2</w:t>
      </w:r>
      <w:r w:rsidRPr="00416F52">
        <w:rPr>
          <w:iCs/>
          <w:szCs w:val="24"/>
        </w:rPr>
        <w:t xml:space="preserve"> (g) </w:t>
      </w:r>
      <w:r w:rsidRPr="00416F52">
        <w:rPr>
          <w:rFonts w:cs="Cambria Math"/>
          <w:szCs w:val="24"/>
        </w:rPr>
        <w:t>⇌</w:t>
      </w:r>
      <w:r w:rsidRPr="00416F52">
        <w:rPr>
          <w:szCs w:val="24"/>
        </w:rPr>
        <w:t xml:space="preserve"> </w:t>
      </w:r>
      <w:r w:rsidRPr="00416F52">
        <w:rPr>
          <w:iCs/>
          <w:szCs w:val="24"/>
        </w:rPr>
        <w:t>2NH</w:t>
      </w:r>
      <w:r w:rsidRPr="00416F52">
        <w:rPr>
          <w:iCs/>
          <w:szCs w:val="24"/>
          <w:vertAlign w:val="subscript"/>
        </w:rPr>
        <w:t xml:space="preserve">3 </w:t>
      </w:r>
      <w:r w:rsidRPr="00416F52">
        <w:rPr>
          <w:iCs/>
          <w:szCs w:val="24"/>
        </w:rPr>
        <w:t xml:space="preserve">(g) </w:t>
      </w:r>
      <w:r w:rsidRPr="00416F52">
        <w:rPr>
          <w:position w:val="-14"/>
          <w:szCs w:val="24"/>
        </w:rPr>
        <w:object w:dxaOrig="880" w:dyaOrig="440">
          <v:shape id="_x0000_i1030" type="#_x0000_t75" style="width:45pt;height:21.75pt" o:ole="">
            <v:imagedata r:id="rId20" o:title=""/>
          </v:shape>
          <o:OLEObject Type="Embed" ProgID="Equation.DSMT4" ShapeID="_x0000_i1030" DrawAspect="Content" ObjectID="_1819425434" r:id="rId21"/>
        </w:object>
      </w:r>
      <w:r w:rsidRPr="00416F52">
        <w:rPr>
          <w:iCs/>
          <w:szCs w:val="24"/>
        </w:rPr>
        <w:t>&lt; 0. Tổng số mol của hỗn hợp khí khi hệ đạt cân bằng ở nhiệt độ 400</w:t>
      </w:r>
      <w:r w:rsidRPr="00416F52">
        <w:rPr>
          <w:iCs/>
          <w:szCs w:val="24"/>
          <w:vertAlign w:val="superscript"/>
        </w:rPr>
        <w:t>o</w:t>
      </w:r>
      <w:r w:rsidRPr="00416F52">
        <w:rPr>
          <w:iCs/>
          <w:szCs w:val="24"/>
        </w:rPr>
        <w:t>C và 500</w:t>
      </w:r>
      <w:r w:rsidRPr="00416F52">
        <w:rPr>
          <w:iCs/>
          <w:szCs w:val="24"/>
          <w:vertAlign w:val="superscript"/>
        </w:rPr>
        <w:t>o</w:t>
      </w:r>
      <w:r w:rsidRPr="00416F52">
        <w:rPr>
          <w:iCs/>
          <w:szCs w:val="24"/>
        </w:rPr>
        <w:t>C là lượt là x và y. Mối quan hệ giữa x và y là</w:t>
      </w:r>
    </w:p>
    <w:p w:rsidR="00B64BA3" w:rsidRDefault="00BF060E">
      <w:pPr>
        <w:tabs>
          <w:tab w:val="left" w:pos="283"/>
          <w:tab w:val="left" w:pos="2906"/>
          <w:tab w:val="left" w:pos="5528"/>
          <w:tab w:val="left" w:pos="8150"/>
        </w:tabs>
      </w:pPr>
      <w:r>
        <w:rPr>
          <w:rStyle w:val="YoungMixChar"/>
          <w:b/>
        </w:rPr>
        <w:tab/>
        <w:t xml:space="preserve">A. </w:t>
      </w:r>
      <w:r w:rsidRPr="00416F52">
        <w:rPr>
          <w:bCs/>
        </w:rPr>
        <w:t>5x = 4y</w:t>
      </w:r>
      <w:r w:rsidRPr="00416F52">
        <w:t>.</w:t>
      </w:r>
      <w:r>
        <w:rPr>
          <w:rStyle w:val="YoungMixChar"/>
          <w:b/>
        </w:rPr>
        <w:tab/>
        <w:t xml:space="preserve">B. </w:t>
      </w:r>
      <w:r w:rsidRPr="00416F52">
        <w:rPr>
          <w:bCs/>
        </w:rPr>
        <w:t>x &lt; y</w:t>
      </w:r>
      <w:r w:rsidRPr="00416F52">
        <w:t>.</w:t>
      </w:r>
      <w:r>
        <w:rPr>
          <w:rStyle w:val="YoungMixChar"/>
          <w:b/>
        </w:rPr>
        <w:tab/>
        <w:t xml:space="preserve">C. </w:t>
      </w:r>
      <w:r w:rsidRPr="00416F52">
        <w:t>x = y.</w:t>
      </w:r>
      <w:r>
        <w:rPr>
          <w:rStyle w:val="YoungMixChar"/>
          <w:b/>
        </w:rPr>
        <w:tab/>
        <w:t xml:space="preserve">D. </w:t>
      </w:r>
      <w:r w:rsidRPr="00416F52">
        <w:rPr>
          <w:bCs/>
        </w:rPr>
        <w:t>x &gt; y</w:t>
      </w:r>
      <w:r w:rsidRPr="00416F52">
        <w:t>.</w:t>
      </w:r>
    </w:p>
    <w:p w:rsidR="00D012A3" w:rsidRPr="00416F52" w:rsidRDefault="00B56E35" w:rsidP="00866E89">
      <w:pPr>
        <w:spacing w:line="240" w:lineRule="auto"/>
        <w:jc w:val="both"/>
        <w:rPr>
          <w:szCs w:val="24"/>
        </w:rPr>
      </w:pPr>
      <w:r>
        <w:rPr>
          <w:b/>
        </w:rPr>
        <w:t xml:space="preserve">Câu 12. </w:t>
      </w:r>
      <w:r w:rsidR="00D012A3" w:rsidRPr="00416F52">
        <w:rPr>
          <w:szCs w:val="24"/>
        </w:rPr>
        <w:t>Nhóm chức là</w:t>
      </w:r>
    </w:p>
    <w:p w:rsidR="00D012A3" w:rsidRPr="00416F52" w:rsidRDefault="00D012A3" w:rsidP="00866E89">
      <w:pPr>
        <w:tabs>
          <w:tab w:val="left" w:pos="283"/>
        </w:tabs>
      </w:pPr>
      <w:r>
        <w:rPr>
          <w:b/>
        </w:rPr>
        <w:tab/>
        <w:t xml:space="preserve">A. </w:t>
      </w:r>
      <w:r w:rsidRPr="00416F52">
        <w:rPr>
          <w:szCs w:val="24"/>
        </w:rPr>
        <w:t>nguyên tử hoặc nhóm nguyên tử gây ra những tính chất</w:t>
      </w:r>
      <w:r w:rsidR="009A576A" w:rsidRPr="00416F52">
        <w:rPr>
          <w:szCs w:val="24"/>
        </w:rPr>
        <w:t xml:space="preserve"> hóa học</w:t>
      </w:r>
      <w:r w:rsidRPr="00416F52">
        <w:rPr>
          <w:szCs w:val="24"/>
        </w:rPr>
        <w:t xml:space="preserve"> đặc trưng của hợp chất hữu cơ.</w:t>
      </w:r>
    </w:p>
    <w:p w:rsidR="00D012A3" w:rsidRPr="00416F52" w:rsidRDefault="00D012A3" w:rsidP="00866E89">
      <w:pPr>
        <w:tabs>
          <w:tab w:val="left" w:pos="283"/>
        </w:tabs>
      </w:pPr>
      <w:r>
        <w:rPr>
          <w:b/>
        </w:rPr>
        <w:tab/>
        <w:t xml:space="preserve">B. </w:t>
      </w:r>
      <w:r w:rsidRPr="00416F52">
        <w:rPr>
          <w:szCs w:val="24"/>
        </w:rPr>
        <w:t>một nhóm nguyên tử khác biệt trong chất hữu cơ</w:t>
      </w:r>
      <w:r w:rsidR="00DC217F" w:rsidRPr="00416F52">
        <w:rPr>
          <w:szCs w:val="24"/>
        </w:rPr>
        <w:t>.</w:t>
      </w:r>
    </w:p>
    <w:p w:rsidR="00D012A3" w:rsidRPr="00416F52" w:rsidRDefault="00D012A3" w:rsidP="00866E89">
      <w:pPr>
        <w:tabs>
          <w:tab w:val="left" w:pos="283"/>
        </w:tabs>
      </w:pPr>
      <w:r>
        <w:rPr>
          <w:b/>
        </w:rPr>
        <w:tab/>
        <w:t xml:space="preserve">C. </w:t>
      </w:r>
      <w:r w:rsidRPr="00416F52">
        <w:rPr>
          <w:szCs w:val="24"/>
        </w:rPr>
        <w:t>một nhóm nguyên tử có cấu trúc không gian đặc biệt mà trong đó các nguyên tử liên kết với nhau khô</w:t>
      </w:r>
      <w:r w:rsidR="00DC217F" w:rsidRPr="00416F52">
        <w:rPr>
          <w:szCs w:val="24"/>
        </w:rPr>
        <w:t>ng theo quy tắc hoá trị nào.</w:t>
      </w:r>
    </w:p>
    <w:p w:rsidR="00D012A3" w:rsidRPr="00416F52" w:rsidRDefault="00D012A3" w:rsidP="00866E89">
      <w:pPr>
        <w:tabs>
          <w:tab w:val="left" w:pos="283"/>
        </w:tabs>
      </w:pPr>
      <w:r>
        <w:rPr>
          <w:b/>
        </w:rPr>
        <w:tab/>
        <w:t xml:space="preserve">D. </w:t>
      </w:r>
      <w:r w:rsidRPr="00416F52">
        <w:rPr>
          <w:szCs w:val="24"/>
        </w:rPr>
        <w:t>một nguyên tử bất kì trong p</w:t>
      </w:r>
      <w:r w:rsidR="00DC217F" w:rsidRPr="00416F52">
        <w:rPr>
          <w:szCs w:val="24"/>
        </w:rPr>
        <w:t>hân tử chất hữu cơ.</w:t>
      </w:r>
    </w:p>
    <w:p w:rsidR="00ED1CAB" w:rsidRPr="00416F52" w:rsidRDefault="00B56E35" w:rsidP="00866E89">
      <w:pPr>
        <w:tabs>
          <w:tab w:val="left" w:pos="284"/>
          <w:tab w:val="left" w:pos="2835"/>
          <w:tab w:val="left" w:pos="5387"/>
          <w:tab w:val="left" w:pos="7938"/>
        </w:tabs>
        <w:spacing w:line="240" w:lineRule="auto"/>
        <w:jc w:val="both"/>
        <w:rPr>
          <w:rFonts w:eastAsia="Times New Roman"/>
          <w:szCs w:val="24"/>
        </w:rPr>
      </w:pPr>
      <w:r>
        <w:rPr>
          <w:b/>
        </w:rPr>
        <w:t xml:space="preserve">Câu 13. </w:t>
      </w:r>
      <w:r w:rsidR="00ED1CAB" w:rsidRPr="00416F52">
        <w:rPr>
          <w:rFonts w:eastAsia="Times New Roman"/>
          <w:szCs w:val="24"/>
        </w:rPr>
        <w:t>B</w:t>
      </w:r>
      <w:r w:rsidR="00ED1CAB" w:rsidRPr="00416F52">
        <w:rPr>
          <w:rFonts w:eastAsia="Times New Roman"/>
          <w:szCs w:val="24"/>
          <w:lang w:val="vi-VN"/>
        </w:rPr>
        <w:t>ước sơ cứu đầu tiên cần làm ngay khi một người bị bỏng sulfuric acid</w:t>
      </w:r>
      <w:r w:rsidR="009A576A" w:rsidRPr="00416F52">
        <w:rPr>
          <w:rFonts w:eastAsia="Times New Roman"/>
          <w:szCs w:val="24"/>
        </w:rPr>
        <w:t xml:space="preserve"> đặc</w:t>
      </w:r>
      <w:r w:rsidR="00ED1CAB" w:rsidRPr="00416F52">
        <w:rPr>
          <w:rFonts w:eastAsia="Times New Roman"/>
          <w:szCs w:val="24"/>
          <w:lang w:val="vi-VN"/>
        </w:rPr>
        <w:t xml:space="preserve"> là</w:t>
      </w:r>
    </w:p>
    <w:p w:rsidR="00B64BA3" w:rsidRDefault="00BF060E">
      <w:pPr>
        <w:tabs>
          <w:tab w:val="left" w:pos="283"/>
          <w:tab w:val="left" w:pos="5528"/>
        </w:tabs>
      </w:pPr>
      <w:r>
        <w:rPr>
          <w:rStyle w:val="YoungMixChar"/>
          <w:b/>
        </w:rPr>
        <w:tab/>
        <w:t xml:space="preserve">A. </w:t>
      </w:r>
      <w:r w:rsidRPr="00416F52">
        <w:rPr>
          <w:rFonts w:eastAsia="Times New Roman"/>
          <w:szCs w:val="24"/>
        </w:rPr>
        <w:t>rửa với n</w:t>
      </w:r>
      <w:r w:rsidRPr="00416F52">
        <w:rPr>
          <w:rFonts w:eastAsia="Times New Roman"/>
          <w:szCs w:val="24"/>
          <w:lang w:val="vi-VN"/>
        </w:rPr>
        <w:t>ước lạnh nhiều lần.</w:t>
      </w:r>
      <w:r>
        <w:rPr>
          <w:rStyle w:val="YoungMixChar"/>
          <w:b/>
        </w:rPr>
        <w:tab/>
        <w:t xml:space="preserve">B. </w:t>
      </w:r>
      <w:r w:rsidRPr="00416F52">
        <w:rPr>
          <w:rFonts w:eastAsia="Times New Roman"/>
          <w:szCs w:val="24"/>
          <w:lang w:val="vi-VN"/>
        </w:rPr>
        <w:t>trung hoà acid bằng</w:t>
      </w:r>
      <w:r w:rsidRPr="00416F52">
        <w:rPr>
          <w:rFonts w:eastAsia="Times New Roman"/>
          <w:szCs w:val="24"/>
        </w:rPr>
        <w:t xml:space="preserve"> NaHCO</w:t>
      </w:r>
      <w:r w:rsidRPr="00416F52">
        <w:rPr>
          <w:rFonts w:eastAsia="Times New Roman"/>
          <w:szCs w:val="24"/>
          <w:vertAlign w:val="subscript"/>
        </w:rPr>
        <w:t>3</w:t>
      </w:r>
      <w:r w:rsidRPr="00416F52">
        <w:rPr>
          <w:rFonts w:eastAsia="Times New Roman"/>
          <w:szCs w:val="24"/>
          <w:lang w:val="vi-VN"/>
        </w:rPr>
        <w:t>.</w:t>
      </w:r>
    </w:p>
    <w:p w:rsidR="00B64BA3" w:rsidRDefault="00BF060E">
      <w:pPr>
        <w:tabs>
          <w:tab w:val="left" w:pos="283"/>
          <w:tab w:val="left" w:pos="5528"/>
        </w:tabs>
      </w:pPr>
      <w:r>
        <w:rPr>
          <w:rStyle w:val="YoungMixChar"/>
          <w:b/>
        </w:rPr>
        <w:tab/>
        <w:t xml:space="preserve">C. </w:t>
      </w:r>
      <w:r w:rsidRPr="00416F52">
        <w:rPr>
          <w:rFonts w:eastAsia="Times New Roman"/>
          <w:szCs w:val="24"/>
        </w:rPr>
        <w:t>băng bó tạm thời vết bỏng.</w:t>
      </w:r>
      <w:r>
        <w:rPr>
          <w:rStyle w:val="YoungMixChar"/>
          <w:b/>
        </w:rPr>
        <w:tab/>
        <w:t xml:space="preserve">D. </w:t>
      </w:r>
      <w:r w:rsidRPr="00416F52">
        <w:rPr>
          <w:rFonts w:eastAsia="Times New Roman"/>
          <w:szCs w:val="24"/>
        </w:rPr>
        <w:t>đưa đến cơ sở y tế gần nhất.</w:t>
      </w:r>
    </w:p>
    <w:p w:rsidR="00ED1CAB" w:rsidRPr="00416F52" w:rsidRDefault="00B56E35" w:rsidP="00866E89">
      <w:pPr>
        <w:tabs>
          <w:tab w:val="left" w:pos="284"/>
          <w:tab w:val="left" w:pos="2835"/>
          <w:tab w:val="left" w:pos="5387"/>
          <w:tab w:val="left" w:pos="7938"/>
        </w:tabs>
        <w:spacing w:line="240" w:lineRule="auto"/>
        <w:jc w:val="both"/>
        <w:rPr>
          <w:rFonts w:eastAsia="Times New Roman"/>
          <w:szCs w:val="24"/>
        </w:rPr>
      </w:pPr>
      <w:r>
        <w:rPr>
          <w:b/>
        </w:rPr>
        <w:t xml:space="preserve">Câu 14. </w:t>
      </w:r>
      <w:r w:rsidR="00ED1CAB" w:rsidRPr="00416F52">
        <w:rPr>
          <w:rFonts w:eastAsia="Times New Roman"/>
          <w:szCs w:val="24"/>
        </w:rPr>
        <w:t>NO</w:t>
      </w:r>
      <w:r w:rsidR="00ED1CAB" w:rsidRPr="00416F52">
        <w:rPr>
          <w:rFonts w:eastAsia="Times New Roman"/>
          <w:szCs w:val="24"/>
          <w:vertAlign w:val="subscript"/>
        </w:rPr>
        <w:t>x</w:t>
      </w:r>
      <w:r w:rsidR="00ED1CAB" w:rsidRPr="00416F52">
        <w:rPr>
          <w:rFonts w:eastAsia="Times New Roman"/>
          <w:szCs w:val="24"/>
        </w:rPr>
        <w:t xml:space="preserve"> là tên gọi chung của nhóm các khí thải nitrogen oxide – một trong những nhóm khí thải cực độc gây tác động trực tiếp đến sức khỏe con người. NO</w:t>
      </w:r>
      <w:r w:rsidR="00ED1CAB" w:rsidRPr="00416F52">
        <w:rPr>
          <w:rFonts w:eastAsia="Times New Roman"/>
          <w:szCs w:val="24"/>
          <w:vertAlign w:val="subscript"/>
        </w:rPr>
        <w:t>x</w:t>
      </w:r>
      <w:r w:rsidR="00ED1CAB" w:rsidRPr="00416F52">
        <w:rPr>
          <w:rFonts w:eastAsia="Times New Roman"/>
          <w:szCs w:val="24"/>
        </w:rPr>
        <w:t xml:space="preserve"> có 30,43% N về khối lượng. </w:t>
      </w:r>
      <w:r w:rsidR="001F09BE" w:rsidRPr="00416F52">
        <w:rPr>
          <w:rFonts w:eastAsia="Times New Roman"/>
          <w:szCs w:val="24"/>
        </w:rPr>
        <w:t>Công thức phân tử</w:t>
      </w:r>
      <w:r w:rsidR="00ED1CAB" w:rsidRPr="00416F52">
        <w:rPr>
          <w:rFonts w:eastAsia="Times New Roman"/>
          <w:szCs w:val="24"/>
        </w:rPr>
        <w:t xml:space="preserve"> của NO</w:t>
      </w:r>
      <w:r w:rsidR="00ED1CAB" w:rsidRPr="00416F52">
        <w:rPr>
          <w:rFonts w:eastAsia="Times New Roman"/>
          <w:szCs w:val="24"/>
          <w:vertAlign w:val="subscript"/>
        </w:rPr>
        <w:t>x</w:t>
      </w:r>
      <w:r w:rsidR="00ED1CAB" w:rsidRPr="00416F52">
        <w:rPr>
          <w:rFonts w:eastAsia="Times New Roman"/>
          <w:szCs w:val="24"/>
        </w:rPr>
        <w:t xml:space="preserve"> là</w:t>
      </w:r>
    </w:p>
    <w:p w:rsidR="00B64BA3" w:rsidRDefault="00BF060E">
      <w:pPr>
        <w:tabs>
          <w:tab w:val="left" w:pos="283"/>
          <w:tab w:val="left" w:pos="2906"/>
          <w:tab w:val="left" w:pos="5528"/>
          <w:tab w:val="left" w:pos="8150"/>
        </w:tabs>
      </w:pPr>
      <w:r>
        <w:rPr>
          <w:rStyle w:val="YoungMixChar"/>
          <w:b/>
        </w:rPr>
        <w:tab/>
        <w:t xml:space="preserve">A. </w:t>
      </w:r>
      <w:r w:rsidRPr="00416F52">
        <w:rPr>
          <w:rFonts w:eastAsia="Times New Roman"/>
          <w:szCs w:val="24"/>
        </w:rPr>
        <w:t>N</w:t>
      </w:r>
      <w:r w:rsidRPr="00416F52">
        <w:rPr>
          <w:rFonts w:eastAsia="Times New Roman"/>
          <w:szCs w:val="24"/>
          <w:vertAlign w:val="subscript"/>
        </w:rPr>
        <w:t>2</w:t>
      </w:r>
      <w:r w:rsidRPr="00416F52">
        <w:rPr>
          <w:rFonts w:eastAsia="Times New Roman"/>
          <w:szCs w:val="24"/>
        </w:rPr>
        <w:t>O.</w:t>
      </w:r>
      <w:r>
        <w:rPr>
          <w:rStyle w:val="YoungMixChar"/>
          <w:b/>
        </w:rPr>
        <w:tab/>
        <w:t xml:space="preserve">B. </w:t>
      </w:r>
      <w:r w:rsidRPr="00416F52">
        <w:rPr>
          <w:rFonts w:eastAsia="Times New Roman"/>
          <w:szCs w:val="24"/>
        </w:rPr>
        <w:t>NO.</w:t>
      </w:r>
      <w:r>
        <w:rPr>
          <w:rStyle w:val="YoungMixChar"/>
          <w:b/>
        </w:rPr>
        <w:tab/>
        <w:t xml:space="preserve">C. </w:t>
      </w:r>
      <w:r w:rsidRPr="00416F52">
        <w:rPr>
          <w:rFonts w:eastAsia="Times New Roman"/>
          <w:szCs w:val="24"/>
        </w:rPr>
        <w:t>NO</w:t>
      </w:r>
      <w:r w:rsidRPr="00416F52">
        <w:rPr>
          <w:rFonts w:eastAsia="Times New Roman"/>
          <w:szCs w:val="24"/>
          <w:vertAlign w:val="subscript"/>
        </w:rPr>
        <w:t>2</w:t>
      </w:r>
      <w:r w:rsidRPr="00416F52">
        <w:rPr>
          <w:rFonts w:eastAsia="Times New Roman"/>
          <w:szCs w:val="24"/>
        </w:rPr>
        <w:t>.</w:t>
      </w:r>
      <w:r>
        <w:rPr>
          <w:rStyle w:val="YoungMixChar"/>
          <w:b/>
        </w:rPr>
        <w:tab/>
        <w:t xml:space="preserve">D. </w:t>
      </w:r>
      <w:r w:rsidRPr="00416F52">
        <w:rPr>
          <w:rFonts w:eastAsia="Times New Roman"/>
          <w:szCs w:val="24"/>
        </w:rPr>
        <w:t>N</w:t>
      </w:r>
      <w:r w:rsidRPr="00416F52">
        <w:rPr>
          <w:rFonts w:eastAsia="Times New Roman"/>
          <w:szCs w:val="24"/>
          <w:vertAlign w:val="subscript"/>
        </w:rPr>
        <w:t>2</w:t>
      </w:r>
      <w:r w:rsidRPr="00416F52">
        <w:rPr>
          <w:rFonts w:eastAsia="Times New Roman"/>
          <w:szCs w:val="24"/>
        </w:rPr>
        <w:t>O</w:t>
      </w:r>
      <w:r w:rsidRPr="00416F52">
        <w:rPr>
          <w:rFonts w:eastAsia="Times New Roman"/>
          <w:szCs w:val="24"/>
          <w:vertAlign w:val="subscript"/>
        </w:rPr>
        <w:t>5</w:t>
      </w:r>
      <w:r w:rsidRPr="00416F52">
        <w:rPr>
          <w:rFonts w:eastAsia="Times New Roman"/>
          <w:szCs w:val="24"/>
        </w:rPr>
        <w:t>.</w:t>
      </w:r>
    </w:p>
    <w:p w:rsidR="00D012A3" w:rsidRPr="00416F52" w:rsidRDefault="00B56E35" w:rsidP="00866E89">
      <w:pPr>
        <w:spacing w:line="240" w:lineRule="auto"/>
        <w:jc w:val="both"/>
        <w:rPr>
          <w:szCs w:val="24"/>
          <w:lang w:val="nl-NL"/>
        </w:rPr>
      </w:pPr>
      <w:r>
        <w:rPr>
          <w:b/>
        </w:rPr>
        <w:t xml:space="preserve">Câu 15. </w:t>
      </w:r>
      <w:r w:rsidR="00D012A3" w:rsidRPr="00416F52">
        <w:rPr>
          <w:szCs w:val="24"/>
          <w:lang w:val="nl-NL"/>
        </w:rPr>
        <w:t>Phần trăm khối lượng ca</w:t>
      </w:r>
      <w:r w:rsidR="009A576A" w:rsidRPr="00416F52">
        <w:rPr>
          <w:szCs w:val="24"/>
          <w:lang w:val="nl-NL"/>
        </w:rPr>
        <w:t>r</w:t>
      </w:r>
      <w:r w:rsidR="00D012A3" w:rsidRPr="00416F52">
        <w:rPr>
          <w:szCs w:val="24"/>
          <w:lang w:val="nl-NL"/>
        </w:rPr>
        <w:t>bon trong phân tử a</w:t>
      </w:r>
      <w:r w:rsidR="009A576A" w:rsidRPr="00416F52">
        <w:rPr>
          <w:szCs w:val="24"/>
          <w:lang w:val="nl-NL"/>
        </w:rPr>
        <w:t>l</w:t>
      </w:r>
      <w:r w:rsidR="00D012A3" w:rsidRPr="00416F52">
        <w:rPr>
          <w:szCs w:val="24"/>
          <w:lang w:val="nl-NL"/>
        </w:rPr>
        <w:t>kan</w:t>
      </w:r>
      <w:r w:rsidR="009A576A" w:rsidRPr="00416F52">
        <w:rPr>
          <w:szCs w:val="24"/>
          <w:lang w:val="nl-NL"/>
        </w:rPr>
        <w:t>e</w:t>
      </w:r>
      <w:r w:rsidR="00D012A3" w:rsidRPr="00416F52">
        <w:rPr>
          <w:szCs w:val="24"/>
          <w:lang w:val="nl-NL"/>
        </w:rPr>
        <w:t xml:space="preserve"> Y bằng 83,33%. Công thức phân tử của Y là</w:t>
      </w:r>
    </w:p>
    <w:p w:rsidR="00B64BA3" w:rsidRDefault="00BF060E">
      <w:pPr>
        <w:tabs>
          <w:tab w:val="left" w:pos="283"/>
          <w:tab w:val="left" w:pos="2906"/>
          <w:tab w:val="left" w:pos="5528"/>
          <w:tab w:val="left" w:pos="8150"/>
        </w:tabs>
      </w:pPr>
      <w:r>
        <w:rPr>
          <w:rStyle w:val="YoungMixChar"/>
          <w:b/>
        </w:rPr>
        <w:tab/>
        <w:t xml:space="preserve">A. </w:t>
      </w:r>
      <w:r w:rsidRPr="00416F52">
        <w:rPr>
          <w:szCs w:val="24"/>
          <w:lang w:val="nl-NL"/>
        </w:rPr>
        <w:t>C</w:t>
      </w:r>
      <w:r w:rsidRPr="00416F52">
        <w:rPr>
          <w:szCs w:val="24"/>
          <w:vertAlign w:val="subscript"/>
          <w:lang w:val="nl-NL"/>
        </w:rPr>
        <w:t>3</w:t>
      </w:r>
      <w:r w:rsidRPr="00416F52">
        <w:rPr>
          <w:szCs w:val="24"/>
          <w:lang w:val="nl-NL"/>
        </w:rPr>
        <w:t>H</w:t>
      </w:r>
      <w:r w:rsidRPr="00416F52">
        <w:rPr>
          <w:szCs w:val="24"/>
          <w:vertAlign w:val="subscript"/>
          <w:lang w:val="nl-NL"/>
        </w:rPr>
        <w:t>8</w:t>
      </w:r>
      <w:r w:rsidRPr="00416F52">
        <w:rPr>
          <w:szCs w:val="24"/>
          <w:lang w:val="nl-NL"/>
        </w:rPr>
        <w:t>.</w:t>
      </w:r>
      <w:r>
        <w:rPr>
          <w:rStyle w:val="YoungMixChar"/>
          <w:b/>
        </w:rPr>
        <w:tab/>
        <w:t xml:space="preserve">B. </w:t>
      </w:r>
      <w:r w:rsidRPr="00416F52">
        <w:rPr>
          <w:szCs w:val="24"/>
          <w:lang w:val="nl-NL"/>
        </w:rPr>
        <w:t>C</w:t>
      </w:r>
      <w:r w:rsidRPr="00416F52">
        <w:rPr>
          <w:szCs w:val="24"/>
          <w:vertAlign w:val="subscript"/>
          <w:lang w:val="nl-NL"/>
        </w:rPr>
        <w:t>2</w:t>
      </w:r>
      <w:r w:rsidRPr="00416F52">
        <w:rPr>
          <w:szCs w:val="24"/>
          <w:lang w:val="nl-NL"/>
        </w:rPr>
        <w:t>H</w:t>
      </w:r>
      <w:r w:rsidRPr="00416F52">
        <w:rPr>
          <w:szCs w:val="24"/>
          <w:vertAlign w:val="subscript"/>
          <w:lang w:val="nl-NL"/>
        </w:rPr>
        <w:t>6</w:t>
      </w:r>
      <w:r w:rsidRPr="00416F52">
        <w:rPr>
          <w:szCs w:val="24"/>
          <w:lang w:val="nl-NL"/>
        </w:rPr>
        <w:t>.</w:t>
      </w:r>
      <w:r>
        <w:rPr>
          <w:rStyle w:val="YoungMixChar"/>
          <w:b/>
        </w:rPr>
        <w:tab/>
        <w:t xml:space="preserve">C. </w:t>
      </w:r>
      <w:r w:rsidRPr="00416F52">
        <w:rPr>
          <w:szCs w:val="24"/>
          <w:lang w:val="nl-NL"/>
        </w:rPr>
        <w:t>C</w:t>
      </w:r>
      <w:r w:rsidRPr="00416F52">
        <w:rPr>
          <w:szCs w:val="24"/>
          <w:vertAlign w:val="subscript"/>
          <w:lang w:val="nl-NL"/>
        </w:rPr>
        <w:t>5</w:t>
      </w:r>
      <w:r w:rsidRPr="00416F52">
        <w:rPr>
          <w:szCs w:val="24"/>
          <w:lang w:val="nl-NL"/>
        </w:rPr>
        <w:t>H</w:t>
      </w:r>
      <w:r w:rsidRPr="00416F52">
        <w:rPr>
          <w:szCs w:val="24"/>
          <w:vertAlign w:val="subscript"/>
          <w:lang w:val="nl-NL"/>
        </w:rPr>
        <w:t>12</w:t>
      </w:r>
      <w:r w:rsidRPr="00416F52">
        <w:rPr>
          <w:szCs w:val="24"/>
          <w:lang w:val="nl-NL"/>
        </w:rPr>
        <w:t>.</w:t>
      </w:r>
      <w:r>
        <w:rPr>
          <w:rStyle w:val="YoungMixChar"/>
          <w:b/>
        </w:rPr>
        <w:tab/>
        <w:t xml:space="preserve">D. </w:t>
      </w:r>
      <w:r w:rsidRPr="00416F52">
        <w:rPr>
          <w:szCs w:val="24"/>
          <w:lang w:val="nl-NL"/>
        </w:rPr>
        <w:t>C</w:t>
      </w:r>
      <w:r w:rsidRPr="00416F52">
        <w:rPr>
          <w:szCs w:val="24"/>
          <w:vertAlign w:val="subscript"/>
          <w:lang w:val="nl-NL"/>
        </w:rPr>
        <w:t>4</w:t>
      </w:r>
      <w:r w:rsidRPr="00416F52">
        <w:rPr>
          <w:szCs w:val="24"/>
          <w:lang w:val="nl-NL"/>
        </w:rPr>
        <w:t>H</w:t>
      </w:r>
      <w:r w:rsidRPr="00416F52">
        <w:rPr>
          <w:szCs w:val="24"/>
          <w:vertAlign w:val="subscript"/>
          <w:lang w:val="nl-NL"/>
        </w:rPr>
        <w:t>10</w:t>
      </w:r>
      <w:r w:rsidRPr="00416F52">
        <w:rPr>
          <w:szCs w:val="24"/>
          <w:lang w:val="nl-NL"/>
        </w:rPr>
        <w:t>.</w:t>
      </w:r>
    </w:p>
    <w:p w:rsidR="00D012A3" w:rsidRPr="00416F52" w:rsidRDefault="00B56E35" w:rsidP="00866E89">
      <w:pPr>
        <w:spacing w:line="240" w:lineRule="auto"/>
        <w:ind w:right="422"/>
        <w:jc w:val="both"/>
        <w:rPr>
          <w:szCs w:val="24"/>
        </w:rPr>
      </w:pPr>
      <w:r>
        <w:rPr>
          <w:b/>
        </w:rPr>
        <w:t xml:space="preserve">Câu 16. </w:t>
      </w:r>
      <w:r w:rsidR="00D012A3" w:rsidRPr="00416F52">
        <w:rPr>
          <w:szCs w:val="24"/>
        </w:rPr>
        <w:t>Cho các chất sau: H</w:t>
      </w:r>
      <w:r w:rsidR="00D012A3" w:rsidRPr="00416F52">
        <w:rPr>
          <w:szCs w:val="24"/>
          <w:vertAlign w:val="subscript"/>
        </w:rPr>
        <w:t>2</w:t>
      </w:r>
      <w:r w:rsidR="00D012A3" w:rsidRPr="00416F52">
        <w:rPr>
          <w:szCs w:val="24"/>
        </w:rPr>
        <w:t>, KMnO</w:t>
      </w:r>
      <w:r w:rsidR="00D012A3" w:rsidRPr="00416F52">
        <w:rPr>
          <w:szCs w:val="24"/>
          <w:vertAlign w:val="subscript"/>
        </w:rPr>
        <w:t>4</w:t>
      </w:r>
      <w:r w:rsidR="00D012A3" w:rsidRPr="00416F52">
        <w:rPr>
          <w:szCs w:val="24"/>
        </w:rPr>
        <w:t>, NaOH, H</w:t>
      </w:r>
      <w:r w:rsidR="00D012A3" w:rsidRPr="00416F52">
        <w:rPr>
          <w:szCs w:val="24"/>
          <w:vertAlign w:val="subscript"/>
        </w:rPr>
        <w:t>2</w:t>
      </w:r>
      <w:r w:rsidR="00D012A3" w:rsidRPr="00416F52">
        <w:rPr>
          <w:szCs w:val="24"/>
        </w:rPr>
        <w:t>O. Acetylen phản ứng được với bao nhiêu chất</w:t>
      </w:r>
      <w:r w:rsidR="00C352AB" w:rsidRPr="00416F52">
        <w:rPr>
          <w:szCs w:val="24"/>
        </w:rPr>
        <w:t xml:space="preserve"> (trong điều kiện thích hợp)</w:t>
      </w:r>
      <w:r w:rsidR="00D012A3" w:rsidRPr="00416F52">
        <w:rPr>
          <w:szCs w:val="24"/>
        </w:rPr>
        <w:t>?</w:t>
      </w:r>
    </w:p>
    <w:p w:rsidR="00B64BA3" w:rsidRDefault="00BF060E">
      <w:pPr>
        <w:tabs>
          <w:tab w:val="left" w:pos="283"/>
          <w:tab w:val="left" w:pos="2906"/>
          <w:tab w:val="left" w:pos="5528"/>
          <w:tab w:val="left" w:pos="8150"/>
        </w:tabs>
      </w:pPr>
      <w:r>
        <w:rPr>
          <w:rStyle w:val="YoungMixChar"/>
          <w:b/>
        </w:rPr>
        <w:tab/>
        <w:t xml:space="preserve">A. </w:t>
      </w:r>
      <w:r w:rsidRPr="00416F52">
        <w:rPr>
          <w:szCs w:val="24"/>
          <w:lang w:val="fr-FR"/>
        </w:rPr>
        <w:t>4.</w:t>
      </w:r>
      <w:r>
        <w:rPr>
          <w:rStyle w:val="YoungMixChar"/>
          <w:b/>
        </w:rPr>
        <w:tab/>
        <w:t xml:space="preserve">B. </w:t>
      </w:r>
      <w:r w:rsidRPr="00416F52">
        <w:rPr>
          <w:szCs w:val="24"/>
          <w:lang w:val="es-ES"/>
        </w:rPr>
        <w:t>1.</w:t>
      </w:r>
      <w:r>
        <w:rPr>
          <w:rStyle w:val="YoungMixChar"/>
          <w:b/>
        </w:rPr>
        <w:tab/>
        <w:t xml:space="preserve">C. </w:t>
      </w:r>
      <w:r w:rsidRPr="00416F52">
        <w:rPr>
          <w:szCs w:val="24"/>
          <w:lang w:val="es-ES"/>
        </w:rPr>
        <w:t>3.</w:t>
      </w:r>
      <w:r>
        <w:rPr>
          <w:rStyle w:val="YoungMixChar"/>
          <w:b/>
        </w:rPr>
        <w:tab/>
        <w:t xml:space="preserve">D. </w:t>
      </w:r>
      <w:r w:rsidRPr="00416F52">
        <w:rPr>
          <w:szCs w:val="24"/>
          <w:lang w:val="fr-FR"/>
        </w:rPr>
        <w:t>2.</w:t>
      </w:r>
    </w:p>
    <w:p w:rsidR="00B56E35" w:rsidRPr="00416F52" w:rsidRDefault="00B56E35" w:rsidP="00866E89">
      <w:pPr>
        <w:pStyle w:val="oancuaDanhsach"/>
        <w:spacing w:line="240" w:lineRule="auto"/>
        <w:ind w:left="0"/>
        <w:rPr>
          <w:rFonts w:ascii="Times New Roman" w:eastAsia="Arial Unicode MS" w:hAnsi="Times New Roman" w:cs="Times New Roman"/>
          <w:sz w:val="24"/>
          <w:szCs w:val="24"/>
        </w:rPr>
      </w:pPr>
      <w:r>
        <w:rPr>
          <w:rFonts w:ascii="Times New Roman" w:hAnsi="Times New Roman"/>
          <w:b/>
          <w:sz w:val="24"/>
        </w:rPr>
        <w:t xml:space="preserve">Câu 17. </w:t>
      </w:r>
      <w:r w:rsidRPr="00416F52">
        <w:rPr>
          <w:rFonts w:ascii="Times New Roman" w:hAnsi="Times New Roman" w:cs="Times New Roman"/>
          <w:sz w:val="24"/>
          <w:szCs w:val="24"/>
        </w:rPr>
        <w:t>Sulfur</w:t>
      </w:r>
      <w:r w:rsidRPr="00416F52">
        <w:rPr>
          <w:rFonts w:ascii="Times New Roman" w:hAnsi="Times New Roman" w:cs="Times New Roman"/>
          <w:bCs/>
          <w:sz w:val="24"/>
          <w:szCs w:val="24"/>
        </w:rPr>
        <w:t xml:space="preserve"> </w:t>
      </w:r>
      <w:r w:rsidRPr="00416F52">
        <w:rPr>
          <w:rFonts w:ascii="Times New Roman" w:hAnsi="Times New Roman" w:cs="Times New Roman"/>
          <w:bCs/>
          <w:sz w:val="24"/>
          <w:szCs w:val="24"/>
          <w:lang w:val="vi-VN"/>
        </w:rPr>
        <w:t xml:space="preserve">phản ứng với chất </w:t>
      </w:r>
      <w:r w:rsidRPr="00416F52">
        <w:rPr>
          <w:rFonts w:ascii="Times New Roman" w:hAnsi="Times New Roman" w:cs="Times New Roman"/>
          <w:bCs/>
          <w:sz w:val="24"/>
          <w:szCs w:val="24"/>
          <w:lang w:val="pt-BR"/>
        </w:rPr>
        <w:t>nào sau đây thể hiện tính khử?</w:t>
      </w:r>
    </w:p>
    <w:p w:rsidR="00B64BA3" w:rsidRDefault="00BF060E">
      <w:pPr>
        <w:tabs>
          <w:tab w:val="left" w:pos="283"/>
          <w:tab w:val="left" w:pos="5528"/>
        </w:tabs>
      </w:pPr>
      <w:r>
        <w:rPr>
          <w:rStyle w:val="YoungMixChar"/>
          <w:b/>
        </w:rPr>
        <w:tab/>
        <w:t xml:space="preserve">A. </w:t>
      </w:r>
      <w:r w:rsidRPr="00416F52">
        <w:rPr>
          <w:szCs w:val="24"/>
        </w:rPr>
        <w:t>Iron (Fe).</w:t>
      </w:r>
      <w:r>
        <w:rPr>
          <w:rStyle w:val="YoungMixChar"/>
          <w:b/>
        </w:rPr>
        <w:tab/>
        <w:t xml:space="preserve">B. </w:t>
      </w:r>
      <w:r w:rsidRPr="00416F52">
        <w:rPr>
          <w:szCs w:val="24"/>
        </w:rPr>
        <w:t>Khí Oxygen (O</w:t>
      </w:r>
      <w:r w:rsidRPr="00416F52">
        <w:rPr>
          <w:szCs w:val="24"/>
          <w:vertAlign w:val="subscript"/>
        </w:rPr>
        <w:t>2</w:t>
      </w:r>
      <w:r w:rsidRPr="00416F52">
        <w:rPr>
          <w:szCs w:val="24"/>
        </w:rPr>
        <w:t>).</w:t>
      </w:r>
    </w:p>
    <w:p w:rsidR="00B64BA3" w:rsidRDefault="00BF060E">
      <w:pPr>
        <w:tabs>
          <w:tab w:val="left" w:pos="283"/>
          <w:tab w:val="left" w:pos="5528"/>
        </w:tabs>
      </w:pPr>
      <w:r>
        <w:rPr>
          <w:rStyle w:val="YoungMixChar"/>
          <w:b/>
        </w:rPr>
        <w:tab/>
        <w:t xml:space="preserve">C. </w:t>
      </w:r>
      <w:r w:rsidRPr="00416F52">
        <w:rPr>
          <w:szCs w:val="24"/>
        </w:rPr>
        <w:t>Khí hydrogen (H</w:t>
      </w:r>
      <w:r w:rsidRPr="00416F52">
        <w:rPr>
          <w:szCs w:val="24"/>
          <w:vertAlign w:val="subscript"/>
        </w:rPr>
        <w:t>2</w:t>
      </w:r>
      <w:r w:rsidRPr="00416F52">
        <w:rPr>
          <w:szCs w:val="24"/>
        </w:rPr>
        <w:t>).</w:t>
      </w:r>
      <w:r>
        <w:rPr>
          <w:rStyle w:val="YoungMixChar"/>
          <w:b/>
        </w:rPr>
        <w:tab/>
        <w:t xml:space="preserve">D. </w:t>
      </w:r>
      <w:r w:rsidRPr="00416F52">
        <w:rPr>
          <w:szCs w:val="24"/>
        </w:rPr>
        <w:t>Sodium (Na).</w:t>
      </w:r>
    </w:p>
    <w:p w:rsidR="00ED1CAB" w:rsidRPr="00416F52" w:rsidRDefault="00B56E35" w:rsidP="00866E89">
      <w:pPr>
        <w:pStyle w:val="oancuaDanhsach"/>
        <w:spacing w:line="240" w:lineRule="auto"/>
        <w:ind w:left="0"/>
        <w:rPr>
          <w:rFonts w:ascii="Times New Roman" w:hAnsi="Times New Roman" w:cs="Times New Roman"/>
          <w:sz w:val="24"/>
          <w:szCs w:val="24"/>
        </w:rPr>
      </w:pPr>
      <w:r>
        <w:rPr>
          <w:rFonts w:ascii="Times New Roman" w:hAnsi="Times New Roman"/>
          <w:b/>
          <w:sz w:val="24"/>
        </w:rPr>
        <w:t xml:space="preserve">Câu 18. </w:t>
      </w:r>
      <w:r w:rsidR="00ED1CAB" w:rsidRPr="00416F52">
        <w:rPr>
          <w:rFonts w:ascii="Times New Roman" w:hAnsi="Times New Roman" w:cs="Times New Roman"/>
          <w:sz w:val="24"/>
          <w:szCs w:val="24"/>
        </w:rPr>
        <w:t>Cho các dung dịch loãng có cùng nồng độ</w:t>
      </w:r>
      <w:r w:rsidR="009A576A" w:rsidRPr="00416F52">
        <w:rPr>
          <w:rFonts w:ascii="Times New Roman" w:hAnsi="Times New Roman" w:cs="Times New Roman"/>
          <w:sz w:val="24"/>
          <w:szCs w:val="24"/>
        </w:rPr>
        <w:t xml:space="preserve"> mol/L</w:t>
      </w:r>
      <w:r w:rsidR="00ED1CAB" w:rsidRPr="00416F52">
        <w:rPr>
          <w:rFonts w:ascii="Times New Roman" w:hAnsi="Times New Roman" w:cs="Times New Roman"/>
          <w:sz w:val="24"/>
          <w:szCs w:val="24"/>
        </w:rPr>
        <w:t>, dung dịch có pH nhỏ nhất là</w:t>
      </w:r>
    </w:p>
    <w:p w:rsidR="00B64BA3" w:rsidRDefault="00BF060E">
      <w:pPr>
        <w:tabs>
          <w:tab w:val="left" w:pos="283"/>
          <w:tab w:val="left" w:pos="2906"/>
          <w:tab w:val="left" w:pos="5528"/>
          <w:tab w:val="left" w:pos="8150"/>
        </w:tabs>
      </w:pPr>
      <w:r>
        <w:rPr>
          <w:rStyle w:val="YoungMixChar"/>
          <w:b/>
        </w:rPr>
        <w:tab/>
        <w:t xml:space="preserve">A. </w:t>
      </w:r>
      <w:r w:rsidRPr="00416F52">
        <w:rPr>
          <w:szCs w:val="24"/>
        </w:rPr>
        <w:t>H</w:t>
      </w:r>
      <w:r w:rsidRPr="00416F52">
        <w:rPr>
          <w:szCs w:val="24"/>
          <w:vertAlign w:val="subscript"/>
        </w:rPr>
        <w:t>2</w:t>
      </w:r>
      <w:r w:rsidRPr="00416F52">
        <w:rPr>
          <w:szCs w:val="24"/>
        </w:rPr>
        <w:t>SO</w:t>
      </w:r>
      <w:r w:rsidRPr="00416F52">
        <w:rPr>
          <w:szCs w:val="24"/>
          <w:vertAlign w:val="subscript"/>
        </w:rPr>
        <w:t>4</w:t>
      </w:r>
      <w:r w:rsidRPr="00416F52">
        <w:rPr>
          <w:szCs w:val="24"/>
        </w:rPr>
        <w:t>.</w:t>
      </w:r>
      <w:r>
        <w:rPr>
          <w:rStyle w:val="YoungMixChar"/>
          <w:b/>
        </w:rPr>
        <w:tab/>
        <w:t xml:space="preserve">B. </w:t>
      </w:r>
      <w:r w:rsidRPr="00416F52">
        <w:rPr>
          <w:szCs w:val="24"/>
        </w:rPr>
        <w:t>NaOH.</w:t>
      </w:r>
      <w:r>
        <w:rPr>
          <w:rStyle w:val="YoungMixChar"/>
          <w:b/>
        </w:rPr>
        <w:tab/>
        <w:t xml:space="preserve">C. </w:t>
      </w:r>
      <w:r w:rsidRPr="00416F52">
        <w:rPr>
          <w:szCs w:val="24"/>
        </w:rPr>
        <w:t>HCl.</w:t>
      </w:r>
      <w:r>
        <w:rPr>
          <w:rStyle w:val="YoungMixChar"/>
          <w:b/>
        </w:rPr>
        <w:tab/>
        <w:t xml:space="preserve">D. </w:t>
      </w:r>
      <w:r w:rsidRPr="00416F52">
        <w:rPr>
          <w:szCs w:val="24"/>
        </w:rPr>
        <w:t>Ba(OH)</w:t>
      </w:r>
      <w:r w:rsidRPr="00416F52">
        <w:rPr>
          <w:szCs w:val="24"/>
          <w:vertAlign w:val="subscript"/>
        </w:rPr>
        <w:t>2</w:t>
      </w:r>
      <w:r w:rsidRPr="00416F52">
        <w:rPr>
          <w:szCs w:val="24"/>
        </w:rPr>
        <w:t>.</w:t>
      </w:r>
    </w:p>
    <w:p w:rsidR="00692D34" w:rsidRPr="00416F52" w:rsidRDefault="00692D34" w:rsidP="00692D34">
      <w:pPr>
        <w:spacing w:line="240" w:lineRule="auto"/>
        <w:ind w:right="548"/>
        <w:rPr>
          <w:szCs w:val="24"/>
        </w:rPr>
      </w:pPr>
      <w:r w:rsidRPr="00416F52">
        <w:rPr>
          <w:b/>
          <w:szCs w:val="24"/>
        </w:rPr>
        <w:t>PHẦN II. Câu trắc nghiệm đúng sai</w:t>
      </w:r>
      <w:r w:rsidRPr="00416F52">
        <w:rPr>
          <w:szCs w:val="24"/>
        </w:rPr>
        <w:t xml:space="preserve">. Thí sinh trả lời từ câu 1 đến câu 4. Trong mỗi ý a), b), c), d) ở mỗi câu, thí sinh chọn đúng hoặc sai. </w:t>
      </w:r>
    </w:p>
    <w:p w:rsidR="003F308F" w:rsidRPr="00416F52" w:rsidRDefault="00D012A3" w:rsidP="00866E89">
      <w:pPr>
        <w:pBdr>
          <w:top w:val="nil"/>
          <w:left w:val="nil"/>
          <w:bottom w:val="nil"/>
          <w:right w:val="nil"/>
          <w:between w:val="nil"/>
        </w:pBdr>
        <w:tabs>
          <w:tab w:val="left" w:pos="992"/>
        </w:tabs>
        <w:spacing w:line="240" w:lineRule="auto"/>
        <w:jc w:val="both"/>
        <w:rPr>
          <w:szCs w:val="24"/>
        </w:rPr>
      </w:pPr>
      <w:r>
        <w:rPr>
          <w:b/>
        </w:rPr>
        <w:t xml:space="preserve">Câu 1. </w:t>
      </w:r>
      <w:r w:rsidR="003F308F" w:rsidRPr="00416F52">
        <w:rPr>
          <w:rFonts w:eastAsia="Times New Roman"/>
          <w:szCs w:val="24"/>
        </w:rPr>
        <w:t>Trong quy trình sản xuất sulfuric acid (H</w:t>
      </w:r>
      <w:r w:rsidR="003F308F" w:rsidRPr="00416F52">
        <w:rPr>
          <w:rFonts w:eastAsia="Times New Roman"/>
          <w:szCs w:val="24"/>
          <w:vertAlign w:val="subscript"/>
        </w:rPr>
        <w:t>2</w:t>
      </w:r>
      <w:r w:rsidR="003F308F" w:rsidRPr="00416F52">
        <w:rPr>
          <w:rFonts w:eastAsia="Times New Roman"/>
          <w:szCs w:val="24"/>
        </w:rPr>
        <w:t>SO</w:t>
      </w:r>
      <w:r w:rsidR="003F308F" w:rsidRPr="00416F52">
        <w:rPr>
          <w:rFonts w:eastAsia="Times New Roman"/>
          <w:szCs w:val="24"/>
          <w:vertAlign w:val="subscript"/>
        </w:rPr>
        <w:t>4</w:t>
      </w:r>
      <w:r w:rsidR="003F308F" w:rsidRPr="00416F52">
        <w:rPr>
          <w:rFonts w:eastAsia="Times New Roman"/>
          <w:szCs w:val="24"/>
        </w:rPr>
        <w:t>) có giai đoạn dùng dung dịch H</w:t>
      </w:r>
      <w:r w:rsidR="003F308F" w:rsidRPr="00416F52">
        <w:rPr>
          <w:rFonts w:eastAsia="Times New Roman"/>
          <w:szCs w:val="24"/>
          <w:vertAlign w:val="subscript"/>
        </w:rPr>
        <w:t>2</w:t>
      </w:r>
      <w:r w:rsidR="003F308F" w:rsidRPr="00416F52">
        <w:rPr>
          <w:rFonts w:eastAsia="Times New Roman"/>
          <w:szCs w:val="24"/>
        </w:rPr>
        <w:t>SO</w:t>
      </w:r>
      <w:r w:rsidR="003F308F" w:rsidRPr="00416F52">
        <w:rPr>
          <w:rFonts w:eastAsia="Times New Roman"/>
          <w:szCs w:val="24"/>
          <w:vertAlign w:val="subscript"/>
        </w:rPr>
        <w:t>4</w:t>
      </w:r>
      <w:r w:rsidR="003F308F" w:rsidRPr="00416F52">
        <w:rPr>
          <w:rFonts w:eastAsia="Times New Roman"/>
          <w:szCs w:val="24"/>
        </w:rPr>
        <w:t xml:space="preserve"> 98% hấp thụ sulfur trioxide (SO</w:t>
      </w:r>
      <w:r w:rsidR="003F308F" w:rsidRPr="00416F52">
        <w:rPr>
          <w:rFonts w:eastAsia="Times New Roman"/>
          <w:szCs w:val="24"/>
          <w:vertAlign w:val="subscript"/>
        </w:rPr>
        <w:t>3</w:t>
      </w:r>
      <w:r w:rsidR="003F308F" w:rsidRPr="00416F52">
        <w:rPr>
          <w:rFonts w:eastAsia="Times New Roman"/>
          <w:szCs w:val="24"/>
        </w:rPr>
        <w:t>) thu được oleum (H</w:t>
      </w:r>
      <w:r w:rsidR="003F308F" w:rsidRPr="00416F52">
        <w:rPr>
          <w:rFonts w:eastAsia="Times New Roman"/>
          <w:szCs w:val="24"/>
          <w:vertAlign w:val="subscript"/>
        </w:rPr>
        <w:t>2</w:t>
      </w:r>
      <w:r w:rsidR="003F308F" w:rsidRPr="00416F52">
        <w:rPr>
          <w:rFonts w:eastAsia="Times New Roman"/>
          <w:szCs w:val="24"/>
        </w:rPr>
        <w:t>SO</w:t>
      </w:r>
      <w:r w:rsidR="003F308F" w:rsidRPr="00416F52">
        <w:rPr>
          <w:rFonts w:eastAsia="Times New Roman"/>
          <w:szCs w:val="24"/>
          <w:vertAlign w:val="subscript"/>
        </w:rPr>
        <w:t>4</w:t>
      </w:r>
      <w:r w:rsidR="003F308F" w:rsidRPr="00416F52">
        <w:rPr>
          <w:rFonts w:eastAsia="Times New Roman"/>
          <w:szCs w:val="24"/>
        </w:rPr>
        <w:t>.nSO</w:t>
      </w:r>
      <w:r w:rsidR="003F308F" w:rsidRPr="00416F52">
        <w:rPr>
          <w:rFonts w:eastAsia="Times New Roman"/>
          <w:szCs w:val="24"/>
          <w:vertAlign w:val="subscript"/>
        </w:rPr>
        <w:t>3</w:t>
      </w:r>
      <w:r w:rsidR="003F308F" w:rsidRPr="00416F52">
        <w:rPr>
          <w:rFonts w:eastAsia="Times New Roman"/>
          <w:szCs w:val="24"/>
        </w:rPr>
        <w:t>). Sulfur trioxide được tạo thành bằng cách oxi hóa sulfur dioxide bằng oxygen hoặc lượng dư không khí ở nhiệt độ 450 – 500 °C, chất xúc tác vanadium</w:t>
      </w:r>
      <w:r w:rsidR="000A7267" w:rsidRPr="00416F52">
        <w:rPr>
          <w:rFonts w:eastAsia="Times New Roman"/>
          <w:szCs w:val="24"/>
        </w:rPr>
        <w:t xml:space="preserve"> </w:t>
      </w:r>
      <w:r w:rsidR="003F308F" w:rsidRPr="00416F52">
        <w:rPr>
          <w:rFonts w:eastAsia="Times New Roman"/>
          <w:szCs w:val="24"/>
        </w:rPr>
        <w:t>(V) oxide (V</w:t>
      </w:r>
      <w:r w:rsidR="003F308F" w:rsidRPr="00416F52">
        <w:rPr>
          <w:rFonts w:eastAsia="Times New Roman"/>
          <w:szCs w:val="24"/>
          <w:vertAlign w:val="subscript"/>
        </w:rPr>
        <w:t>2</w:t>
      </w:r>
      <w:r w:rsidR="003F308F" w:rsidRPr="00416F52">
        <w:rPr>
          <w:rFonts w:eastAsia="Times New Roman"/>
          <w:szCs w:val="24"/>
        </w:rPr>
        <w:t>O</w:t>
      </w:r>
      <w:r w:rsidR="003F308F" w:rsidRPr="00416F52">
        <w:rPr>
          <w:rFonts w:eastAsia="Times New Roman"/>
          <w:szCs w:val="24"/>
          <w:vertAlign w:val="subscript"/>
        </w:rPr>
        <w:t>5</w:t>
      </w:r>
      <w:r w:rsidR="003F308F" w:rsidRPr="00416F52">
        <w:rPr>
          <w:rFonts w:eastAsia="Times New Roman"/>
          <w:szCs w:val="24"/>
        </w:rPr>
        <w:t xml:space="preserve">) theo phương trình </w:t>
      </w:r>
      <w:r w:rsidR="00DC217F" w:rsidRPr="00416F52">
        <w:rPr>
          <w:rFonts w:eastAsia="Times New Roman"/>
          <w:szCs w:val="24"/>
        </w:rPr>
        <w:t xml:space="preserve">nhiệt </w:t>
      </w:r>
      <w:r w:rsidR="003F308F" w:rsidRPr="00416F52">
        <w:rPr>
          <w:rFonts w:eastAsia="Times New Roman"/>
          <w:szCs w:val="24"/>
        </w:rPr>
        <w:t>hóa học</w:t>
      </w:r>
      <w:r w:rsidR="00DC217F" w:rsidRPr="00416F52">
        <w:rPr>
          <w:rFonts w:eastAsia="Times New Roman"/>
          <w:szCs w:val="24"/>
        </w:rPr>
        <w:t xml:space="preserve"> sau</w:t>
      </w:r>
      <w:r w:rsidR="003F308F" w:rsidRPr="00416F52">
        <w:rPr>
          <w:rFonts w:eastAsia="Times New Roman"/>
          <w:szCs w:val="24"/>
        </w:rPr>
        <w:t>:</w:t>
      </w:r>
    </w:p>
    <w:p w:rsidR="003F308F" w:rsidRPr="00416F52" w:rsidRDefault="003F308F" w:rsidP="00DA070E">
      <w:pPr>
        <w:spacing w:line="240" w:lineRule="auto"/>
        <w:ind w:left="1712" w:firstLine="448"/>
        <w:rPr>
          <w:szCs w:val="24"/>
        </w:rPr>
      </w:pPr>
      <w:r w:rsidRPr="00416F52">
        <w:rPr>
          <w:szCs w:val="24"/>
        </w:rPr>
        <w:t>2SO</w:t>
      </w:r>
      <w:r w:rsidRPr="00416F52">
        <w:rPr>
          <w:szCs w:val="24"/>
          <w:vertAlign w:val="subscript"/>
        </w:rPr>
        <w:t>2</w:t>
      </w:r>
      <w:r w:rsidRPr="00416F52">
        <w:rPr>
          <w:i/>
          <w:szCs w:val="24"/>
        </w:rPr>
        <w:t>(g)</w:t>
      </w:r>
      <w:r w:rsidRPr="00416F52">
        <w:rPr>
          <w:szCs w:val="24"/>
        </w:rPr>
        <w:t xml:space="preserve"> + O</w:t>
      </w:r>
      <w:r w:rsidRPr="00416F52">
        <w:rPr>
          <w:szCs w:val="24"/>
          <w:vertAlign w:val="subscript"/>
        </w:rPr>
        <w:t>2</w:t>
      </w:r>
      <w:r w:rsidR="000A7267" w:rsidRPr="00416F52">
        <w:rPr>
          <w:i/>
          <w:szCs w:val="24"/>
        </w:rPr>
        <w:t xml:space="preserve">(g) </w:t>
      </w:r>
      <w:r w:rsidRPr="00416F52">
        <w:rPr>
          <w:szCs w:val="24"/>
        </w:rPr>
        <w:t xml:space="preserve"> </w:t>
      </w:r>
      <w:r w:rsidR="000A7267" w:rsidRPr="00416F52">
        <w:rPr>
          <w:rFonts w:cs="Cambria Math"/>
          <w:szCs w:val="24"/>
        </w:rPr>
        <w:t>⇌</w:t>
      </w:r>
      <w:r w:rsidR="000A7267" w:rsidRPr="00416F52">
        <w:rPr>
          <w:szCs w:val="24"/>
        </w:rPr>
        <w:t xml:space="preserve"> </w:t>
      </w:r>
      <w:r w:rsidRPr="00416F52">
        <w:rPr>
          <w:szCs w:val="24"/>
        </w:rPr>
        <w:t>2SO</w:t>
      </w:r>
      <w:r w:rsidRPr="00416F52">
        <w:rPr>
          <w:szCs w:val="24"/>
          <w:vertAlign w:val="subscript"/>
        </w:rPr>
        <w:t>3</w:t>
      </w:r>
      <w:r w:rsidRPr="00416F52">
        <w:rPr>
          <w:i/>
          <w:szCs w:val="24"/>
        </w:rPr>
        <w:t>(g)</w:t>
      </w:r>
      <w:r w:rsidRPr="00416F52">
        <w:rPr>
          <w:szCs w:val="24"/>
        </w:rPr>
        <w:t xml:space="preserve"> </w:t>
      </w:r>
      <w:r w:rsidRPr="00416F52">
        <w:rPr>
          <w:szCs w:val="24"/>
        </w:rPr>
        <w:tab/>
      </w:r>
      <w:r w:rsidRPr="00416F52">
        <w:rPr>
          <w:szCs w:val="24"/>
        </w:rPr>
        <w:tab/>
      </w:r>
      <w:r w:rsidRPr="00416F52">
        <w:rPr>
          <w:szCs w:val="24"/>
        </w:rPr>
        <w:tab/>
      </w:r>
      <w:r w:rsidRPr="00416F52">
        <w:rPr>
          <w:szCs w:val="24"/>
          <w:vertAlign w:val="subscript"/>
        </w:rPr>
        <w:object w:dxaOrig="1887" w:dyaOrig="387">
          <v:shape id="_x0000_i1031" type="#_x0000_t75" style="width:94.5pt;height:19.5pt" o:ole="">
            <v:imagedata r:id="rId22" o:title=""/>
          </v:shape>
          <o:OLEObject Type="Embed" ProgID="Equation.DSMT4" ShapeID="_x0000_i1031" DrawAspect="Content" ObjectID="_1819425435" r:id="rId23"/>
        </w:object>
      </w:r>
    </w:p>
    <w:p w:rsidR="003F308F" w:rsidRPr="00416F52" w:rsidRDefault="003F308F" w:rsidP="00866E89">
      <w:pPr>
        <w:tabs>
          <w:tab w:val="left" w:pos="283"/>
        </w:tabs>
      </w:pPr>
      <w:r>
        <w:rPr>
          <w:b/>
        </w:rPr>
        <w:tab/>
        <w:t xml:space="preserve">a) </w:t>
      </w:r>
      <w:r w:rsidRPr="00416F52">
        <w:rPr>
          <w:szCs w:val="24"/>
        </w:rPr>
        <w:t>Ở phản ứng trên, sulfur dioxide đóng vai trò là chất oxi hóa.</w:t>
      </w:r>
    </w:p>
    <w:p w:rsidR="003F308F" w:rsidRPr="00416F52" w:rsidRDefault="003F308F" w:rsidP="00866E89">
      <w:pPr>
        <w:tabs>
          <w:tab w:val="left" w:pos="283"/>
        </w:tabs>
      </w:pPr>
      <w:r>
        <w:rPr>
          <w:b/>
        </w:rPr>
        <w:tab/>
        <w:t xml:space="preserve">b) </w:t>
      </w:r>
      <w:r w:rsidR="00A7373F" w:rsidRPr="00416F52">
        <w:rPr>
          <w:szCs w:val="24"/>
        </w:rPr>
        <w:t>Thực hiện phản ứng ở áp suất cao để tăng hiệu suất phản ứng</w:t>
      </w:r>
      <w:r w:rsidRPr="00416F52">
        <w:rPr>
          <w:szCs w:val="24"/>
        </w:rPr>
        <w:t>.</w:t>
      </w:r>
    </w:p>
    <w:p w:rsidR="00B56E35" w:rsidRPr="00416F52" w:rsidRDefault="003F308F" w:rsidP="00866E89">
      <w:pPr>
        <w:tabs>
          <w:tab w:val="left" w:pos="283"/>
        </w:tabs>
      </w:pPr>
      <w:r>
        <w:rPr>
          <w:b/>
        </w:rPr>
        <w:lastRenderedPageBreak/>
        <w:tab/>
        <w:t xml:space="preserve">c) </w:t>
      </w:r>
      <w:r w:rsidRPr="00416F52">
        <w:rPr>
          <w:szCs w:val="24"/>
        </w:rPr>
        <w:t>Phản ứng trên là phản ứng tỏa nhiệt. Vì vậy, để cân bằng chuyển dịch theo chiều thuận cần tăng nhiệt độ của hệ.</w:t>
      </w:r>
    </w:p>
    <w:p w:rsidR="003F308F" w:rsidRPr="00416F52" w:rsidRDefault="003F308F" w:rsidP="00866E89">
      <w:pPr>
        <w:tabs>
          <w:tab w:val="left" w:pos="283"/>
        </w:tabs>
      </w:pPr>
      <w:r>
        <w:rPr>
          <w:b/>
        </w:rPr>
        <w:tab/>
        <w:t xml:space="preserve">d) </w:t>
      </w:r>
      <w:r w:rsidR="000441EA" w:rsidRPr="00416F52">
        <w:rPr>
          <w:szCs w:val="24"/>
        </w:rPr>
        <w:t>Hằng số cân bằng của phản ứng</w:t>
      </w:r>
      <w:r w:rsidR="00402EFD" w:rsidRPr="00416F52">
        <w:rPr>
          <w:szCs w:val="24"/>
        </w:rPr>
        <w:t xml:space="preserve"> K</w:t>
      </w:r>
      <w:r w:rsidR="00402EFD" w:rsidRPr="00416F52">
        <w:rPr>
          <w:szCs w:val="24"/>
          <w:vertAlign w:val="subscript"/>
        </w:rPr>
        <w:t>c</w:t>
      </w:r>
      <w:r w:rsidR="00402EFD" w:rsidRPr="00416F52">
        <w:rPr>
          <w:szCs w:val="24"/>
        </w:rPr>
        <w:t xml:space="preserve"> phụ thuộc vào nồng độ ban đầu của SO</w:t>
      </w:r>
      <w:r w:rsidR="00402EFD" w:rsidRPr="00416F52">
        <w:rPr>
          <w:szCs w:val="24"/>
          <w:vertAlign w:val="subscript"/>
        </w:rPr>
        <w:t>2</w:t>
      </w:r>
      <w:r w:rsidR="00A54519">
        <w:rPr>
          <w:szCs w:val="24"/>
        </w:rPr>
        <w:t xml:space="preserve"> và </w:t>
      </w:r>
      <w:r w:rsidR="00402EFD" w:rsidRPr="00416F52">
        <w:rPr>
          <w:szCs w:val="24"/>
        </w:rPr>
        <w:t>O</w:t>
      </w:r>
      <w:r w:rsidR="00402EFD" w:rsidRPr="00416F52">
        <w:rPr>
          <w:szCs w:val="24"/>
          <w:vertAlign w:val="subscript"/>
        </w:rPr>
        <w:t>2</w:t>
      </w:r>
      <w:r w:rsidRPr="00416F52">
        <w:rPr>
          <w:szCs w:val="24"/>
        </w:rPr>
        <w:t>.</w:t>
      </w:r>
    </w:p>
    <w:p w:rsidR="0027208B" w:rsidRPr="00416F52" w:rsidRDefault="00D012A3" w:rsidP="00866E89">
      <w:pPr>
        <w:pBdr>
          <w:top w:val="nil"/>
          <w:left w:val="nil"/>
          <w:bottom w:val="nil"/>
          <w:right w:val="nil"/>
          <w:between w:val="nil"/>
        </w:pBdr>
        <w:tabs>
          <w:tab w:val="left" w:pos="992"/>
        </w:tabs>
        <w:spacing w:line="240" w:lineRule="auto"/>
        <w:jc w:val="both"/>
        <w:rPr>
          <w:szCs w:val="24"/>
        </w:rPr>
      </w:pPr>
      <w:r>
        <w:rPr>
          <w:b/>
        </w:rPr>
        <w:t xml:space="preserve">Câu 2. </w:t>
      </w:r>
      <w:r w:rsidR="0027208B" w:rsidRPr="00416F52">
        <w:rPr>
          <w:rFonts w:eastAsia="Times New Roman"/>
          <w:szCs w:val="24"/>
        </w:rPr>
        <w:t>Dòng điện chạy qua được dung dịch nước của một chất X.</w:t>
      </w:r>
    </w:p>
    <w:p w:rsidR="0027208B" w:rsidRPr="00416F52" w:rsidRDefault="0027208B" w:rsidP="00866E89">
      <w:pPr>
        <w:tabs>
          <w:tab w:val="left" w:pos="283"/>
        </w:tabs>
      </w:pPr>
      <w:r>
        <w:rPr>
          <w:b/>
        </w:rPr>
        <w:tab/>
        <w:t xml:space="preserve">a) </w:t>
      </w:r>
      <w:r w:rsidRPr="00416F52">
        <w:rPr>
          <w:szCs w:val="24"/>
        </w:rPr>
        <w:t>Trong dung dịch chất X có các ion dương và ion âm.</w:t>
      </w:r>
    </w:p>
    <w:p w:rsidR="0027208B" w:rsidRPr="00416F52" w:rsidRDefault="0027208B" w:rsidP="00866E89">
      <w:pPr>
        <w:tabs>
          <w:tab w:val="left" w:pos="283"/>
        </w:tabs>
      </w:pPr>
      <w:r>
        <w:rPr>
          <w:b/>
        </w:rPr>
        <w:tab/>
        <w:t xml:space="preserve">b) </w:t>
      </w:r>
      <w:r w:rsidRPr="00416F52">
        <w:rPr>
          <w:szCs w:val="24"/>
        </w:rPr>
        <w:t>Chất X ở dạng rắn khan cũng dẫn điện.</w:t>
      </w:r>
    </w:p>
    <w:p w:rsidR="00D012A3" w:rsidRPr="00416F52" w:rsidRDefault="0027208B" w:rsidP="00866E89">
      <w:pPr>
        <w:tabs>
          <w:tab w:val="left" w:pos="283"/>
        </w:tabs>
      </w:pPr>
      <w:r>
        <w:rPr>
          <w:b/>
        </w:rPr>
        <w:tab/>
        <w:t xml:space="preserve">c) </w:t>
      </w:r>
      <w:r w:rsidRPr="00416F52">
        <w:rPr>
          <w:szCs w:val="24"/>
        </w:rPr>
        <w:t>Trong dung dịch chất X có electron tự do.</w:t>
      </w:r>
    </w:p>
    <w:p w:rsidR="0027208B" w:rsidRPr="00416F52" w:rsidRDefault="0027208B" w:rsidP="00866E89">
      <w:pPr>
        <w:tabs>
          <w:tab w:val="left" w:pos="283"/>
        </w:tabs>
      </w:pPr>
      <w:r>
        <w:rPr>
          <w:b/>
        </w:rPr>
        <w:tab/>
        <w:t xml:space="preserve">d) </w:t>
      </w:r>
      <w:r w:rsidRPr="00416F52">
        <w:rPr>
          <w:szCs w:val="24"/>
        </w:rPr>
        <w:t>Chất X là chất điện li.</w:t>
      </w:r>
    </w:p>
    <w:p w:rsidR="003F308F" w:rsidRPr="00416F52" w:rsidRDefault="00D012A3" w:rsidP="00866E89">
      <w:pPr>
        <w:tabs>
          <w:tab w:val="left" w:pos="992"/>
        </w:tabs>
        <w:spacing w:line="240" w:lineRule="auto"/>
        <w:jc w:val="both"/>
        <w:rPr>
          <w:szCs w:val="24"/>
        </w:rPr>
      </w:pPr>
      <w:r>
        <w:rPr>
          <w:b/>
        </w:rPr>
        <w:t xml:space="preserve">Câu 3. </w:t>
      </w:r>
      <w:r w:rsidR="003F308F" w:rsidRPr="00416F52">
        <w:rPr>
          <w:szCs w:val="24"/>
        </w:rPr>
        <w:t xml:space="preserve">Geraniol có trong tinh dầu hoa </w:t>
      </w:r>
      <w:r w:rsidR="00A7373F" w:rsidRPr="00416F52">
        <w:rPr>
          <w:szCs w:val="24"/>
        </w:rPr>
        <w:t xml:space="preserve">hồng </w:t>
      </w:r>
      <w:r w:rsidR="003F308F" w:rsidRPr="00416F52">
        <w:rPr>
          <w:szCs w:val="24"/>
        </w:rPr>
        <w:t>được sử dụng phổ biến trong công nghiệp hương liệu, thực phẩm,… vì có mùi thơm đặc trưng. Citral có trong tinh dầu sả có tác dụng an thần đối với hệ thần kinh, loại bỏ tế bào chết và chất nhờn trên da, hạ sốt, lợi tiểu, chống đầy hơi, khử trùng và kháng khuẩn mạnh. Geraniol và citral có cấu tạo như hình sau:</w:t>
      </w:r>
    </w:p>
    <w:p w:rsidR="003F308F" w:rsidRPr="00416F52" w:rsidRDefault="003F308F" w:rsidP="00866E89">
      <w:pPr>
        <w:spacing w:line="240" w:lineRule="auto"/>
        <w:ind w:left="992"/>
        <w:jc w:val="center"/>
        <w:rPr>
          <w:b/>
          <w:bCs/>
          <w:szCs w:val="24"/>
        </w:rPr>
      </w:pPr>
      <w:r w:rsidRPr="00416F52">
        <w:rPr>
          <w:b/>
          <w:bCs/>
          <w:noProof/>
          <w:szCs w:val="24"/>
        </w:rPr>
        <w:drawing>
          <wp:inline distT="0" distB="0" distL="0" distR="0" wp14:anchorId="17BB778E" wp14:editId="0DE63F95">
            <wp:extent cx="3891606" cy="676047"/>
            <wp:effectExtent l="0" t="0" r="0" b="0"/>
            <wp:docPr id="99194931" name="Picture 1" descr="A red circle with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94931" name="Picture 1" descr="A red circle with a white background&#10;&#10;Description automatically generated with medium confidence"/>
                    <pic:cNvPicPr/>
                  </pic:nvPicPr>
                  <pic:blipFill>
                    <a:blip r:embed="rId24"/>
                    <a:stretch>
                      <a:fillRect/>
                    </a:stretch>
                  </pic:blipFill>
                  <pic:spPr>
                    <a:xfrm>
                      <a:off x="0" y="0"/>
                      <a:ext cx="3905971" cy="678543"/>
                    </a:xfrm>
                    <a:prstGeom prst="rect">
                      <a:avLst/>
                    </a:prstGeom>
                  </pic:spPr>
                </pic:pic>
              </a:graphicData>
            </a:graphic>
          </wp:inline>
        </w:drawing>
      </w:r>
    </w:p>
    <w:p w:rsidR="003F308F" w:rsidRPr="00416F52" w:rsidRDefault="003F308F" w:rsidP="00866E89">
      <w:pPr>
        <w:tabs>
          <w:tab w:val="left" w:pos="283"/>
        </w:tabs>
      </w:pPr>
      <w:r>
        <w:rPr>
          <w:b/>
        </w:rPr>
        <w:tab/>
        <w:t xml:space="preserve">a) </w:t>
      </w:r>
      <w:r w:rsidRPr="00416F52">
        <w:rPr>
          <w:szCs w:val="24"/>
        </w:rPr>
        <w:t>Geraniol có chứa nhóm chức alcohol, citral chứa nhóm chức ketone.</w:t>
      </w:r>
    </w:p>
    <w:p w:rsidR="003F308F" w:rsidRPr="00416F52" w:rsidRDefault="003F308F" w:rsidP="00866E89">
      <w:pPr>
        <w:tabs>
          <w:tab w:val="left" w:pos="283"/>
        </w:tabs>
      </w:pPr>
      <w:r>
        <w:rPr>
          <w:b/>
        </w:rPr>
        <w:tab/>
        <w:t xml:space="preserve">b) </w:t>
      </w:r>
      <w:r w:rsidRPr="00416F52">
        <w:rPr>
          <w:szCs w:val="24"/>
        </w:rPr>
        <w:t>Geraniol thuộc loại hydrocarbon.</w:t>
      </w:r>
    </w:p>
    <w:p w:rsidR="003F308F" w:rsidRPr="00416F52" w:rsidRDefault="003F308F" w:rsidP="00866E89">
      <w:pPr>
        <w:tabs>
          <w:tab w:val="left" w:pos="283"/>
        </w:tabs>
      </w:pPr>
      <w:r>
        <w:rPr>
          <w:b/>
        </w:rPr>
        <w:tab/>
        <w:t xml:space="preserve">c) </w:t>
      </w:r>
      <w:r w:rsidRPr="00416F52">
        <w:rPr>
          <w:spacing w:val="-4"/>
          <w:szCs w:val="24"/>
        </w:rPr>
        <w:t>Số sóng hấp thụ đặc trưng trên phổ IR của nhóm C=O trong citral khoảng 1740-1685 cm</w:t>
      </w:r>
      <w:r w:rsidRPr="00416F52">
        <w:rPr>
          <w:spacing w:val="-4"/>
          <w:szCs w:val="24"/>
          <w:vertAlign w:val="superscript"/>
        </w:rPr>
        <w:t>–1</w:t>
      </w:r>
      <w:r w:rsidRPr="00416F52">
        <w:rPr>
          <w:spacing w:val="-4"/>
          <w:szCs w:val="24"/>
        </w:rPr>
        <w:t>.</w:t>
      </w:r>
    </w:p>
    <w:p w:rsidR="00B464AD" w:rsidRPr="00416F52" w:rsidRDefault="003F308F" w:rsidP="00866E89">
      <w:pPr>
        <w:tabs>
          <w:tab w:val="left" w:pos="283"/>
        </w:tabs>
      </w:pPr>
      <w:r>
        <w:rPr>
          <w:b/>
        </w:rPr>
        <w:tab/>
        <w:t xml:space="preserve">d) </w:t>
      </w:r>
      <w:r w:rsidRPr="00416F52">
        <w:rPr>
          <w:szCs w:val="24"/>
        </w:rPr>
        <w:t>Số sóng hấp thụ đặc trưng trên phổ IR của nhóm O – H trong geraniol khoảng 1760–1690 cm</w:t>
      </w:r>
      <w:r w:rsidRPr="00416F52">
        <w:rPr>
          <w:szCs w:val="24"/>
          <w:vertAlign w:val="superscript"/>
        </w:rPr>
        <w:t>–1</w:t>
      </w:r>
      <w:r w:rsidRPr="00416F52">
        <w:rPr>
          <w:szCs w:val="24"/>
        </w:rPr>
        <w:t>.</w:t>
      </w:r>
    </w:p>
    <w:p w:rsidR="00D012A3" w:rsidRPr="00416F52" w:rsidRDefault="00D012A3" w:rsidP="00866E89">
      <w:pPr>
        <w:tabs>
          <w:tab w:val="left" w:pos="992"/>
        </w:tabs>
        <w:spacing w:line="240" w:lineRule="auto"/>
        <w:jc w:val="both"/>
        <w:rPr>
          <w:szCs w:val="24"/>
        </w:rPr>
      </w:pPr>
      <w:r>
        <w:rPr>
          <w:b/>
        </w:rPr>
        <w:t xml:space="preserve">Câu 4. </w:t>
      </w:r>
      <w:r w:rsidRPr="00416F52">
        <w:rPr>
          <w:szCs w:val="24"/>
        </w:rPr>
        <w:t>Cho bảng nhiệt độ sôi và độ tan trong nước của các chất như sau:</w:t>
      </w:r>
    </w:p>
    <w:tbl>
      <w:tblPr>
        <w:tblStyle w:val="LiBang"/>
        <w:tblW w:w="9167" w:type="dxa"/>
        <w:tblInd w:w="992" w:type="dxa"/>
        <w:tblLook w:val="04A0" w:firstRow="1" w:lastRow="0" w:firstColumn="1" w:lastColumn="0" w:noHBand="0" w:noVBand="1"/>
      </w:tblPr>
      <w:tblGrid>
        <w:gridCol w:w="2085"/>
        <w:gridCol w:w="1880"/>
        <w:gridCol w:w="1559"/>
        <w:gridCol w:w="1843"/>
        <w:gridCol w:w="1800"/>
      </w:tblGrid>
      <w:tr w:rsidR="008F2E41" w:rsidRPr="00416F52" w:rsidTr="009D2A53">
        <w:trPr>
          <w:trHeight w:val="259"/>
        </w:trPr>
        <w:tc>
          <w:tcPr>
            <w:tcW w:w="2085" w:type="dxa"/>
            <w:vAlign w:val="center"/>
          </w:tcPr>
          <w:p w:rsidR="00D012A3" w:rsidRPr="00416F52" w:rsidRDefault="00D012A3" w:rsidP="00866E89">
            <w:r w:rsidRPr="00416F52">
              <w:t>Loại hợp chất</w:t>
            </w:r>
          </w:p>
        </w:tc>
        <w:tc>
          <w:tcPr>
            <w:tcW w:w="1880" w:type="dxa"/>
            <w:vAlign w:val="center"/>
          </w:tcPr>
          <w:p w:rsidR="00D012A3" w:rsidRPr="00416F52" w:rsidRDefault="00D012A3" w:rsidP="00866E89">
            <w:pPr>
              <w:jc w:val="center"/>
            </w:pPr>
            <w:r w:rsidRPr="00416F52">
              <w:t>Alkane</w:t>
            </w:r>
          </w:p>
        </w:tc>
        <w:tc>
          <w:tcPr>
            <w:tcW w:w="1559" w:type="dxa"/>
            <w:vAlign w:val="center"/>
          </w:tcPr>
          <w:p w:rsidR="00D012A3" w:rsidRPr="00416F52" w:rsidRDefault="00D012A3" w:rsidP="00866E89">
            <w:pPr>
              <w:jc w:val="center"/>
            </w:pPr>
            <w:r w:rsidRPr="00416F52">
              <w:t>Aldehyde</w:t>
            </w:r>
          </w:p>
        </w:tc>
        <w:tc>
          <w:tcPr>
            <w:tcW w:w="1843" w:type="dxa"/>
            <w:vAlign w:val="center"/>
          </w:tcPr>
          <w:p w:rsidR="00D012A3" w:rsidRPr="00416F52" w:rsidRDefault="00D012A3" w:rsidP="00866E89">
            <w:pPr>
              <w:jc w:val="center"/>
            </w:pPr>
            <w:r w:rsidRPr="00416F52">
              <w:t>Alcohol</w:t>
            </w:r>
          </w:p>
        </w:tc>
        <w:tc>
          <w:tcPr>
            <w:tcW w:w="1800" w:type="dxa"/>
            <w:vAlign w:val="center"/>
          </w:tcPr>
          <w:p w:rsidR="00D012A3" w:rsidRPr="00416F52" w:rsidRDefault="00D012A3" w:rsidP="00866E89">
            <w:pPr>
              <w:jc w:val="center"/>
            </w:pPr>
            <w:r w:rsidRPr="00416F52">
              <w:t>Carboxylic acid</w:t>
            </w:r>
          </w:p>
        </w:tc>
      </w:tr>
      <w:tr w:rsidR="008F2E41" w:rsidRPr="00416F52" w:rsidTr="009D2A53">
        <w:trPr>
          <w:trHeight w:val="259"/>
        </w:trPr>
        <w:tc>
          <w:tcPr>
            <w:tcW w:w="2085" w:type="dxa"/>
            <w:vAlign w:val="center"/>
          </w:tcPr>
          <w:p w:rsidR="00D012A3" w:rsidRPr="00416F52" w:rsidRDefault="00D012A3" w:rsidP="00866E89">
            <w:r w:rsidRPr="00416F52">
              <w:t>Công thức cấu tạo</w:t>
            </w:r>
          </w:p>
        </w:tc>
        <w:tc>
          <w:tcPr>
            <w:tcW w:w="1880" w:type="dxa"/>
            <w:vAlign w:val="center"/>
          </w:tcPr>
          <w:p w:rsidR="00D012A3" w:rsidRPr="00416F52" w:rsidRDefault="00D012A3" w:rsidP="00866E89">
            <w:pPr>
              <w:jc w:val="center"/>
            </w:pPr>
            <w:r w:rsidRPr="00416F52">
              <w:t>CH</w:t>
            </w:r>
            <w:r w:rsidRPr="00416F52">
              <w:rPr>
                <w:vertAlign w:val="subscript"/>
              </w:rPr>
              <w:t>3</w:t>
            </w:r>
            <w:r w:rsidRPr="00416F52">
              <w:t>CH</w:t>
            </w:r>
            <w:r w:rsidRPr="00416F52">
              <w:rPr>
                <w:vertAlign w:val="subscript"/>
              </w:rPr>
              <w:t>2</w:t>
            </w:r>
            <w:r w:rsidRPr="00416F52">
              <w:t>CH</w:t>
            </w:r>
            <w:r w:rsidRPr="00416F52">
              <w:rPr>
                <w:vertAlign w:val="subscript"/>
              </w:rPr>
              <w:t>2</w:t>
            </w:r>
            <w:r w:rsidRPr="00416F52">
              <w:t>CH</w:t>
            </w:r>
            <w:r w:rsidRPr="00416F52">
              <w:rPr>
                <w:vertAlign w:val="subscript"/>
              </w:rPr>
              <w:t>3</w:t>
            </w:r>
          </w:p>
        </w:tc>
        <w:tc>
          <w:tcPr>
            <w:tcW w:w="1559" w:type="dxa"/>
            <w:vAlign w:val="center"/>
          </w:tcPr>
          <w:p w:rsidR="00D012A3" w:rsidRPr="00416F52" w:rsidRDefault="00D012A3" w:rsidP="00866E89">
            <w:pPr>
              <w:jc w:val="center"/>
            </w:pPr>
            <w:r w:rsidRPr="00416F52">
              <w:t>CH</w:t>
            </w:r>
            <w:r w:rsidRPr="00416F52">
              <w:rPr>
                <w:vertAlign w:val="subscript"/>
              </w:rPr>
              <w:t>3</w:t>
            </w:r>
            <w:r w:rsidRPr="00416F52">
              <w:t>CH</w:t>
            </w:r>
            <w:r w:rsidRPr="00416F52">
              <w:rPr>
                <w:vertAlign w:val="subscript"/>
              </w:rPr>
              <w:t>2</w:t>
            </w:r>
            <w:r w:rsidRPr="00416F52">
              <w:t>CHO</w:t>
            </w:r>
          </w:p>
        </w:tc>
        <w:tc>
          <w:tcPr>
            <w:tcW w:w="1843" w:type="dxa"/>
            <w:vAlign w:val="center"/>
          </w:tcPr>
          <w:p w:rsidR="00D012A3" w:rsidRPr="00416F52" w:rsidRDefault="00D012A3" w:rsidP="00866E89">
            <w:pPr>
              <w:jc w:val="center"/>
            </w:pPr>
            <w:r w:rsidRPr="00416F52">
              <w:t>CH</w:t>
            </w:r>
            <w:r w:rsidRPr="00416F52">
              <w:rPr>
                <w:vertAlign w:val="subscript"/>
              </w:rPr>
              <w:t>3</w:t>
            </w:r>
            <w:r w:rsidRPr="00416F52">
              <w:t>CH</w:t>
            </w:r>
            <w:r w:rsidRPr="00416F52">
              <w:rPr>
                <w:vertAlign w:val="subscript"/>
              </w:rPr>
              <w:t>2</w:t>
            </w:r>
            <w:r w:rsidRPr="00416F52">
              <w:t>CH</w:t>
            </w:r>
            <w:r w:rsidRPr="00416F52">
              <w:rPr>
                <w:vertAlign w:val="subscript"/>
              </w:rPr>
              <w:t>2</w:t>
            </w:r>
            <w:r w:rsidRPr="00416F52">
              <w:t>OH</w:t>
            </w:r>
          </w:p>
        </w:tc>
        <w:tc>
          <w:tcPr>
            <w:tcW w:w="1800" w:type="dxa"/>
            <w:vAlign w:val="center"/>
          </w:tcPr>
          <w:p w:rsidR="00D012A3" w:rsidRPr="00416F52" w:rsidRDefault="00D012A3" w:rsidP="00866E89">
            <w:pPr>
              <w:jc w:val="center"/>
            </w:pPr>
            <w:r w:rsidRPr="00416F52">
              <w:t>CH</w:t>
            </w:r>
            <w:r w:rsidRPr="00416F52">
              <w:rPr>
                <w:vertAlign w:val="subscript"/>
              </w:rPr>
              <w:t>3</w:t>
            </w:r>
            <w:r w:rsidRPr="00416F52">
              <w:t>COOH</w:t>
            </w:r>
          </w:p>
        </w:tc>
      </w:tr>
      <w:tr w:rsidR="008F2E41" w:rsidRPr="00416F52" w:rsidTr="009D2A53">
        <w:trPr>
          <w:trHeight w:val="259"/>
        </w:trPr>
        <w:tc>
          <w:tcPr>
            <w:tcW w:w="2085" w:type="dxa"/>
            <w:vAlign w:val="center"/>
          </w:tcPr>
          <w:p w:rsidR="00D012A3" w:rsidRPr="00416F52" w:rsidRDefault="00D012A3" w:rsidP="00866E89">
            <w:r w:rsidRPr="00416F52">
              <w:t>M</w:t>
            </w:r>
          </w:p>
        </w:tc>
        <w:tc>
          <w:tcPr>
            <w:tcW w:w="1880" w:type="dxa"/>
            <w:vAlign w:val="center"/>
          </w:tcPr>
          <w:p w:rsidR="00D012A3" w:rsidRPr="00416F52" w:rsidRDefault="00D012A3" w:rsidP="00866E89">
            <w:pPr>
              <w:jc w:val="center"/>
            </w:pPr>
            <w:r w:rsidRPr="00416F52">
              <w:t>58</w:t>
            </w:r>
          </w:p>
        </w:tc>
        <w:tc>
          <w:tcPr>
            <w:tcW w:w="1559" w:type="dxa"/>
            <w:vAlign w:val="center"/>
          </w:tcPr>
          <w:p w:rsidR="00D012A3" w:rsidRPr="00416F52" w:rsidRDefault="00D012A3" w:rsidP="00866E89">
            <w:pPr>
              <w:jc w:val="center"/>
            </w:pPr>
            <w:r w:rsidRPr="00416F52">
              <w:t>58</w:t>
            </w:r>
          </w:p>
        </w:tc>
        <w:tc>
          <w:tcPr>
            <w:tcW w:w="1843" w:type="dxa"/>
            <w:vAlign w:val="center"/>
          </w:tcPr>
          <w:p w:rsidR="00D012A3" w:rsidRPr="00416F52" w:rsidRDefault="00D012A3" w:rsidP="00866E89">
            <w:pPr>
              <w:jc w:val="center"/>
            </w:pPr>
            <w:r w:rsidRPr="00416F52">
              <w:t>60</w:t>
            </w:r>
          </w:p>
        </w:tc>
        <w:tc>
          <w:tcPr>
            <w:tcW w:w="1800" w:type="dxa"/>
            <w:vAlign w:val="center"/>
          </w:tcPr>
          <w:p w:rsidR="00D012A3" w:rsidRPr="00416F52" w:rsidRDefault="00D012A3" w:rsidP="00866E89">
            <w:pPr>
              <w:jc w:val="center"/>
            </w:pPr>
            <w:r w:rsidRPr="00416F52">
              <w:t>60</w:t>
            </w:r>
          </w:p>
        </w:tc>
      </w:tr>
      <w:tr w:rsidR="008F2E41" w:rsidRPr="00416F52" w:rsidTr="009D2A53">
        <w:trPr>
          <w:trHeight w:val="259"/>
        </w:trPr>
        <w:tc>
          <w:tcPr>
            <w:tcW w:w="2085" w:type="dxa"/>
            <w:vAlign w:val="center"/>
          </w:tcPr>
          <w:p w:rsidR="00D012A3" w:rsidRPr="00416F52" w:rsidRDefault="00D012A3" w:rsidP="00866E89">
            <w:r w:rsidRPr="00416F52">
              <w:t>Nhiệt độ sôi (</w:t>
            </w:r>
            <w:r w:rsidRPr="00416F52">
              <w:rPr>
                <w:vertAlign w:val="superscript"/>
              </w:rPr>
              <w:t>o</w:t>
            </w:r>
            <w:r w:rsidRPr="00416F52">
              <w:t>C)</w:t>
            </w:r>
          </w:p>
        </w:tc>
        <w:tc>
          <w:tcPr>
            <w:tcW w:w="1880" w:type="dxa"/>
            <w:vAlign w:val="center"/>
          </w:tcPr>
          <w:p w:rsidR="00D012A3" w:rsidRPr="00416F52" w:rsidRDefault="00D012A3" w:rsidP="00866E89">
            <w:pPr>
              <w:jc w:val="center"/>
            </w:pPr>
            <w:r w:rsidRPr="00416F52">
              <w:t>–0,5</w:t>
            </w:r>
          </w:p>
        </w:tc>
        <w:tc>
          <w:tcPr>
            <w:tcW w:w="1559" w:type="dxa"/>
            <w:vAlign w:val="center"/>
          </w:tcPr>
          <w:p w:rsidR="00D012A3" w:rsidRPr="00416F52" w:rsidRDefault="00D012A3" w:rsidP="00866E89">
            <w:pPr>
              <w:jc w:val="center"/>
            </w:pPr>
            <w:r w:rsidRPr="00416F52">
              <w:t>49</w:t>
            </w:r>
          </w:p>
        </w:tc>
        <w:tc>
          <w:tcPr>
            <w:tcW w:w="1843" w:type="dxa"/>
            <w:vAlign w:val="center"/>
          </w:tcPr>
          <w:p w:rsidR="00D012A3" w:rsidRPr="00416F52" w:rsidRDefault="00D012A3" w:rsidP="00866E89">
            <w:pPr>
              <w:jc w:val="center"/>
            </w:pPr>
            <w:r w:rsidRPr="00416F52">
              <w:t>97,2</w:t>
            </w:r>
          </w:p>
        </w:tc>
        <w:tc>
          <w:tcPr>
            <w:tcW w:w="1800" w:type="dxa"/>
            <w:vAlign w:val="center"/>
          </w:tcPr>
          <w:p w:rsidR="00D012A3" w:rsidRPr="00416F52" w:rsidRDefault="00D012A3" w:rsidP="00866E89">
            <w:pPr>
              <w:jc w:val="center"/>
            </w:pPr>
            <w:r w:rsidRPr="00416F52">
              <w:t>118</w:t>
            </w:r>
          </w:p>
        </w:tc>
      </w:tr>
      <w:tr w:rsidR="008F2E41" w:rsidRPr="00416F52" w:rsidTr="009D2A53">
        <w:trPr>
          <w:trHeight w:val="519"/>
        </w:trPr>
        <w:tc>
          <w:tcPr>
            <w:tcW w:w="2085" w:type="dxa"/>
            <w:vAlign w:val="center"/>
          </w:tcPr>
          <w:p w:rsidR="00D012A3" w:rsidRPr="00416F52" w:rsidRDefault="00D012A3" w:rsidP="00866E89">
            <w:r w:rsidRPr="00416F52">
              <w:t xml:space="preserve">Độ tan trong nước </w:t>
            </w:r>
            <w:r w:rsidR="00DC217F" w:rsidRPr="00416F52">
              <w:t>20</w:t>
            </w:r>
            <w:r w:rsidR="00DC217F" w:rsidRPr="00416F52">
              <w:rPr>
                <w:vertAlign w:val="superscript"/>
              </w:rPr>
              <w:t>0</w:t>
            </w:r>
            <w:r w:rsidR="00DC217F" w:rsidRPr="00416F52">
              <w:t xml:space="preserve">C </w:t>
            </w:r>
            <w:r w:rsidRPr="00416F52">
              <w:t>(g/100 g H</w:t>
            </w:r>
            <w:r w:rsidRPr="00416F52">
              <w:rPr>
                <w:vertAlign w:val="subscript"/>
              </w:rPr>
              <w:t>2</w:t>
            </w:r>
            <w:r w:rsidRPr="00416F52">
              <w:t>O)</w:t>
            </w:r>
          </w:p>
        </w:tc>
        <w:tc>
          <w:tcPr>
            <w:tcW w:w="1880" w:type="dxa"/>
            <w:vAlign w:val="center"/>
          </w:tcPr>
          <w:p w:rsidR="00D012A3" w:rsidRPr="00416F52" w:rsidRDefault="00D012A3" w:rsidP="00866E89">
            <w:pPr>
              <w:jc w:val="center"/>
            </w:pPr>
            <w:r w:rsidRPr="00416F52">
              <w:t>Không tan</w:t>
            </w:r>
          </w:p>
        </w:tc>
        <w:tc>
          <w:tcPr>
            <w:tcW w:w="1559" w:type="dxa"/>
            <w:vAlign w:val="center"/>
          </w:tcPr>
          <w:p w:rsidR="00D012A3" w:rsidRPr="00416F52" w:rsidRDefault="00D012A3" w:rsidP="00866E89">
            <w:pPr>
              <w:jc w:val="center"/>
            </w:pPr>
            <w:r w:rsidRPr="00416F52">
              <w:t>20</w:t>
            </w:r>
          </w:p>
        </w:tc>
        <w:tc>
          <w:tcPr>
            <w:tcW w:w="1843" w:type="dxa"/>
            <w:vAlign w:val="center"/>
          </w:tcPr>
          <w:p w:rsidR="00D012A3" w:rsidRPr="00416F52" w:rsidRDefault="00D012A3" w:rsidP="00866E89">
            <w:pPr>
              <w:jc w:val="center"/>
            </w:pPr>
            <w:r w:rsidRPr="00416F52">
              <w:t>Vô hạn</w:t>
            </w:r>
          </w:p>
        </w:tc>
        <w:tc>
          <w:tcPr>
            <w:tcW w:w="1800" w:type="dxa"/>
            <w:vAlign w:val="center"/>
          </w:tcPr>
          <w:p w:rsidR="00D012A3" w:rsidRPr="00416F52" w:rsidRDefault="00D012A3" w:rsidP="00866E89">
            <w:pPr>
              <w:jc w:val="center"/>
            </w:pPr>
            <w:r w:rsidRPr="00416F52">
              <w:t>Vô hạn</w:t>
            </w:r>
          </w:p>
        </w:tc>
      </w:tr>
    </w:tbl>
    <w:p w:rsidR="00D012A3" w:rsidRPr="00416F52" w:rsidRDefault="00D012A3" w:rsidP="00866E89">
      <w:pPr>
        <w:tabs>
          <w:tab w:val="left" w:pos="283"/>
        </w:tabs>
      </w:pPr>
      <w:r>
        <w:rPr>
          <w:b/>
        </w:rPr>
        <w:tab/>
        <w:t xml:space="preserve">a) </w:t>
      </w:r>
      <w:r w:rsidRPr="00416F52">
        <w:rPr>
          <w:szCs w:val="24"/>
        </w:rPr>
        <w:t>CH</w:t>
      </w:r>
      <w:r w:rsidRPr="00416F52">
        <w:rPr>
          <w:szCs w:val="24"/>
          <w:vertAlign w:val="subscript"/>
        </w:rPr>
        <w:t>3</w:t>
      </w:r>
      <w:r w:rsidRPr="00416F52">
        <w:rPr>
          <w:szCs w:val="24"/>
        </w:rPr>
        <w:t>CH</w:t>
      </w:r>
      <w:r w:rsidRPr="00416F52">
        <w:rPr>
          <w:szCs w:val="24"/>
          <w:vertAlign w:val="subscript"/>
        </w:rPr>
        <w:t>2</w:t>
      </w:r>
      <w:r w:rsidRPr="00416F52">
        <w:rPr>
          <w:szCs w:val="24"/>
        </w:rPr>
        <w:t>CH</w:t>
      </w:r>
      <w:r w:rsidRPr="00416F52">
        <w:rPr>
          <w:szCs w:val="24"/>
          <w:vertAlign w:val="subscript"/>
        </w:rPr>
        <w:t>2</w:t>
      </w:r>
      <w:r w:rsidRPr="00416F52">
        <w:rPr>
          <w:szCs w:val="24"/>
        </w:rPr>
        <w:t>OH có nhiệt độ sôi lớn hơn CH</w:t>
      </w:r>
      <w:r w:rsidRPr="00416F52">
        <w:rPr>
          <w:szCs w:val="24"/>
          <w:vertAlign w:val="subscript"/>
        </w:rPr>
        <w:t>3</w:t>
      </w:r>
      <w:r w:rsidRPr="00416F52">
        <w:rPr>
          <w:szCs w:val="24"/>
        </w:rPr>
        <w:t>CH</w:t>
      </w:r>
      <w:r w:rsidRPr="00416F52">
        <w:rPr>
          <w:szCs w:val="24"/>
          <w:vertAlign w:val="subscript"/>
        </w:rPr>
        <w:t>2</w:t>
      </w:r>
      <w:r w:rsidRPr="00416F52">
        <w:rPr>
          <w:szCs w:val="24"/>
        </w:rPr>
        <w:t>CHO vì có khối lượng phân tử lớn hơn.</w:t>
      </w:r>
    </w:p>
    <w:p w:rsidR="00D012A3" w:rsidRPr="00416F52" w:rsidRDefault="00A7373F" w:rsidP="00866E89">
      <w:pPr>
        <w:tabs>
          <w:tab w:val="left" w:pos="283"/>
        </w:tabs>
      </w:pPr>
      <w:r>
        <w:rPr>
          <w:b/>
        </w:rPr>
        <w:tab/>
        <w:t xml:space="preserve">b) </w:t>
      </w:r>
      <w:r w:rsidR="00D012A3" w:rsidRPr="00416F52">
        <w:rPr>
          <w:spacing w:val="-4"/>
          <w:szCs w:val="24"/>
        </w:rPr>
        <w:t xml:space="preserve">Phân tử alcohol và carboxylic acid tan vô hạn trong nước nhờ phân tử có nhóm </w:t>
      </w:r>
      <w:r w:rsidR="0010604F" w:rsidRPr="00416F52">
        <w:rPr>
          <w:spacing w:val="-4"/>
          <w:szCs w:val="24"/>
        </w:rPr>
        <w:t>chức</w:t>
      </w:r>
      <w:r w:rsidR="00D012A3" w:rsidRPr="00416F52">
        <w:rPr>
          <w:spacing w:val="-4"/>
          <w:szCs w:val="24"/>
        </w:rPr>
        <w:t xml:space="preserve"> phân cực</w:t>
      </w:r>
      <w:r w:rsidRPr="00416F52">
        <w:rPr>
          <w:spacing w:val="-4"/>
          <w:szCs w:val="24"/>
        </w:rPr>
        <w:t xml:space="preserve"> và có </w:t>
      </w:r>
      <w:r w:rsidR="00DC217F" w:rsidRPr="00416F52">
        <w:rPr>
          <w:spacing w:val="-4"/>
          <w:szCs w:val="24"/>
        </w:rPr>
        <w:t>khối lượng</w:t>
      </w:r>
      <w:r w:rsidRPr="00416F52">
        <w:rPr>
          <w:spacing w:val="-4"/>
          <w:szCs w:val="24"/>
        </w:rPr>
        <w:t xml:space="preserve"> phân tử nhỏ</w:t>
      </w:r>
      <w:r w:rsidR="00D012A3" w:rsidRPr="00416F52">
        <w:rPr>
          <w:spacing w:val="-4"/>
          <w:szCs w:val="24"/>
        </w:rPr>
        <w:t>.</w:t>
      </w:r>
    </w:p>
    <w:p w:rsidR="00D012A3" w:rsidRPr="00416F52" w:rsidRDefault="00C352AB" w:rsidP="00866E89">
      <w:pPr>
        <w:tabs>
          <w:tab w:val="left" w:pos="283"/>
        </w:tabs>
      </w:pPr>
      <w:r>
        <w:rPr>
          <w:b/>
        </w:rPr>
        <w:tab/>
        <w:t xml:space="preserve">c) </w:t>
      </w:r>
      <w:r w:rsidR="00D012A3" w:rsidRPr="00416F52">
        <w:rPr>
          <w:szCs w:val="24"/>
        </w:rPr>
        <w:t>Carboxylic acid có nhiệt độ sôi cao nhất vì có nhóm carboxylic acid phân cực và tạo được liên kết hydrogen giữa các phân tử</w:t>
      </w:r>
      <w:r w:rsidR="00A7373F" w:rsidRPr="00416F52">
        <w:rPr>
          <w:szCs w:val="24"/>
        </w:rPr>
        <w:t xml:space="preserve"> bền nhất</w:t>
      </w:r>
      <w:r w:rsidR="00D012A3" w:rsidRPr="00416F52">
        <w:rPr>
          <w:szCs w:val="24"/>
        </w:rPr>
        <w:t>.</w:t>
      </w:r>
    </w:p>
    <w:p w:rsidR="00D012A3" w:rsidRPr="00416F52" w:rsidRDefault="00C352AB" w:rsidP="00866E89">
      <w:pPr>
        <w:tabs>
          <w:tab w:val="left" w:pos="283"/>
        </w:tabs>
      </w:pPr>
      <w:r>
        <w:rPr>
          <w:b/>
        </w:rPr>
        <w:tab/>
        <w:t xml:space="preserve">d) </w:t>
      </w:r>
      <w:r w:rsidR="00D012A3" w:rsidRPr="00416F52">
        <w:rPr>
          <w:szCs w:val="24"/>
        </w:rPr>
        <w:t>Phân tử aldehyde có nhiệt độ sôi cao hơn alkane do giữa các phân tử aldehyde tạo được liên kết hydrogen với nhau.</w:t>
      </w:r>
    </w:p>
    <w:p w:rsidR="00692D34" w:rsidRPr="00416F52" w:rsidRDefault="00692D34" w:rsidP="00692D34">
      <w:pPr>
        <w:spacing w:line="240" w:lineRule="auto"/>
        <w:rPr>
          <w:szCs w:val="24"/>
        </w:rPr>
      </w:pPr>
      <w:r w:rsidRPr="00416F52">
        <w:rPr>
          <w:b/>
          <w:szCs w:val="24"/>
        </w:rPr>
        <w:t>PHẦN III: Câu trắc nghiệm yêu cầu trả lời ngắn</w:t>
      </w:r>
      <w:r w:rsidRPr="00416F52">
        <w:rPr>
          <w:szCs w:val="24"/>
        </w:rPr>
        <w:t xml:space="preserve">. Thí sinh trả lời từ câu 1 đến câu 6. </w:t>
      </w:r>
    </w:p>
    <w:p w:rsidR="00A7373F" w:rsidRPr="00416F52" w:rsidRDefault="00D012A3" w:rsidP="00866E89">
      <w:pPr>
        <w:pStyle w:val="ThnVnban"/>
        <w:spacing w:after="0" w:line="240" w:lineRule="auto"/>
        <w:ind w:right="292"/>
        <w:rPr>
          <w:rFonts w:ascii="Times New Roman" w:hAnsi="Times New Roman"/>
          <w:sz w:val="24"/>
          <w:szCs w:val="24"/>
        </w:rPr>
      </w:pPr>
      <w:r>
        <w:rPr>
          <w:rFonts w:ascii="Times New Roman" w:hAnsi="Times New Roman"/>
          <w:b/>
          <w:sz w:val="24"/>
        </w:rPr>
        <w:t xml:space="preserve">Câu 1. </w:t>
      </w:r>
      <w:r w:rsidR="00A7373F" w:rsidRPr="00416F52">
        <w:rPr>
          <w:rFonts w:ascii="Times New Roman" w:hAnsi="Times New Roman"/>
          <w:sz w:val="24"/>
          <w:szCs w:val="24"/>
        </w:rPr>
        <w:t>Để tách lấy lượng phân bón Kali người ta thường tách khỏi quặng sinvinit, thành phần chính của</w:t>
      </w:r>
      <w:r w:rsidR="00A7373F" w:rsidRPr="00416F52">
        <w:rPr>
          <w:rFonts w:ascii="Times New Roman" w:hAnsi="Times New Roman"/>
          <w:spacing w:val="-57"/>
          <w:sz w:val="24"/>
          <w:szCs w:val="24"/>
        </w:rPr>
        <w:t xml:space="preserve"> </w:t>
      </w:r>
      <w:r w:rsidR="00A7373F" w:rsidRPr="00416F52">
        <w:rPr>
          <w:rFonts w:ascii="Times New Roman" w:hAnsi="Times New Roman"/>
          <w:sz w:val="24"/>
          <w:szCs w:val="24"/>
        </w:rPr>
        <w:t>quặng là NaCl, KCl. Vì NaCl và KCl có nhiều tính chất tương tự nhau nên người ta không dùng phương</w:t>
      </w:r>
      <w:r w:rsidR="00A7373F" w:rsidRPr="00416F52">
        <w:rPr>
          <w:rFonts w:ascii="Times New Roman" w:hAnsi="Times New Roman"/>
          <w:spacing w:val="1"/>
          <w:sz w:val="24"/>
          <w:szCs w:val="24"/>
        </w:rPr>
        <w:t xml:space="preserve"> </w:t>
      </w:r>
      <w:r w:rsidR="00A7373F" w:rsidRPr="00416F52">
        <w:rPr>
          <w:rFonts w:ascii="Times New Roman" w:hAnsi="Times New Roman"/>
          <w:sz w:val="24"/>
          <w:szCs w:val="24"/>
        </w:rPr>
        <w:t>pháp hóa học để tách chúng. Thực tế người ta dựa vào độ tan khác nhau trong nước theo nhiệt độ để tách</w:t>
      </w:r>
      <w:r w:rsidR="00A7373F" w:rsidRPr="00416F52">
        <w:rPr>
          <w:rFonts w:ascii="Times New Roman" w:hAnsi="Times New Roman"/>
          <w:spacing w:val="1"/>
          <w:sz w:val="24"/>
          <w:szCs w:val="24"/>
        </w:rPr>
        <w:t xml:space="preserve"> </w:t>
      </w:r>
      <w:r w:rsidR="00A7373F" w:rsidRPr="00416F52">
        <w:rPr>
          <w:rFonts w:ascii="Times New Roman" w:hAnsi="Times New Roman"/>
          <w:sz w:val="24"/>
          <w:szCs w:val="24"/>
        </w:rPr>
        <w:t>hai</w:t>
      </w:r>
      <w:r w:rsidR="00A7373F" w:rsidRPr="00416F52">
        <w:rPr>
          <w:rFonts w:ascii="Times New Roman" w:hAnsi="Times New Roman"/>
          <w:spacing w:val="-2"/>
          <w:sz w:val="24"/>
          <w:szCs w:val="24"/>
        </w:rPr>
        <w:t xml:space="preserve"> </w:t>
      </w:r>
      <w:r w:rsidR="00A7373F" w:rsidRPr="00416F52">
        <w:rPr>
          <w:rFonts w:ascii="Times New Roman" w:hAnsi="Times New Roman"/>
          <w:sz w:val="24"/>
          <w:szCs w:val="24"/>
        </w:rPr>
        <w:t>chất</w:t>
      </w:r>
      <w:r w:rsidR="00A7373F" w:rsidRPr="00416F52">
        <w:rPr>
          <w:rFonts w:ascii="Times New Roman" w:hAnsi="Times New Roman"/>
          <w:spacing w:val="6"/>
          <w:sz w:val="24"/>
          <w:szCs w:val="24"/>
        </w:rPr>
        <w:t xml:space="preserve"> </w:t>
      </w:r>
      <w:r w:rsidR="00A7373F" w:rsidRPr="00416F52">
        <w:rPr>
          <w:rFonts w:ascii="Times New Roman" w:hAnsi="Times New Roman"/>
          <w:sz w:val="24"/>
          <w:szCs w:val="24"/>
        </w:rPr>
        <w:t>này.</w:t>
      </w:r>
    </w:p>
    <w:p w:rsidR="00866E89" w:rsidRPr="00416F52" w:rsidRDefault="00866E89" w:rsidP="00866E89">
      <w:pPr>
        <w:pStyle w:val="ThnVnban"/>
        <w:spacing w:after="0" w:line="240" w:lineRule="auto"/>
        <w:ind w:right="292"/>
        <w:rPr>
          <w:rFonts w:ascii="Times New Roman" w:hAnsi="Times New Roman"/>
          <w:sz w:val="24"/>
          <w:szCs w:val="24"/>
        </w:rPr>
      </w:pPr>
    </w:p>
    <w:tbl>
      <w:tblPr>
        <w:tblW w:w="0" w:type="auto"/>
        <w:tblInd w:w="7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979"/>
        <w:gridCol w:w="972"/>
        <w:gridCol w:w="972"/>
        <w:gridCol w:w="979"/>
        <w:gridCol w:w="972"/>
        <w:gridCol w:w="972"/>
        <w:gridCol w:w="979"/>
        <w:gridCol w:w="972"/>
      </w:tblGrid>
      <w:tr w:rsidR="008F2E41" w:rsidRPr="00416F52" w:rsidTr="009D12F8">
        <w:trPr>
          <w:trHeight w:val="316"/>
        </w:trPr>
        <w:tc>
          <w:tcPr>
            <w:tcW w:w="1434" w:type="dxa"/>
          </w:tcPr>
          <w:p w:rsidR="00A7373F" w:rsidRPr="00416F52" w:rsidRDefault="00A7373F" w:rsidP="00866E89">
            <w:pPr>
              <w:pStyle w:val="TableParagraph"/>
              <w:spacing w:line="240" w:lineRule="auto"/>
              <w:ind w:left="137" w:right="131"/>
              <w:rPr>
                <w:sz w:val="24"/>
                <w:szCs w:val="24"/>
              </w:rPr>
            </w:pPr>
            <w:r w:rsidRPr="00416F52">
              <w:rPr>
                <w:sz w:val="24"/>
                <w:szCs w:val="24"/>
              </w:rPr>
              <w:t>Nhiệt</w:t>
            </w:r>
            <w:r w:rsidRPr="00416F52">
              <w:rPr>
                <w:spacing w:val="-3"/>
                <w:sz w:val="24"/>
                <w:szCs w:val="24"/>
              </w:rPr>
              <w:t xml:space="preserve"> </w:t>
            </w:r>
            <w:r w:rsidRPr="00416F52">
              <w:rPr>
                <w:sz w:val="24"/>
                <w:szCs w:val="24"/>
              </w:rPr>
              <w:t>độ</w:t>
            </w:r>
          </w:p>
        </w:tc>
        <w:tc>
          <w:tcPr>
            <w:tcW w:w="979" w:type="dxa"/>
          </w:tcPr>
          <w:p w:rsidR="00A7373F" w:rsidRPr="00416F52" w:rsidRDefault="00A7373F" w:rsidP="00866E89">
            <w:pPr>
              <w:pStyle w:val="TableParagraph"/>
              <w:spacing w:line="240" w:lineRule="auto"/>
              <w:ind w:left="6"/>
              <w:rPr>
                <w:sz w:val="24"/>
                <w:szCs w:val="24"/>
              </w:rPr>
            </w:pPr>
            <w:r w:rsidRPr="00416F52">
              <w:rPr>
                <w:sz w:val="24"/>
                <w:szCs w:val="24"/>
              </w:rPr>
              <w:t>0</w:t>
            </w:r>
          </w:p>
        </w:tc>
        <w:tc>
          <w:tcPr>
            <w:tcW w:w="972" w:type="dxa"/>
          </w:tcPr>
          <w:p w:rsidR="00A7373F" w:rsidRPr="00416F52" w:rsidRDefault="00A7373F" w:rsidP="00866E89">
            <w:pPr>
              <w:pStyle w:val="TableParagraph"/>
              <w:spacing w:line="240" w:lineRule="auto"/>
              <w:ind w:left="246" w:right="239"/>
              <w:rPr>
                <w:sz w:val="24"/>
                <w:szCs w:val="24"/>
              </w:rPr>
            </w:pPr>
            <w:r w:rsidRPr="00416F52">
              <w:rPr>
                <w:sz w:val="24"/>
                <w:szCs w:val="24"/>
              </w:rPr>
              <w:t>10</w:t>
            </w:r>
          </w:p>
        </w:tc>
        <w:tc>
          <w:tcPr>
            <w:tcW w:w="972" w:type="dxa"/>
          </w:tcPr>
          <w:p w:rsidR="00A7373F" w:rsidRPr="00416F52" w:rsidRDefault="00A7373F" w:rsidP="00866E89">
            <w:pPr>
              <w:pStyle w:val="TableParagraph"/>
              <w:spacing w:line="240" w:lineRule="auto"/>
              <w:ind w:left="248" w:right="239"/>
              <w:rPr>
                <w:sz w:val="24"/>
                <w:szCs w:val="24"/>
              </w:rPr>
            </w:pPr>
            <w:r w:rsidRPr="00416F52">
              <w:rPr>
                <w:sz w:val="24"/>
                <w:szCs w:val="24"/>
              </w:rPr>
              <w:t>20</w:t>
            </w:r>
          </w:p>
        </w:tc>
        <w:tc>
          <w:tcPr>
            <w:tcW w:w="979" w:type="dxa"/>
          </w:tcPr>
          <w:p w:rsidR="00A7373F" w:rsidRPr="00416F52" w:rsidRDefault="00A7373F" w:rsidP="00866E89">
            <w:pPr>
              <w:pStyle w:val="TableParagraph"/>
              <w:spacing w:line="240" w:lineRule="auto"/>
              <w:ind w:left="247" w:right="245"/>
              <w:rPr>
                <w:sz w:val="24"/>
                <w:szCs w:val="24"/>
              </w:rPr>
            </w:pPr>
            <w:r w:rsidRPr="00416F52">
              <w:rPr>
                <w:sz w:val="24"/>
                <w:szCs w:val="24"/>
              </w:rPr>
              <w:t>30</w:t>
            </w:r>
          </w:p>
        </w:tc>
        <w:tc>
          <w:tcPr>
            <w:tcW w:w="972" w:type="dxa"/>
          </w:tcPr>
          <w:p w:rsidR="00A7373F" w:rsidRPr="00416F52" w:rsidRDefault="00A7373F" w:rsidP="00866E89">
            <w:pPr>
              <w:pStyle w:val="TableParagraph"/>
              <w:spacing w:line="240" w:lineRule="auto"/>
              <w:ind w:left="249" w:right="239"/>
              <w:rPr>
                <w:sz w:val="24"/>
                <w:szCs w:val="24"/>
              </w:rPr>
            </w:pPr>
            <w:r w:rsidRPr="00416F52">
              <w:rPr>
                <w:sz w:val="24"/>
                <w:szCs w:val="24"/>
              </w:rPr>
              <w:t>50</w:t>
            </w:r>
          </w:p>
        </w:tc>
        <w:tc>
          <w:tcPr>
            <w:tcW w:w="972" w:type="dxa"/>
          </w:tcPr>
          <w:p w:rsidR="00A7373F" w:rsidRPr="00416F52" w:rsidRDefault="00A7373F" w:rsidP="00866E89">
            <w:pPr>
              <w:pStyle w:val="TableParagraph"/>
              <w:spacing w:line="240" w:lineRule="auto"/>
              <w:ind w:left="250" w:right="239"/>
              <w:rPr>
                <w:sz w:val="24"/>
                <w:szCs w:val="24"/>
              </w:rPr>
            </w:pPr>
            <w:r w:rsidRPr="00416F52">
              <w:rPr>
                <w:sz w:val="24"/>
                <w:szCs w:val="24"/>
              </w:rPr>
              <w:t>70</w:t>
            </w:r>
          </w:p>
        </w:tc>
        <w:tc>
          <w:tcPr>
            <w:tcW w:w="979" w:type="dxa"/>
          </w:tcPr>
          <w:p w:rsidR="00A7373F" w:rsidRPr="00416F52" w:rsidRDefault="00A7373F" w:rsidP="00866E89">
            <w:pPr>
              <w:pStyle w:val="TableParagraph"/>
              <w:spacing w:line="240" w:lineRule="auto"/>
              <w:ind w:left="249" w:right="245"/>
              <w:rPr>
                <w:sz w:val="24"/>
                <w:szCs w:val="24"/>
              </w:rPr>
            </w:pPr>
            <w:r w:rsidRPr="00416F52">
              <w:rPr>
                <w:sz w:val="24"/>
                <w:szCs w:val="24"/>
              </w:rPr>
              <w:t>90</w:t>
            </w:r>
          </w:p>
        </w:tc>
        <w:tc>
          <w:tcPr>
            <w:tcW w:w="972" w:type="dxa"/>
          </w:tcPr>
          <w:p w:rsidR="00A7373F" w:rsidRPr="00416F52" w:rsidRDefault="00A7373F" w:rsidP="00866E89">
            <w:pPr>
              <w:pStyle w:val="TableParagraph"/>
              <w:spacing w:line="240" w:lineRule="auto"/>
              <w:ind w:left="309"/>
              <w:jc w:val="left"/>
              <w:rPr>
                <w:sz w:val="24"/>
                <w:szCs w:val="24"/>
              </w:rPr>
            </w:pPr>
            <w:r w:rsidRPr="00416F52">
              <w:rPr>
                <w:sz w:val="24"/>
                <w:szCs w:val="24"/>
              </w:rPr>
              <w:t>100</w:t>
            </w:r>
          </w:p>
        </w:tc>
      </w:tr>
      <w:tr w:rsidR="008F2E41" w:rsidRPr="00416F52" w:rsidTr="009D12F8">
        <w:trPr>
          <w:trHeight w:val="316"/>
        </w:trPr>
        <w:tc>
          <w:tcPr>
            <w:tcW w:w="1434" w:type="dxa"/>
          </w:tcPr>
          <w:p w:rsidR="00A7373F" w:rsidRPr="00416F52" w:rsidRDefault="00A7373F" w:rsidP="00866E89">
            <w:pPr>
              <w:pStyle w:val="TableParagraph"/>
              <w:spacing w:line="240" w:lineRule="auto"/>
              <w:ind w:left="154" w:right="131"/>
              <w:rPr>
                <w:sz w:val="24"/>
                <w:szCs w:val="24"/>
              </w:rPr>
            </w:pPr>
            <w:r w:rsidRPr="00416F52">
              <w:rPr>
                <w:sz w:val="24"/>
                <w:szCs w:val="24"/>
              </w:rPr>
              <w:t>S</w:t>
            </w:r>
            <w:r w:rsidRPr="00416F52">
              <w:rPr>
                <w:spacing w:val="6"/>
                <w:sz w:val="24"/>
                <w:szCs w:val="24"/>
              </w:rPr>
              <w:t xml:space="preserve"> </w:t>
            </w:r>
            <w:r w:rsidRPr="00416F52">
              <w:rPr>
                <w:sz w:val="24"/>
                <w:szCs w:val="24"/>
              </w:rPr>
              <w:t>của</w:t>
            </w:r>
            <w:r w:rsidRPr="00416F52">
              <w:rPr>
                <w:spacing w:val="-2"/>
                <w:sz w:val="24"/>
                <w:szCs w:val="24"/>
              </w:rPr>
              <w:t xml:space="preserve"> </w:t>
            </w:r>
            <w:r w:rsidRPr="00416F52">
              <w:rPr>
                <w:sz w:val="24"/>
                <w:szCs w:val="24"/>
              </w:rPr>
              <w:t>NaCl</w:t>
            </w:r>
          </w:p>
        </w:tc>
        <w:tc>
          <w:tcPr>
            <w:tcW w:w="979" w:type="dxa"/>
          </w:tcPr>
          <w:p w:rsidR="00A7373F" w:rsidRPr="00416F52" w:rsidRDefault="00A7373F" w:rsidP="00866E89">
            <w:pPr>
              <w:pStyle w:val="TableParagraph"/>
              <w:spacing w:line="240" w:lineRule="auto"/>
              <w:ind w:left="258" w:right="245"/>
              <w:rPr>
                <w:sz w:val="24"/>
                <w:szCs w:val="24"/>
              </w:rPr>
            </w:pPr>
            <w:r w:rsidRPr="00416F52">
              <w:rPr>
                <w:sz w:val="24"/>
                <w:szCs w:val="24"/>
              </w:rPr>
              <w:t>35,6</w:t>
            </w:r>
          </w:p>
        </w:tc>
        <w:tc>
          <w:tcPr>
            <w:tcW w:w="972" w:type="dxa"/>
          </w:tcPr>
          <w:p w:rsidR="00A7373F" w:rsidRPr="00416F52" w:rsidRDefault="00A7373F" w:rsidP="00866E89">
            <w:pPr>
              <w:pStyle w:val="TableParagraph"/>
              <w:spacing w:line="240" w:lineRule="auto"/>
              <w:ind w:left="260" w:right="239"/>
              <w:rPr>
                <w:sz w:val="24"/>
                <w:szCs w:val="24"/>
              </w:rPr>
            </w:pPr>
            <w:r w:rsidRPr="00416F52">
              <w:rPr>
                <w:sz w:val="24"/>
                <w:szCs w:val="24"/>
              </w:rPr>
              <w:t>35,7</w:t>
            </w:r>
          </w:p>
        </w:tc>
        <w:tc>
          <w:tcPr>
            <w:tcW w:w="972" w:type="dxa"/>
          </w:tcPr>
          <w:p w:rsidR="00A7373F" w:rsidRPr="00416F52" w:rsidRDefault="00A7373F" w:rsidP="00866E89">
            <w:pPr>
              <w:pStyle w:val="TableParagraph"/>
              <w:spacing w:line="240" w:lineRule="auto"/>
              <w:ind w:left="261" w:right="239"/>
              <w:rPr>
                <w:sz w:val="24"/>
                <w:szCs w:val="24"/>
              </w:rPr>
            </w:pPr>
            <w:r w:rsidRPr="00416F52">
              <w:rPr>
                <w:sz w:val="24"/>
                <w:szCs w:val="24"/>
              </w:rPr>
              <w:t>35,8</w:t>
            </w:r>
          </w:p>
        </w:tc>
        <w:tc>
          <w:tcPr>
            <w:tcW w:w="979" w:type="dxa"/>
          </w:tcPr>
          <w:p w:rsidR="00A7373F" w:rsidRPr="00416F52" w:rsidRDefault="00A7373F" w:rsidP="00866E89">
            <w:pPr>
              <w:pStyle w:val="TableParagraph"/>
              <w:spacing w:line="240" w:lineRule="auto"/>
              <w:ind w:left="261" w:right="245"/>
              <w:rPr>
                <w:sz w:val="24"/>
                <w:szCs w:val="24"/>
              </w:rPr>
            </w:pPr>
            <w:r w:rsidRPr="00416F52">
              <w:rPr>
                <w:sz w:val="24"/>
                <w:szCs w:val="24"/>
              </w:rPr>
              <w:t>36,7</w:t>
            </w:r>
          </w:p>
        </w:tc>
        <w:tc>
          <w:tcPr>
            <w:tcW w:w="972" w:type="dxa"/>
          </w:tcPr>
          <w:p w:rsidR="00A7373F" w:rsidRPr="00416F52" w:rsidRDefault="00A7373F" w:rsidP="00866E89">
            <w:pPr>
              <w:pStyle w:val="TableParagraph"/>
              <w:spacing w:line="240" w:lineRule="auto"/>
              <w:ind w:left="261" w:right="237"/>
              <w:rPr>
                <w:sz w:val="24"/>
                <w:szCs w:val="24"/>
              </w:rPr>
            </w:pPr>
            <w:r w:rsidRPr="00416F52">
              <w:rPr>
                <w:sz w:val="24"/>
                <w:szCs w:val="24"/>
              </w:rPr>
              <w:t>37,5</w:t>
            </w:r>
          </w:p>
        </w:tc>
        <w:tc>
          <w:tcPr>
            <w:tcW w:w="972" w:type="dxa"/>
          </w:tcPr>
          <w:p w:rsidR="00A7373F" w:rsidRPr="00416F52" w:rsidRDefault="00A7373F" w:rsidP="00866E89">
            <w:pPr>
              <w:pStyle w:val="TableParagraph"/>
              <w:spacing w:line="240" w:lineRule="auto"/>
              <w:ind w:left="261" w:right="237"/>
              <w:rPr>
                <w:sz w:val="24"/>
                <w:szCs w:val="24"/>
              </w:rPr>
            </w:pPr>
            <w:r w:rsidRPr="00416F52">
              <w:rPr>
                <w:sz w:val="24"/>
                <w:szCs w:val="24"/>
              </w:rPr>
              <w:t>37,5</w:t>
            </w:r>
          </w:p>
        </w:tc>
        <w:tc>
          <w:tcPr>
            <w:tcW w:w="979" w:type="dxa"/>
          </w:tcPr>
          <w:p w:rsidR="00A7373F" w:rsidRPr="00416F52" w:rsidRDefault="00A7373F" w:rsidP="00866E89">
            <w:pPr>
              <w:pStyle w:val="TableParagraph"/>
              <w:spacing w:line="240" w:lineRule="auto"/>
              <w:ind w:left="261" w:right="243"/>
              <w:rPr>
                <w:sz w:val="24"/>
                <w:szCs w:val="24"/>
              </w:rPr>
            </w:pPr>
            <w:r w:rsidRPr="00416F52">
              <w:rPr>
                <w:sz w:val="24"/>
                <w:szCs w:val="24"/>
              </w:rPr>
              <w:t>38,5</w:t>
            </w:r>
          </w:p>
        </w:tc>
        <w:tc>
          <w:tcPr>
            <w:tcW w:w="972" w:type="dxa"/>
          </w:tcPr>
          <w:p w:rsidR="00A7373F" w:rsidRPr="00416F52" w:rsidRDefault="00A7373F" w:rsidP="00866E89">
            <w:pPr>
              <w:pStyle w:val="TableParagraph"/>
              <w:spacing w:line="240" w:lineRule="auto"/>
              <w:ind w:left="281"/>
              <w:jc w:val="left"/>
              <w:rPr>
                <w:sz w:val="24"/>
                <w:szCs w:val="24"/>
              </w:rPr>
            </w:pPr>
            <w:r w:rsidRPr="00416F52">
              <w:rPr>
                <w:sz w:val="24"/>
                <w:szCs w:val="24"/>
              </w:rPr>
              <w:t>39,1</w:t>
            </w:r>
          </w:p>
        </w:tc>
      </w:tr>
      <w:tr w:rsidR="008F2E41" w:rsidRPr="00416F52" w:rsidTr="009D12F8">
        <w:trPr>
          <w:trHeight w:val="316"/>
        </w:trPr>
        <w:tc>
          <w:tcPr>
            <w:tcW w:w="1434" w:type="dxa"/>
          </w:tcPr>
          <w:p w:rsidR="00A7373F" w:rsidRPr="00416F52" w:rsidRDefault="00A7373F" w:rsidP="00866E89">
            <w:pPr>
              <w:pStyle w:val="TableParagraph"/>
              <w:spacing w:line="240" w:lineRule="auto"/>
              <w:ind w:left="146" w:right="131"/>
              <w:rPr>
                <w:sz w:val="24"/>
                <w:szCs w:val="24"/>
              </w:rPr>
            </w:pPr>
            <w:r w:rsidRPr="00416F52">
              <w:rPr>
                <w:sz w:val="24"/>
                <w:szCs w:val="24"/>
              </w:rPr>
              <w:t>S</w:t>
            </w:r>
            <w:r w:rsidRPr="00416F52">
              <w:rPr>
                <w:spacing w:val="5"/>
                <w:sz w:val="24"/>
                <w:szCs w:val="24"/>
              </w:rPr>
              <w:t xml:space="preserve"> </w:t>
            </w:r>
            <w:r w:rsidRPr="00416F52">
              <w:rPr>
                <w:sz w:val="24"/>
                <w:szCs w:val="24"/>
              </w:rPr>
              <w:t>của</w:t>
            </w:r>
            <w:r w:rsidRPr="00416F52">
              <w:rPr>
                <w:spacing w:val="-2"/>
                <w:sz w:val="24"/>
                <w:szCs w:val="24"/>
              </w:rPr>
              <w:t xml:space="preserve"> </w:t>
            </w:r>
            <w:r w:rsidRPr="00416F52">
              <w:rPr>
                <w:sz w:val="24"/>
                <w:szCs w:val="24"/>
              </w:rPr>
              <w:t>KCl</w:t>
            </w:r>
          </w:p>
        </w:tc>
        <w:tc>
          <w:tcPr>
            <w:tcW w:w="979" w:type="dxa"/>
          </w:tcPr>
          <w:p w:rsidR="00A7373F" w:rsidRPr="00416F52" w:rsidRDefault="00A7373F" w:rsidP="00866E89">
            <w:pPr>
              <w:pStyle w:val="TableParagraph"/>
              <w:spacing w:line="240" w:lineRule="auto"/>
              <w:ind w:left="258" w:right="245"/>
              <w:rPr>
                <w:sz w:val="24"/>
                <w:szCs w:val="24"/>
              </w:rPr>
            </w:pPr>
            <w:r w:rsidRPr="00416F52">
              <w:rPr>
                <w:sz w:val="24"/>
                <w:szCs w:val="24"/>
              </w:rPr>
              <w:t>28,5</w:t>
            </w:r>
          </w:p>
        </w:tc>
        <w:tc>
          <w:tcPr>
            <w:tcW w:w="972" w:type="dxa"/>
          </w:tcPr>
          <w:p w:rsidR="00A7373F" w:rsidRPr="00416F52" w:rsidRDefault="00A7373F" w:rsidP="00866E89">
            <w:pPr>
              <w:pStyle w:val="TableParagraph"/>
              <w:spacing w:line="240" w:lineRule="auto"/>
              <w:ind w:left="260" w:right="239"/>
              <w:rPr>
                <w:sz w:val="24"/>
                <w:szCs w:val="24"/>
              </w:rPr>
            </w:pPr>
            <w:r w:rsidRPr="00416F52">
              <w:rPr>
                <w:sz w:val="24"/>
                <w:szCs w:val="24"/>
              </w:rPr>
              <w:t>32,0</w:t>
            </w:r>
          </w:p>
        </w:tc>
        <w:tc>
          <w:tcPr>
            <w:tcW w:w="972" w:type="dxa"/>
          </w:tcPr>
          <w:p w:rsidR="00A7373F" w:rsidRPr="00416F52" w:rsidRDefault="00A7373F" w:rsidP="00866E89">
            <w:pPr>
              <w:pStyle w:val="TableParagraph"/>
              <w:spacing w:line="240" w:lineRule="auto"/>
              <w:ind w:left="261" w:right="239"/>
              <w:rPr>
                <w:sz w:val="24"/>
                <w:szCs w:val="24"/>
              </w:rPr>
            </w:pPr>
            <w:r w:rsidRPr="00416F52">
              <w:rPr>
                <w:sz w:val="24"/>
                <w:szCs w:val="24"/>
              </w:rPr>
              <w:t>34,7</w:t>
            </w:r>
          </w:p>
        </w:tc>
        <w:tc>
          <w:tcPr>
            <w:tcW w:w="979" w:type="dxa"/>
          </w:tcPr>
          <w:p w:rsidR="00A7373F" w:rsidRPr="00416F52" w:rsidRDefault="00A7373F" w:rsidP="00866E89">
            <w:pPr>
              <w:pStyle w:val="TableParagraph"/>
              <w:spacing w:line="240" w:lineRule="auto"/>
              <w:ind w:left="261" w:right="245"/>
              <w:rPr>
                <w:sz w:val="24"/>
                <w:szCs w:val="24"/>
              </w:rPr>
            </w:pPr>
            <w:r w:rsidRPr="00416F52">
              <w:rPr>
                <w:sz w:val="24"/>
                <w:szCs w:val="24"/>
              </w:rPr>
              <w:t>42,8</w:t>
            </w:r>
          </w:p>
        </w:tc>
        <w:tc>
          <w:tcPr>
            <w:tcW w:w="972" w:type="dxa"/>
          </w:tcPr>
          <w:p w:rsidR="00A7373F" w:rsidRPr="00416F52" w:rsidRDefault="00A7373F" w:rsidP="00866E89">
            <w:pPr>
              <w:pStyle w:val="TableParagraph"/>
              <w:spacing w:line="240" w:lineRule="auto"/>
              <w:ind w:left="261" w:right="237"/>
              <w:rPr>
                <w:sz w:val="24"/>
                <w:szCs w:val="24"/>
              </w:rPr>
            </w:pPr>
            <w:r w:rsidRPr="00416F52">
              <w:rPr>
                <w:sz w:val="24"/>
                <w:szCs w:val="24"/>
              </w:rPr>
              <w:t>48,3</w:t>
            </w:r>
          </w:p>
        </w:tc>
        <w:tc>
          <w:tcPr>
            <w:tcW w:w="972" w:type="dxa"/>
          </w:tcPr>
          <w:p w:rsidR="00A7373F" w:rsidRPr="00416F52" w:rsidRDefault="00A7373F" w:rsidP="00866E89">
            <w:pPr>
              <w:pStyle w:val="TableParagraph"/>
              <w:spacing w:line="240" w:lineRule="auto"/>
              <w:ind w:left="261" w:right="237"/>
              <w:rPr>
                <w:sz w:val="24"/>
                <w:szCs w:val="24"/>
              </w:rPr>
            </w:pPr>
            <w:r w:rsidRPr="00416F52">
              <w:rPr>
                <w:sz w:val="24"/>
                <w:szCs w:val="24"/>
              </w:rPr>
              <w:t>48,4</w:t>
            </w:r>
          </w:p>
        </w:tc>
        <w:tc>
          <w:tcPr>
            <w:tcW w:w="979" w:type="dxa"/>
          </w:tcPr>
          <w:p w:rsidR="00A7373F" w:rsidRPr="00416F52" w:rsidRDefault="00A7373F" w:rsidP="00866E89">
            <w:pPr>
              <w:pStyle w:val="TableParagraph"/>
              <w:spacing w:line="240" w:lineRule="auto"/>
              <w:ind w:left="261" w:right="243"/>
              <w:rPr>
                <w:sz w:val="24"/>
                <w:szCs w:val="24"/>
              </w:rPr>
            </w:pPr>
            <w:r w:rsidRPr="00416F52">
              <w:rPr>
                <w:sz w:val="24"/>
                <w:szCs w:val="24"/>
              </w:rPr>
              <w:t>53,8</w:t>
            </w:r>
          </w:p>
        </w:tc>
        <w:tc>
          <w:tcPr>
            <w:tcW w:w="972" w:type="dxa"/>
          </w:tcPr>
          <w:p w:rsidR="00A7373F" w:rsidRPr="00416F52" w:rsidRDefault="00A7373F" w:rsidP="00866E89">
            <w:pPr>
              <w:pStyle w:val="TableParagraph"/>
              <w:spacing w:line="240" w:lineRule="auto"/>
              <w:ind w:left="281"/>
              <w:jc w:val="left"/>
              <w:rPr>
                <w:sz w:val="24"/>
                <w:szCs w:val="24"/>
              </w:rPr>
            </w:pPr>
            <w:r w:rsidRPr="00416F52">
              <w:rPr>
                <w:sz w:val="24"/>
                <w:szCs w:val="24"/>
              </w:rPr>
              <w:t>56,6</w:t>
            </w:r>
          </w:p>
        </w:tc>
      </w:tr>
    </w:tbl>
    <w:p w:rsidR="00A7373F" w:rsidRPr="00416F52" w:rsidRDefault="00A7373F" w:rsidP="00866E89">
      <w:pPr>
        <w:pStyle w:val="ThnVnban"/>
        <w:spacing w:after="0" w:line="240" w:lineRule="auto"/>
        <w:ind w:right="331"/>
        <w:rPr>
          <w:rFonts w:ascii="Times New Roman" w:hAnsi="Times New Roman"/>
          <w:sz w:val="24"/>
          <w:szCs w:val="24"/>
        </w:rPr>
      </w:pPr>
      <w:r w:rsidRPr="00416F52">
        <w:rPr>
          <w:rFonts w:ascii="Times New Roman" w:hAnsi="Times New Roman"/>
          <w:b/>
          <w:sz w:val="24"/>
          <w:szCs w:val="24"/>
        </w:rPr>
        <w:t xml:space="preserve">Bước 1: </w:t>
      </w:r>
      <w:r w:rsidRPr="00416F52">
        <w:rPr>
          <w:rFonts w:ascii="Times New Roman" w:hAnsi="Times New Roman"/>
          <w:sz w:val="24"/>
          <w:szCs w:val="24"/>
        </w:rPr>
        <w:t>Hòa tan một lượng quặng sinvinit được nghiền nhỏ vào 1000 gam nước ở 100</w:t>
      </w:r>
      <w:r w:rsidRPr="00416F52">
        <w:rPr>
          <w:rFonts w:ascii="Times New Roman" w:hAnsi="Times New Roman"/>
          <w:sz w:val="24"/>
          <w:szCs w:val="24"/>
          <w:vertAlign w:val="superscript"/>
        </w:rPr>
        <w:t>0</w:t>
      </w:r>
      <w:r w:rsidRPr="00416F52">
        <w:rPr>
          <w:rFonts w:ascii="Times New Roman" w:hAnsi="Times New Roman"/>
          <w:sz w:val="24"/>
          <w:szCs w:val="24"/>
        </w:rPr>
        <w:t>C, lọc bỏ phần</w:t>
      </w:r>
      <w:r w:rsidRPr="00416F52">
        <w:rPr>
          <w:rFonts w:ascii="Times New Roman" w:hAnsi="Times New Roman"/>
          <w:spacing w:val="-57"/>
          <w:sz w:val="24"/>
          <w:szCs w:val="24"/>
        </w:rPr>
        <w:t xml:space="preserve"> </w:t>
      </w:r>
      <w:r w:rsidRPr="00416F52">
        <w:rPr>
          <w:rFonts w:ascii="Times New Roman" w:hAnsi="Times New Roman"/>
          <w:sz w:val="24"/>
          <w:szCs w:val="24"/>
        </w:rPr>
        <w:t>không</w:t>
      </w:r>
      <w:r w:rsidRPr="00416F52">
        <w:rPr>
          <w:rFonts w:ascii="Times New Roman" w:hAnsi="Times New Roman"/>
          <w:spacing w:val="2"/>
          <w:sz w:val="24"/>
          <w:szCs w:val="24"/>
        </w:rPr>
        <w:t xml:space="preserve"> </w:t>
      </w:r>
      <w:r w:rsidRPr="00416F52">
        <w:rPr>
          <w:rFonts w:ascii="Times New Roman" w:hAnsi="Times New Roman"/>
          <w:sz w:val="24"/>
          <w:szCs w:val="24"/>
        </w:rPr>
        <w:t>tan</w:t>
      </w:r>
      <w:r w:rsidRPr="00416F52">
        <w:rPr>
          <w:rFonts w:ascii="Times New Roman" w:hAnsi="Times New Roman"/>
          <w:spacing w:val="-4"/>
          <w:sz w:val="24"/>
          <w:szCs w:val="24"/>
        </w:rPr>
        <w:t xml:space="preserve"> </w:t>
      </w:r>
      <w:r w:rsidRPr="00416F52">
        <w:rPr>
          <w:rFonts w:ascii="Times New Roman" w:hAnsi="Times New Roman"/>
          <w:sz w:val="24"/>
          <w:szCs w:val="24"/>
        </w:rPr>
        <w:t>thu</w:t>
      </w:r>
      <w:r w:rsidRPr="00416F52">
        <w:rPr>
          <w:rFonts w:ascii="Times New Roman" w:hAnsi="Times New Roman"/>
          <w:spacing w:val="3"/>
          <w:sz w:val="24"/>
          <w:szCs w:val="24"/>
        </w:rPr>
        <w:t xml:space="preserve"> </w:t>
      </w:r>
      <w:r w:rsidRPr="00416F52">
        <w:rPr>
          <w:rFonts w:ascii="Times New Roman" w:hAnsi="Times New Roman"/>
          <w:sz w:val="24"/>
          <w:szCs w:val="24"/>
        </w:rPr>
        <w:t>được</w:t>
      </w:r>
      <w:r w:rsidRPr="00416F52">
        <w:rPr>
          <w:rFonts w:ascii="Times New Roman" w:hAnsi="Times New Roman"/>
          <w:spacing w:val="2"/>
          <w:sz w:val="24"/>
          <w:szCs w:val="24"/>
        </w:rPr>
        <w:t xml:space="preserve"> </w:t>
      </w:r>
      <w:r w:rsidRPr="00416F52">
        <w:rPr>
          <w:rFonts w:ascii="Times New Roman" w:hAnsi="Times New Roman"/>
          <w:sz w:val="24"/>
          <w:szCs w:val="24"/>
        </w:rPr>
        <w:t>dung</w:t>
      </w:r>
      <w:r w:rsidRPr="00416F52">
        <w:rPr>
          <w:rFonts w:ascii="Times New Roman" w:hAnsi="Times New Roman"/>
          <w:spacing w:val="3"/>
          <w:sz w:val="24"/>
          <w:szCs w:val="24"/>
        </w:rPr>
        <w:t xml:space="preserve"> </w:t>
      </w:r>
      <w:r w:rsidRPr="00416F52">
        <w:rPr>
          <w:rFonts w:ascii="Times New Roman" w:hAnsi="Times New Roman"/>
          <w:sz w:val="24"/>
          <w:szCs w:val="24"/>
        </w:rPr>
        <w:t>dịch</w:t>
      </w:r>
      <w:r w:rsidRPr="00416F52">
        <w:rPr>
          <w:rFonts w:ascii="Times New Roman" w:hAnsi="Times New Roman"/>
          <w:spacing w:val="-5"/>
          <w:sz w:val="24"/>
          <w:szCs w:val="24"/>
        </w:rPr>
        <w:t xml:space="preserve"> </w:t>
      </w:r>
      <w:r w:rsidRPr="00416F52">
        <w:rPr>
          <w:rFonts w:ascii="Times New Roman" w:hAnsi="Times New Roman"/>
          <w:sz w:val="24"/>
          <w:szCs w:val="24"/>
        </w:rPr>
        <w:t>bão</w:t>
      </w:r>
      <w:r w:rsidRPr="00416F52">
        <w:rPr>
          <w:rFonts w:ascii="Times New Roman" w:hAnsi="Times New Roman"/>
          <w:spacing w:val="2"/>
          <w:sz w:val="24"/>
          <w:szCs w:val="24"/>
        </w:rPr>
        <w:t xml:space="preserve"> </w:t>
      </w:r>
      <w:r w:rsidRPr="00416F52">
        <w:rPr>
          <w:rFonts w:ascii="Times New Roman" w:hAnsi="Times New Roman"/>
          <w:sz w:val="24"/>
          <w:szCs w:val="24"/>
        </w:rPr>
        <w:t>hòa.</w:t>
      </w:r>
    </w:p>
    <w:p w:rsidR="00692D34" w:rsidRPr="00416F52" w:rsidRDefault="00A7373F" w:rsidP="00E616EB">
      <w:pPr>
        <w:pStyle w:val="ThnVnban"/>
        <w:spacing w:after="0" w:line="240" w:lineRule="auto"/>
        <w:ind w:right="470"/>
        <w:rPr>
          <w:rFonts w:ascii="Times New Roman" w:hAnsi="Times New Roman"/>
          <w:sz w:val="24"/>
          <w:szCs w:val="24"/>
        </w:rPr>
      </w:pPr>
      <w:r w:rsidRPr="00416F52">
        <w:rPr>
          <w:rFonts w:ascii="Times New Roman" w:hAnsi="Times New Roman"/>
          <w:b/>
          <w:sz w:val="24"/>
          <w:szCs w:val="24"/>
        </w:rPr>
        <w:t xml:space="preserve">Bước 2: </w:t>
      </w:r>
      <w:r w:rsidRPr="00416F52">
        <w:rPr>
          <w:rFonts w:ascii="Times New Roman" w:hAnsi="Times New Roman"/>
          <w:sz w:val="24"/>
          <w:szCs w:val="24"/>
        </w:rPr>
        <w:t>Làm lạnh dung dịch bão hòa đến 0</w:t>
      </w:r>
      <w:r w:rsidRPr="00416F52">
        <w:rPr>
          <w:rFonts w:ascii="Times New Roman" w:hAnsi="Times New Roman"/>
          <w:sz w:val="24"/>
          <w:szCs w:val="24"/>
          <w:vertAlign w:val="superscript"/>
        </w:rPr>
        <w:t>0</w:t>
      </w:r>
      <w:r w:rsidRPr="00416F52">
        <w:rPr>
          <w:rFonts w:ascii="Times New Roman" w:hAnsi="Times New Roman"/>
          <w:sz w:val="24"/>
          <w:szCs w:val="24"/>
        </w:rPr>
        <w:t>C (lượng nước không đổi) thấy tách ra m</w:t>
      </w:r>
      <w:r w:rsidRPr="00416F52">
        <w:rPr>
          <w:rFonts w:ascii="Times New Roman" w:hAnsi="Times New Roman"/>
          <w:sz w:val="24"/>
          <w:szCs w:val="24"/>
          <w:vertAlign w:val="subscript"/>
        </w:rPr>
        <w:t>1</w:t>
      </w:r>
      <w:r w:rsidRPr="00416F52">
        <w:rPr>
          <w:rFonts w:ascii="Times New Roman" w:hAnsi="Times New Roman"/>
          <w:sz w:val="24"/>
          <w:szCs w:val="24"/>
        </w:rPr>
        <w:t xml:space="preserve"> gam chất </w:t>
      </w:r>
      <w:r w:rsidR="00B237AA" w:rsidRPr="00416F52">
        <w:rPr>
          <w:rFonts w:ascii="Times New Roman" w:hAnsi="Times New Roman"/>
          <w:sz w:val="24"/>
          <w:szCs w:val="24"/>
        </w:rPr>
        <w:t xml:space="preserve">rắn. </w:t>
      </w:r>
      <w:r w:rsidR="00E616EB" w:rsidRPr="00416F52">
        <w:rPr>
          <w:rFonts w:ascii="Times New Roman" w:hAnsi="Times New Roman"/>
          <w:sz w:val="24"/>
          <w:szCs w:val="24"/>
        </w:rPr>
        <w:t>T</w:t>
      </w:r>
      <w:r w:rsidR="005F7E58" w:rsidRPr="00416F52">
        <w:rPr>
          <w:rFonts w:ascii="Times New Roman" w:hAnsi="Times New Roman"/>
          <w:sz w:val="24"/>
          <w:szCs w:val="24"/>
        </w:rPr>
        <w:t>ính độ dinh dưỡng của phân Kali có trong m</w:t>
      </w:r>
      <w:r w:rsidR="005F7E58" w:rsidRPr="00416F52">
        <w:rPr>
          <w:rFonts w:ascii="Times New Roman" w:hAnsi="Times New Roman"/>
          <w:sz w:val="24"/>
          <w:szCs w:val="24"/>
          <w:vertAlign w:val="subscript"/>
        </w:rPr>
        <w:t>1</w:t>
      </w:r>
      <w:r w:rsidR="005F7E58" w:rsidRPr="00416F52">
        <w:rPr>
          <w:rFonts w:ascii="Times New Roman" w:hAnsi="Times New Roman"/>
          <w:sz w:val="24"/>
          <w:szCs w:val="24"/>
        </w:rPr>
        <w:t xml:space="preserve"> gam chất rắn kết tinh trên là bao nhiêu?</w:t>
      </w:r>
    </w:p>
    <w:p w:rsidR="00A7373F" w:rsidRPr="00416F52" w:rsidRDefault="00816EB3" w:rsidP="00E616EB">
      <w:pPr>
        <w:pStyle w:val="ThnVnban"/>
        <w:spacing w:after="0" w:line="240" w:lineRule="auto"/>
        <w:ind w:right="470"/>
        <w:rPr>
          <w:rFonts w:ascii="Times New Roman" w:hAnsi="Times New Roman"/>
          <w:i/>
          <w:sz w:val="24"/>
          <w:szCs w:val="24"/>
        </w:rPr>
      </w:pPr>
      <w:r w:rsidRPr="00416F52">
        <w:rPr>
          <w:rFonts w:ascii="Times New Roman" w:hAnsi="Times New Roman"/>
          <w:i/>
          <w:sz w:val="24"/>
          <w:szCs w:val="24"/>
        </w:rPr>
        <w:t>(</w:t>
      </w:r>
      <w:r w:rsidR="00F15749" w:rsidRPr="00416F52">
        <w:rPr>
          <w:rFonts w:ascii="Times New Roman" w:hAnsi="Times New Roman"/>
          <w:i/>
          <w:sz w:val="24"/>
          <w:szCs w:val="24"/>
        </w:rPr>
        <w:t xml:space="preserve">chỉ làm tròn kết quả ở phép tính cuối cùng, </w:t>
      </w:r>
      <w:r w:rsidRPr="00416F52">
        <w:rPr>
          <w:rFonts w:ascii="Times New Roman" w:hAnsi="Times New Roman"/>
          <w:i/>
          <w:sz w:val="24"/>
          <w:szCs w:val="24"/>
        </w:rPr>
        <w:t>kết quả</w:t>
      </w:r>
      <w:r w:rsidR="00F15749" w:rsidRPr="00416F52">
        <w:rPr>
          <w:rFonts w:ascii="Times New Roman" w:hAnsi="Times New Roman"/>
          <w:i/>
          <w:sz w:val="24"/>
          <w:szCs w:val="24"/>
        </w:rPr>
        <w:t xml:space="preserve"> làm tròn</w:t>
      </w:r>
      <w:r w:rsidRPr="00416F52">
        <w:rPr>
          <w:rFonts w:ascii="Times New Roman" w:hAnsi="Times New Roman"/>
          <w:i/>
          <w:sz w:val="24"/>
          <w:szCs w:val="24"/>
        </w:rPr>
        <w:t xml:space="preserve"> đến hàng phần mười).</w:t>
      </w:r>
    </w:p>
    <w:p w:rsidR="00B237AA" w:rsidRPr="00416F52" w:rsidRDefault="00D012A3" w:rsidP="00F644D5">
      <w:pPr>
        <w:spacing w:line="240" w:lineRule="auto"/>
        <w:rPr>
          <w:szCs w:val="24"/>
        </w:rPr>
      </w:pPr>
      <w:r>
        <w:rPr>
          <w:b/>
        </w:rPr>
        <w:t xml:space="preserve">Câu 2. </w:t>
      </w:r>
      <w:r w:rsidR="00B237AA" w:rsidRPr="00416F52">
        <w:rPr>
          <w:szCs w:val="24"/>
        </w:rPr>
        <w:t>Methyl butanoate là ester có mùi táo, thu được khi cho butanoic acid tác dụng với methyl alcohol có mặt H</w:t>
      </w:r>
      <w:r w:rsidR="00B237AA" w:rsidRPr="00416F52">
        <w:rPr>
          <w:szCs w:val="24"/>
          <w:vertAlign w:val="subscript"/>
        </w:rPr>
        <w:t>2</w:t>
      </w:r>
      <w:r w:rsidR="00B237AA" w:rsidRPr="00416F52">
        <w:rPr>
          <w:szCs w:val="24"/>
        </w:rPr>
        <w:t>SO</w:t>
      </w:r>
      <w:r w:rsidR="00B237AA" w:rsidRPr="00416F52">
        <w:rPr>
          <w:szCs w:val="24"/>
          <w:vertAlign w:val="subscript"/>
        </w:rPr>
        <w:t>4</w:t>
      </w:r>
      <w:r w:rsidR="00B237AA" w:rsidRPr="00416F52">
        <w:rPr>
          <w:szCs w:val="24"/>
        </w:rPr>
        <w:t xml:space="preserve"> đặc làm xúc tác.</w:t>
      </w:r>
    </w:p>
    <w:p w:rsidR="00B237AA" w:rsidRPr="00416F52" w:rsidRDefault="00B237AA" w:rsidP="00866E89">
      <w:pPr>
        <w:spacing w:line="240" w:lineRule="auto"/>
        <w:ind w:firstLine="567"/>
        <w:rPr>
          <w:i/>
          <w:szCs w:val="24"/>
        </w:rPr>
      </w:pPr>
      <w:r w:rsidRPr="00416F52">
        <w:rPr>
          <w:szCs w:val="24"/>
        </w:rPr>
        <w:t>Khi thực hiện phản ứng este hoá 1 mol butanoic acid và 1 mol methyl alcohol, lượng ester lớn nhất thu được là 2/3 mol. Để đạt hiệu suất cực đại là 90% (tính theo acid) khi tiến hành ester hoá 1 mol butanoic cần số mol methyl alcohol là x mol. Giá trị của x là?</w:t>
      </w:r>
      <w:r w:rsidR="00F15749" w:rsidRPr="00416F52">
        <w:rPr>
          <w:szCs w:val="24"/>
        </w:rPr>
        <w:t xml:space="preserve"> </w:t>
      </w:r>
      <w:r w:rsidRPr="00416F52">
        <w:rPr>
          <w:i/>
          <w:szCs w:val="24"/>
        </w:rPr>
        <w:t>(kết quả làm tròn đến hàng phần trăm)</w:t>
      </w:r>
    </w:p>
    <w:p w:rsidR="0005740E" w:rsidRPr="00416F52" w:rsidRDefault="00D012A3" w:rsidP="00866E89">
      <w:pPr>
        <w:spacing w:line="240" w:lineRule="auto"/>
        <w:rPr>
          <w:szCs w:val="24"/>
        </w:rPr>
      </w:pPr>
      <w:r>
        <w:rPr>
          <w:b/>
        </w:rPr>
        <w:lastRenderedPageBreak/>
        <w:t xml:space="preserve">Câu 3. </w:t>
      </w:r>
      <w:r w:rsidR="0005740E" w:rsidRPr="00416F52">
        <w:rPr>
          <w:rFonts w:eastAsia="Calibri"/>
          <w:szCs w:val="24"/>
          <w:lang w:val="vi-VN"/>
        </w:rPr>
        <w:t>Cho sơ đồ phản ứng sau:</w:t>
      </w:r>
    </w:p>
    <w:p w:rsidR="0005740E" w:rsidRPr="00416F52" w:rsidRDefault="00C175A4" w:rsidP="00866E89">
      <w:pPr>
        <w:spacing w:line="240" w:lineRule="auto"/>
        <w:jc w:val="both"/>
        <w:rPr>
          <w:rFonts w:eastAsia="Calibri"/>
          <w:szCs w:val="24"/>
          <w:lang w:val="vi-VN"/>
        </w:rPr>
      </w:pPr>
      <w:r w:rsidRPr="00416F52">
        <w:rPr>
          <w:szCs w:val="24"/>
        </w:rPr>
        <w:t>FeI</w:t>
      </w:r>
      <w:r w:rsidRPr="00416F52">
        <w:rPr>
          <w:szCs w:val="24"/>
          <w:vertAlign w:val="subscript"/>
        </w:rPr>
        <w:t>2</w:t>
      </w:r>
      <w:r w:rsidRPr="00416F52">
        <w:rPr>
          <w:szCs w:val="24"/>
        </w:rPr>
        <w:t xml:space="preserve"> + H</w:t>
      </w:r>
      <w:r w:rsidRPr="00416F52">
        <w:rPr>
          <w:szCs w:val="24"/>
          <w:vertAlign w:val="subscript"/>
        </w:rPr>
        <w:t>2</w:t>
      </w:r>
      <w:r w:rsidRPr="00416F52">
        <w:rPr>
          <w:szCs w:val="24"/>
        </w:rPr>
        <w:t>SO</w:t>
      </w:r>
      <w:r w:rsidRPr="00416F52">
        <w:rPr>
          <w:szCs w:val="24"/>
          <w:vertAlign w:val="subscript"/>
        </w:rPr>
        <w:t>4</w:t>
      </w:r>
      <w:r w:rsidRPr="00416F52">
        <w:rPr>
          <w:szCs w:val="24"/>
        </w:rPr>
        <w:t xml:space="preserve"> </w:t>
      </w:r>
      <w:r w:rsidRPr="00416F52">
        <w:rPr>
          <w:szCs w:val="24"/>
          <w:vertAlign w:val="subscript"/>
        </w:rPr>
        <w:t>đặc</w:t>
      </w:r>
      <w:r w:rsidRPr="00416F52">
        <w:rPr>
          <w:bCs/>
          <w:position w:val="-14"/>
          <w:szCs w:val="24"/>
          <w:vertAlign w:val="subscript"/>
        </w:rPr>
        <w:object w:dxaOrig="680" w:dyaOrig="440">
          <v:shape id="_x0000_i1032" type="#_x0000_t75" style="width:34.5pt;height:21.75pt" o:ole="">
            <v:imagedata r:id="rId25" o:title=""/>
          </v:shape>
          <o:OLEObject Type="Embed" ProgID="Equation.DSMT4" ShapeID="_x0000_i1032" DrawAspect="Content" ObjectID="_1819425436" r:id="rId26"/>
        </w:object>
      </w:r>
      <w:r w:rsidRPr="00416F52">
        <w:rPr>
          <w:szCs w:val="24"/>
        </w:rPr>
        <w:t xml:space="preserve">  Fe</w:t>
      </w:r>
      <w:r w:rsidRPr="00416F52">
        <w:rPr>
          <w:szCs w:val="24"/>
          <w:vertAlign w:val="subscript"/>
        </w:rPr>
        <w:t>2</w:t>
      </w:r>
      <w:r w:rsidRPr="00416F52">
        <w:rPr>
          <w:szCs w:val="24"/>
        </w:rPr>
        <w:t>(SO</w:t>
      </w:r>
      <w:r w:rsidRPr="00416F52">
        <w:rPr>
          <w:szCs w:val="24"/>
          <w:vertAlign w:val="subscript"/>
        </w:rPr>
        <w:t>4</w:t>
      </w:r>
      <w:r w:rsidRPr="00416F52">
        <w:rPr>
          <w:szCs w:val="24"/>
        </w:rPr>
        <w:t>)</w:t>
      </w:r>
      <w:r w:rsidRPr="00416F52">
        <w:rPr>
          <w:szCs w:val="24"/>
          <w:vertAlign w:val="subscript"/>
        </w:rPr>
        <w:t>3</w:t>
      </w:r>
      <w:r w:rsidRPr="00416F52">
        <w:rPr>
          <w:szCs w:val="24"/>
        </w:rPr>
        <w:t xml:space="preserve">  +   I</w:t>
      </w:r>
      <w:r w:rsidRPr="00416F52">
        <w:rPr>
          <w:szCs w:val="24"/>
          <w:vertAlign w:val="subscript"/>
        </w:rPr>
        <w:t>2</w:t>
      </w:r>
      <w:r w:rsidRPr="00416F52">
        <w:rPr>
          <w:position w:val="-6"/>
          <w:szCs w:val="24"/>
          <w:vertAlign w:val="subscript"/>
        </w:rPr>
        <w:object w:dxaOrig="220" w:dyaOrig="320">
          <v:shape id="_x0000_i1033" type="#_x0000_t75" style="width:10.5pt;height:16.5pt" o:ole="">
            <v:imagedata r:id="rId27" o:title=""/>
          </v:shape>
          <o:OLEObject Type="Embed" ProgID="Equation.DSMT4" ShapeID="_x0000_i1033" DrawAspect="Content" ObjectID="_1819425437" r:id="rId28"/>
        </w:object>
      </w:r>
      <w:r w:rsidRPr="00416F52">
        <w:rPr>
          <w:szCs w:val="24"/>
        </w:rPr>
        <w:t xml:space="preserve">  +  SO</w:t>
      </w:r>
      <w:r w:rsidRPr="00416F52">
        <w:rPr>
          <w:szCs w:val="24"/>
          <w:vertAlign w:val="subscript"/>
        </w:rPr>
        <w:t>2</w:t>
      </w:r>
      <w:r w:rsidRPr="00416F52">
        <w:rPr>
          <w:position w:val="-6"/>
          <w:szCs w:val="24"/>
          <w:vertAlign w:val="subscript"/>
        </w:rPr>
        <w:object w:dxaOrig="220" w:dyaOrig="320">
          <v:shape id="_x0000_i1034" type="#_x0000_t75" style="width:10.5pt;height:16.5pt" o:ole="">
            <v:imagedata r:id="rId29" o:title=""/>
          </v:shape>
          <o:OLEObject Type="Embed" ProgID="Equation.DSMT4" ShapeID="_x0000_i1034" DrawAspect="Content" ObjectID="_1819425438" r:id="rId30"/>
        </w:object>
      </w:r>
      <w:r w:rsidRPr="00416F52">
        <w:rPr>
          <w:szCs w:val="24"/>
        </w:rPr>
        <w:t xml:space="preserve">  +  H</w:t>
      </w:r>
      <w:r w:rsidRPr="00416F52">
        <w:rPr>
          <w:szCs w:val="24"/>
          <w:vertAlign w:val="subscript"/>
        </w:rPr>
        <w:t>2</w:t>
      </w:r>
      <w:r w:rsidRPr="00416F52">
        <w:rPr>
          <w:szCs w:val="24"/>
        </w:rPr>
        <w:t xml:space="preserve">O.  </w:t>
      </w:r>
    </w:p>
    <w:p w:rsidR="0005740E" w:rsidRPr="00416F52" w:rsidRDefault="00C175A4" w:rsidP="00866E89">
      <w:pPr>
        <w:spacing w:line="240" w:lineRule="auto"/>
        <w:rPr>
          <w:rFonts w:eastAsia="Calibri"/>
          <w:b/>
          <w:szCs w:val="24"/>
          <w:lang w:val="vi-VN"/>
        </w:rPr>
      </w:pPr>
      <w:r w:rsidRPr="00416F52">
        <w:rPr>
          <w:rFonts w:eastAsia="Calibri"/>
          <w:szCs w:val="24"/>
        </w:rPr>
        <w:t>Tổng hệ số</w:t>
      </w:r>
      <w:r w:rsidR="008D42A5" w:rsidRPr="00416F52">
        <w:rPr>
          <w:rFonts w:eastAsia="Calibri"/>
          <w:szCs w:val="24"/>
        </w:rPr>
        <w:t xml:space="preserve"> tối giản</w:t>
      </w:r>
      <w:r w:rsidRPr="00416F52">
        <w:rPr>
          <w:rFonts w:eastAsia="Calibri"/>
          <w:szCs w:val="24"/>
        </w:rPr>
        <w:t xml:space="preserve"> của các chất tham gia phản ứng là bao nhiêu?</w:t>
      </w:r>
    </w:p>
    <w:p w:rsidR="0027208B" w:rsidRPr="00416F52" w:rsidRDefault="0027208B" w:rsidP="00866E89">
      <w:pPr>
        <w:spacing w:line="240" w:lineRule="auto"/>
        <w:rPr>
          <w:rFonts w:eastAsia="Times New Roman"/>
          <w:szCs w:val="24"/>
        </w:rPr>
      </w:pPr>
      <w:r>
        <w:rPr>
          <w:b/>
        </w:rPr>
        <w:t xml:space="preserve">Câu 4. </w:t>
      </w:r>
      <w:r w:rsidRPr="00416F52">
        <w:rPr>
          <w:rFonts w:eastAsia="Times New Roman"/>
          <w:szCs w:val="24"/>
        </w:rPr>
        <w:t xml:space="preserve">Để trung hòa </w:t>
      </w:r>
      <w:r w:rsidR="000A7267" w:rsidRPr="00416F52">
        <w:rPr>
          <w:rFonts w:eastAsia="Times New Roman"/>
          <w:szCs w:val="24"/>
        </w:rPr>
        <w:t>4</w:t>
      </w:r>
      <w:r w:rsidRPr="00416F52">
        <w:rPr>
          <w:rFonts w:eastAsia="Times New Roman"/>
          <w:szCs w:val="24"/>
        </w:rPr>
        <w:t xml:space="preserve">0 mL dung dịch HCl nồng độ </w:t>
      </w:r>
      <w:r w:rsidRPr="00416F52">
        <w:rPr>
          <w:rFonts w:eastAsia="Times New Roman"/>
          <w:i/>
          <w:szCs w:val="24"/>
        </w:rPr>
        <w:t>x</w:t>
      </w:r>
      <w:r w:rsidRPr="00416F52">
        <w:rPr>
          <w:rFonts w:eastAsia="Times New Roman"/>
          <w:szCs w:val="24"/>
        </w:rPr>
        <w:t>M cần 50 mL dung dịch NaOH 0,</w:t>
      </w:r>
      <w:r w:rsidR="00410803" w:rsidRPr="00416F52">
        <w:rPr>
          <w:rFonts w:eastAsia="Times New Roman"/>
          <w:szCs w:val="24"/>
        </w:rPr>
        <w:t>2</w:t>
      </w:r>
      <w:r w:rsidRPr="00416F52">
        <w:rPr>
          <w:rFonts w:eastAsia="Times New Roman"/>
          <w:szCs w:val="24"/>
        </w:rPr>
        <w:t xml:space="preserve"> M. Xác định giá trị của </w:t>
      </w:r>
      <w:r w:rsidRPr="00416F52">
        <w:rPr>
          <w:rFonts w:eastAsia="Times New Roman"/>
          <w:i/>
          <w:szCs w:val="24"/>
        </w:rPr>
        <w:t>x</w:t>
      </w:r>
      <w:r w:rsidRPr="00416F52">
        <w:rPr>
          <w:rFonts w:eastAsia="Times New Roman"/>
          <w:szCs w:val="24"/>
        </w:rPr>
        <w:t>.</w:t>
      </w:r>
    </w:p>
    <w:p w:rsidR="0027208B" w:rsidRPr="00416F52" w:rsidRDefault="00D012A3" w:rsidP="00866E89">
      <w:pPr>
        <w:tabs>
          <w:tab w:val="left" w:pos="992"/>
        </w:tabs>
        <w:spacing w:line="240" w:lineRule="auto"/>
        <w:jc w:val="both"/>
        <w:rPr>
          <w:szCs w:val="24"/>
        </w:rPr>
      </w:pPr>
      <w:r>
        <w:rPr>
          <w:b/>
        </w:rPr>
        <w:t xml:space="preserve">Câu 5. </w:t>
      </w:r>
      <w:r w:rsidR="0027208B" w:rsidRPr="00416F52">
        <w:rPr>
          <w:szCs w:val="24"/>
        </w:rPr>
        <w:t>Có bao nhiêu đồng phân</w:t>
      </w:r>
      <w:r w:rsidR="00C175A4" w:rsidRPr="00416F52">
        <w:rPr>
          <w:szCs w:val="24"/>
        </w:rPr>
        <w:t xml:space="preserve"> no,</w:t>
      </w:r>
      <w:r w:rsidR="0027208B" w:rsidRPr="00416F52">
        <w:rPr>
          <w:szCs w:val="24"/>
        </w:rPr>
        <w:t xml:space="preserve"> mạch hở ứng với công thức phân tử C</w:t>
      </w:r>
      <w:r w:rsidR="0027208B" w:rsidRPr="00416F52">
        <w:rPr>
          <w:szCs w:val="24"/>
          <w:vertAlign w:val="subscript"/>
        </w:rPr>
        <w:t>3</w:t>
      </w:r>
      <w:r w:rsidR="0027208B" w:rsidRPr="00416F52">
        <w:rPr>
          <w:szCs w:val="24"/>
        </w:rPr>
        <w:t>H</w:t>
      </w:r>
      <w:r w:rsidR="0027208B" w:rsidRPr="00416F52">
        <w:rPr>
          <w:szCs w:val="24"/>
          <w:vertAlign w:val="subscript"/>
        </w:rPr>
        <w:t>6</w:t>
      </w:r>
      <w:r w:rsidR="0027208B" w:rsidRPr="00416F52">
        <w:rPr>
          <w:szCs w:val="24"/>
        </w:rPr>
        <w:t>O?</w:t>
      </w:r>
    </w:p>
    <w:p w:rsidR="00692D34" w:rsidRPr="00416F52" w:rsidRDefault="00D012A3" w:rsidP="00866E89">
      <w:pPr>
        <w:tabs>
          <w:tab w:val="left" w:pos="992"/>
        </w:tabs>
        <w:spacing w:line="240" w:lineRule="auto"/>
        <w:jc w:val="both"/>
        <w:rPr>
          <w:szCs w:val="24"/>
          <w:shd w:val="clear" w:color="auto" w:fill="FFFFFF"/>
        </w:rPr>
      </w:pPr>
      <w:r>
        <w:rPr>
          <w:b/>
        </w:rPr>
        <w:t xml:space="preserve">Câu 6. </w:t>
      </w:r>
      <w:r w:rsidR="00EF0266" w:rsidRPr="00416F52">
        <w:rPr>
          <w:szCs w:val="24"/>
          <w:shd w:val="clear" w:color="auto" w:fill="FFFFFF"/>
        </w:rPr>
        <w:t>Một đèn cồn thí nghiệm chứa 100 ml cồn 90</w:t>
      </w:r>
      <w:r w:rsidR="00EF0266" w:rsidRPr="00416F52">
        <w:rPr>
          <w:szCs w:val="24"/>
          <w:shd w:val="clear" w:color="auto" w:fill="FFFFFF"/>
          <w:vertAlign w:val="superscript"/>
        </w:rPr>
        <w:t>0</w:t>
      </w:r>
      <w:r w:rsidR="00EF0266" w:rsidRPr="00416F52">
        <w:rPr>
          <w:szCs w:val="24"/>
          <w:shd w:val="clear" w:color="auto" w:fill="FFFFFF"/>
        </w:rPr>
        <w:t>. Biết khối lượng riêng của ethanol là 0,789 g/mL và nhiệt sinh ra khi đốt cháy 1 mol ethanol là 1371 kJ.mol</w:t>
      </w:r>
      <w:r w:rsidR="00EF0266" w:rsidRPr="00416F52">
        <w:rPr>
          <w:szCs w:val="24"/>
          <w:shd w:val="clear" w:color="auto" w:fill="FFFFFF"/>
          <w:vertAlign w:val="superscript"/>
        </w:rPr>
        <w:t>-1</w:t>
      </w:r>
      <w:r w:rsidR="00EF0266" w:rsidRPr="00416F52">
        <w:rPr>
          <w:szCs w:val="24"/>
          <w:shd w:val="clear" w:color="auto" w:fill="FFFFFF"/>
        </w:rPr>
        <w:t xml:space="preserve">. Tính lượng nhiệt tỏa ra </w:t>
      </w:r>
      <w:r w:rsidR="00816EB3" w:rsidRPr="00416F52">
        <w:rPr>
          <w:szCs w:val="24"/>
          <w:shd w:val="clear" w:color="auto" w:fill="FFFFFF"/>
        </w:rPr>
        <w:t xml:space="preserve">(kJ) </w:t>
      </w:r>
      <w:r w:rsidR="00EF0266" w:rsidRPr="00416F52">
        <w:rPr>
          <w:szCs w:val="24"/>
          <w:shd w:val="clear" w:color="auto" w:fill="FFFFFF"/>
        </w:rPr>
        <w:t>khi đốt cháy hết 50% lượng cồn trong đèn</w:t>
      </w:r>
      <w:r w:rsidR="00692D34" w:rsidRPr="00416F52">
        <w:rPr>
          <w:szCs w:val="24"/>
          <w:shd w:val="clear" w:color="auto" w:fill="FFFFFF"/>
        </w:rPr>
        <w:t>?</w:t>
      </w:r>
    </w:p>
    <w:p w:rsidR="00EF0266" w:rsidRPr="00416F52" w:rsidRDefault="00816EB3" w:rsidP="00866E89">
      <w:pPr>
        <w:tabs>
          <w:tab w:val="left" w:pos="992"/>
        </w:tabs>
        <w:spacing w:line="240" w:lineRule="auto"/>
        <w:jc w:val="both"/>
        <w:rPr>
          <w:i/>
          <w:szCs w:val="24"/>
          <w:shd w:val="clear" w:color="auto" w:fill="FFFFFF"/>
        </w:rPr>
      </w:pPr>
      <w:r w:rsidRPr="00416F52">
        <w:rPr>
          <w:i/>
          <w:szCs w:val="24"/>
          <w:shd w:val="clear" w:color="auto" w:fill="FFFFFF"/>
        </w:rPr>
        <w:t xml:space="preserve">(kết quả </w:t>
      </w:r>
      <w:r w:rsidR="00F15749" w:rsidRPr="00416F52">
        <w:rPr>
          <w:i/>
          <w:szCs w:val="24"/>
          <w:shd w:val="clear" w:color="auto" w:fill="FFFFFF"/>
        </w:rPr>
        <w:t xml:space="preserve">làm tròn </w:t>
      </w:r>
      <w:r w:rsidRPr="00416F52">
        <w:rPr>
          <w:i/>
          <w:szCs w:val="24"/>
          <w:shd w:val="clear" w:color="auto" w:fill="FFFFFF"/>
        </w:rPr>
        <w:t>đến hàng đơn vị)</w:t>
      </w:r>
    </w:p>
    <w:p w:rsidR="00B64BA3" w:rsidRDefault="00B64BA3"/>
    <w:p w:rsidR="00B64BA3" w:rsidRDefault="00BF060E">
      <w:pPr>
        <w:jc w:val="center"/>
      </w:pPr>
      <w:r>
        <w:rPr>
          <w:rStyle w:val="YoungMixChar"/>
          <w:b/>
          <w:i/>
        </w:rPr>
        <w:t>------ HẾT ------</w:t>
      </w:r>
    </w:p>
    <w:sectPr w:rsidR="00B64BA3" w:rsidSect="00866E89">
      <w:headerReference w:type="even" r:id="rId31"/>
      <w:headerReference w:type="default" r:id="rId32"/>
      <w:footerReference w:type="even" r:id="rId33"/>
      <w:footerReference w:type="default" r:id="rId34"/>
      <w:headerReference w:type="first" r:id="rId35"/>
      <w:footerReference w:type="first" r:id="rId36"/>
      <w:pgSz w:w="11906" w:h="16838" w:code="9"/>
      <w:pgMar w:top="567" w:right="567" w:bottom="567" w:left="1134" w:header="283" w:footer="567"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5480" w:rsidRDefault="00E75480">
      <w:pPr>
        <w:spacing w:line="240" w:lineRule="auto"/>
      </w:pPr>
      <w:r>
        <w:separator/>
      </w:r>
    </w:p>
  </w:endnote>
  <w:endnote w:type="continuationSeparator" w:id="0">
    <w:p w:rsidR="00E75480" w:rsidRDefault="00E754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895" w:rsidRDefault="00F15895">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4BA3" w:rsidRDefault="00BF060E">
    <w:pPr>
      <w:pBdr>
        <w:top w:val="single" w:sz="6" w:space="1" w:color="auto"/>
      </w:pBdr>
      <w:tabs>
        <w:tab w:val="right" w:pos="10489"/>
      </w:tabs>
      <w:spacing w:line="240" w:lineRule="auto"/>
    </w:pPr>
    <w:r>
      <w:t>Mã đề 101</w:t>
    </w:r>
    <w:r w:rsidR="00F15895">
      <w:t xml:space="preserve"> | </w:t>
    </w:r>
    <w:hyperlink r:id="rId1" w:history="1">
      <w:r w:rsidR="00F15895" w:rsidRPr="00E10EC1">
        <w:rPr>
          <w:rStyle w:val="Siuktni"/>
          <w:color w:val="0000FF"/>
        </w:rPr>
        <w:t>VnDeThi.com</w:t>
      </w:r>
    </w:hyperlink>
    <w:bookmarkStart w:id="0" w:name="_GoBack"/>
    <w:bookmarkEnd w:id="0"/>
    <w:r>
      <w:tab/>
      <w:t xml:space="preserve">Trang </w:t>
    </w:r>
    <w:r>
      <w:fldChar w:fldCharType="begin"/>
    </w:r>
    <w:r>
      <w:instrText>Page</w:instrText>
    </w:r>
    <w:r>
      <w:fldChar w:fldCharType="separate"/>
    </w:r>
    <w:r w:rsidR="007A0224">
      <w:rPr>
        <w:noProof/>
      </w:rPr>
      <w:t>1</w:t>
    </w:r>
    <w:r>
      <w:fldChar w:fldCharType="end"/>
    </w:r>
    <w:r>
      <w:t>/</w:t>
    </w:r>
    <w:r>
      <w:fldChar w:fldCharType="begin"/>
    </w:r>
    <w:r>
      <w:instrText>NUMPAGES</w:instrText>
    </w:r>
    <w:r>
      <w:fldChar w:fldCharType="separate"/>
    </w:r>
    <w:r w:rsidR="007A0224">
      <w:rPr>
        <w:noProof/>
      </w:rP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895" w:rsidRDefault="00F15895">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5480" w:rsidRDefault="00E75480">
      <w:pPr>
        <w:spacing w:line="240" w:lineRule="auto"/>
      </w:pPr>
      <w:r>
        <w:separator/>
      </w:r>
    </w:p>
  </w:footnote>
  <w:footnote w:type="continuationSeparator" w:id="0">
    <w:p w:rsidR="00E75480" w:rsidRDefault="00E754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895" w:rsidRDefault="00F15895">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895" w:rsidRDefault="00F15895">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895" w:rsidRDefault="00F15895">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7"/>
    <w:multiLevelType w:val="hybridMultilevel"/>
    <w:tmpl w:val="35FC4BAA"/>
    <w:lvl w:ilvl="0" w:tplc="B2A28204">
      <w:start w:val="1"/>
      <w:numFmt w:val="decimal"/>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21"/>
    <w:multiLevelType w:val="hybridMultilevel"/>
    <w:tmpl w:val="3B9C1BF0"/>
    <w:lvl w:ilvl="0" w:tplc="83060824">
      <w:start w:val="1"/>
      <w:numFmt w:val="decimal"/>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27"/>
    <w:multiLevelType w:val="hybridMultilevel"/>
    <w:tmpl w:val="08921338"/>
    <w:lvl w:ilvl="0" w:tplc="0DD28A78">
      <w:start w:val="1"/>
      <w:numFmt w:val="decimal"/>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8707F2"/>
    <w:multiLevelType w:val="hybridMultilevel"/>
    <w:tmpl w:val="CF4C4502"/>
    <w:lvl w:ilvl="0" w:tplc="8C866D8A">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FC7E36"/>
    <w:multiLevelType w:val="multilevel"/>
    <w:tmpl w:val="475CE754"/>
    <w:lvl w:ilvl="0">
      <w:start w:val="1"/>
      <w:numFmt w:val="decimal"/>
      <w:lvlText w:val="Câu %1:"/>
      <w:lvlJc w:val="left"/>
      <w:pPr>
        <w:ind w:left="992" w:hanging="992"/>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3144835"/>
    <w:multiLevelType w:val="hybridMultilevel"/>
    <w:tmpl w:val="D764C90A"/>
    <w:lvl w:ilvl="0" w:tplc="21CE52E2">
      <w:start w:val="1"/>
      <w:numFmt w:val="upperLetter"/>
      <w:lvlText w:val="%1."/>
      <w:lvlJc w:val="left"/>
      <w:pPr>
        <w:ind w:left="877" w:hanging="298"/>
      </w:pPr>
      <w:rPr>
        <w:rFonts w:ascii="Times New Roman" w:eastAsia="Times New Roman" w:hAnsi="Times New Roman" w:cs="Times New Roman" w:hint="default"/>
        <w:b/>
        <w:bCs/>
        <w:spacing w:val="-4"/>
        <w:w w:val="100"/>
        <w:sz w:val="24"/>
        <w:szCs w:val="24"/>
        <w:lang w:val="vi" w:eastAsia="en-US" w:bidi="ar-SA"/>
      </w:rPr>
    </w:lvl>
    <w:lvl w:ilvl="1" w:tplc="1F1491A2">
      <w:numFmt w:val="bullet"/>
      <w:lvlText w:val="•"/>
      <w:lvlJc w:val="left"/>
      <w:pPr>
        <w:ind w:left="1866" w:hanging="298"/>
      </w:pPr>
      <w:rPr>
        <w:rFonts w:hint="default"/>
        <w:lang w:val="vi" w:eastAsia="en-US" w:bidi="ar-SA"/>
      </w:rPr>
    </w:lvl>
    <w:lvl w:ilvl="2" w:tplc="6D68CC90">
      <w:numFmt w:val="bullet"/>
      <w:lvlText w:val="•"/>
      <w:lvlJc w:val="left"/>
      <w:pPr>
        <w:ind w:left="2852" w:hanging="298"/>
      </w:pPr>
      <w:rPr>
        <w:rFonts w:hint="default"/>
        <w:lang w:val="vi" w:eastAsia="en-US" w:bidi="ar-SA"/>
      </w:rPr>
    </w:lvl>
    <w:lvl w:ilvl="3" w:tplc="49244CE8">
      <w:numFmt w:val="bullet"/>
      <w:lvlText w:val="•"/>
      <w:lvlJc w:val="left"/>
      <w:pPr>
        <w:ind w:left="3838" w:hanging="298"/>
      </w:pPr>
      <w:rPr>
        <w:rFonts w:hint="default"/>
        <w:lang w:val="vi" w:eastAsia="en-US" w:bidi="ar-SA"/>
      </w:rPr>
    </w:lvl>
    <w:lvl w:ilvl="4" w:tplc="F2BA8C9E">
      <w:numFmt w:val="bullet"/>
      <w:lvlText w:val="•"/>
      <w:lvlJc w:val="left"/>
      <w:pPr>
        <w:ind w:left="4825" w:hanging="298"/>
      </w:pPr>
      <w:rPr>
        <w:rFonts w:hint="default"/>
        <w:lang w:val="vi" w:eastAsia="en-US" w:bidi="ar-SA"/>
      </w:rPr>
    </w:lvl>
    <w:lvl w:ilvl="5" w:tplc="06A8C742">
      <w:numFmt w:val="bullet"/>
      <w:lvlText w:val="•"/>
      <w:lvlJc w:val="left"/>
      <w:pPr>
        <w:ind w:left="5811" w:hanging="298"/>
      </w:pPr>
      <w:rPr>
        <w:rFonts w:hint="default"/>
        <w:lang w:val="vi" w:eastAsia="en-US" w:bidi="ar-SA"/>
      </w:rPr>
    </w:lvl>
    <w:lvl w:ilvl="6" w:tplc="DA709C5C">
      <w:numFmt w:val="bullet"/>
      <w:lvlText w:val="•"/>
      <w:lvlJc w:val="left"/>
      <w:pPr>
        <w:ind w:left="6797" w:hanging="298"/>
      </w:pPr>
      <w:rPr>
        <w:rFonts w:hint="default"/>
        <w:lang w:val="vi" w:eastAsia="en-US" w:bidi="ar-SA"/>
      </w:rPr>
    </w:lvl>
    <w:lvl w:ilvl="7" w:tplc="DBF045F4">
      <w:numFmt w:val="bullet"/>
      <w:lvlText w:val="•"/>
      <w:lvlJc w:val="left"/>
      <w:pPr>
        <w:ind w:left="7784" w:hanging="298"/>
      </w:pPr>
      <w:rPr>
        <w:rFonts w:hint="default"/>
        <w:lang w:val="vi" w:eastAsia="en-US" w:bidi="ar-SA"/>
      </w:rPr>
    </w:lvl>
    <w:lvl w:ilvl="8" w:tplc="FFDC49A8">
      <w:numFmt w:val="bullet"/>
      <w:lvlText w:val="•"/>
      <w:lvlJc w:val="left"/>
      <w:pPr>
        <w:ind w:left="8770" w:hanging="298"/>
      </w:pPr>
      <w:rPr>
        <w:rFonts w:hint="default"/>
        <w:lang w:val="vi" w:eastAsia="en-US" w:bidi="ar-SA"/>
      </w:rPr>
    </w:lvl>
  </w:abstractNum>
  <w:abstractNum w:abstractNumId="6" w15:restartNumberingAfterBreak="0">
    <w:nsid w:val="3DF75A9F"/>
    <w:multiLevelType w:val="hybridMultilevel"/>
    <w:tmpl w:val="F3CC7C8E"/>
    <w:lvl w:ilvl="0" w:tplc="EDD6CB8C">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3F7382"/>
    <w:multiLevelType w:val="multilevel"/>
    <w:tmpl w:val="403F7382"/>
    <w:lvl w:ilvl="0">
      <w:start w:val="1"/>
      <w:numFmt w:val="decimal"/>
      <w:suff w:val="space"/>
      <w:lvlText w:val="Câu %1:"/>
      <w:lvlJc w:val="left"/>
      <w:pPr>
        <w:ind w:left="0" w:firstLine="0"/>
      </w:pPr>
      <w:rPr>
        <w:rFonts w:ascii="Times New Roman" w:hAnsi="Times New Roman" w:cs="Times New Roman" w:hint="default"/>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5A023A3"/>
    <w:multiLevelType w:val="multilevel"/>
    <w:tmpl w:val="AD681230"/>
    <w:lvl w:ilvl="0">
      <w:start w:val="1"/>
      <w:numFmt w:val="decimal"/>
      <w:lvlText w:val="Câu %1:"/>
      <w:lvlJc w:val="left"/>
      <w:pPr>
        <w:ind w:left="992" w:hanging="992"/>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1"/>
  </w:num>
  <w:num w:numId="3">
    <w:abstractNumId w:val="2"/>
  </w:num>
  <w:num w:numId="4">
    <w:abstractNumId w:val="0"/>
  </w:num>
  <w:num w:numId="5">
    <w:abstractNumId w:val="4"/>
  </w:num>
  <w:num w:numId="6">
    <w:abstractNumId w:val="3"/>
  </w:num>
  <w:num w:numId="7">
    <w:abstractNumId w:val="8"/>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E35"/>
    <w:rsid w:val="00015A99"/>
    <w:rsid w:val="000441EA"/>
    <w:rsid w:val="0005740E"/>
    <w:rsid w:val="00084430"/>
    <w:rsid w:val="000A7267"/>
    <w:rsid w:val="0010604F"/>
    <w:rsid w:val="001373CA"/>
    <w:rsid w:val="0017259C"/>
    <w:rsid w:val="001A6686"/>
    <w:rsid w:val="001F09BE"/>
    <w:rsid w:val="00220CBA"/>
    <w:rsid w:val="002400C1"/>
    <w:rsid w:val="0027208B"/>
    <w:rsid w:val="002F2A24"/>
    <w:rsid w:val="00300D9D"/>
    <w:rsid w:val="003B05BA"/>
    <w:rsid w:val="003E2F62"/>
    <w:rsid w:val="003F308F"/>
    <w:rsid w:val="00400187"/>
    <w:rsid w:val="00402EFD"/>
    <w:rsid w:val="00410803"/>
    <w:rsid w:val="00416F52"/>
    <w:rsid w:val="00430F14"/>
    <w:rsid w:val="00467543"/>
    <w:rsid w:val="005F7E58"/>
    <w:rsid w:val="0062600D"/>
    <w:rsid w:val="00692D34"/>
    <w:rsid w:val="007A0224"/>
    <w:rsid w:val="00816EB3"/>
    <w:rsid w:val="00866E89"/>
    <w:rsid w:val="00871E27"/>
    <w:rsid w:val="008D42A5"/>
    <w:rsid w:val="008F2E41"/>
    <w:rsid w:val="009A576A"/>
    <w:rsid w:val="009E1B84"/>
    <w:rsid w:val="00A4698D"/>
    <w:rsid w:val="00A54519"/>
    <w:rsid w:val="00A7373F"/>
    <w:rsid w:val="00B237AA"/>
    <w:rsid w:val="00B464AD"/>
    <w:rsid w:val="00B53F65"/>
    <w:rsid w:val="00B56E35"/>
    <w:rsid w:val="00B64BA3"/>
    <w:rsid w:val="00BF060E"/>
    <w:rsid w:val="00C175A4"/>
    <w:rsid w:val="00C352AB"/>
    <w:rsid w:val="00D012A3"/>
    <w:rsid w:val="00D33D6E"/>
    <w:rsid w:val="00DA070E"/>
    <w:rsid w:val="00DC217F"/>
    <w:rsid w:val="00E616EB"/>
    <w:rsid w:val="00E75480"/>
    <w:rsid w:val="00ED1CAB"/>
    <w:rsid w:val="00EF0266"/>
    <w:rsid w:val="00F15749"/>
    <w:rsid w:val="00F15895"/>
    <w:rsid w:val="00F30A48"/>
    <w:rsid w:val="00F64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990142-874E-4FDB-A6E7-AE819BF5B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pPr>
      <w:spacing w:after="0"/>
    </w:pPr>
    <w:rPr>
      <w:color w:val="000000"/>
      <w:sz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aliases w:val="Обычный (веб)1,Обычный (веб) Знак,Обычный (веб) Знак1,Обычный (веб) Знак Знак,Char Char Char Char Char Char Char Char Char Char Char,webb,Char Char25,Normal (Web) Char Char, Char Char25"/>
    <w:basedOn w:val="Binhthng"/>
    <w:link w:val="ThngthngWebChar"/>
    <w:uiPriority w:val="99"/>
    <w:unhideWhenUsed/>
    <w:qFormat/>
    <w:rsid w:val="00B56E35"/>
    <w:pPr>
      <w:spacing w:before="100" w:beforeAutospacing="1" w:after="100" w:afterAutospacing="1" w:line="240" w:lineRule="auto"/>
    </w:pPr>
    <w:rPr>
      <w:rFonts w:eastAsia="Times New Roman"/>
      <w:szCs w:val="24"/>
    </w:rPr>
  </w:style>
  <w:style w:type="character" w:customStyle="1" w:styleId="apple-tab-span">
    <w:name w:val="apple-tab-span"/>
    <w:basedOn w:val="Phngmcinhcuaoanvn"/>
    <w:rsid w:val="00B56E35"/>
  </w:style>
  <w:style w:type="character" w:customStyle="1" w:styleId="ThngthngWebChar">
    <w:name w:val="Thông thường (Web) Char"/>
    <w:aliases w:val="Обычный (веб)1 Char,Обычный (веб) Знак Char,Обычный (веб) Знак1 Char,Обычный (веб) Знак Знак Char,Char Char Char Char Char Char Char Char Char Char Char Char,webb Char,Char Char25 Char,Normal (Web) Char Char Char"/>
    <w:link w:val="ThngthngWeb"/>
    <w:uiPriority w:val="99"/>
    <w:qFormat/>
    <w:locked/>
    <w:rsid w:val="00B56E35"/>
    <w:rPr>
      <w:rFonts w:eastAsia="Times New Roman"/>
      <w:sz w:val="24"/>
      <w:szCs w:val="24"/>
    </w:rPr>
  </w:style>
  <w:style w:type="paragraph" w:styleId="oancuaDanhsach">
    <w:name w:val="List Paragraph"/>
    <w:aliases w:val="HPL01,chuẩn không cần chỉnh,Đoạn của Danh sách1,Colorful List - Accent 13,List Paragraph1,Numbered List,bullet,Cita extensa,Medium Grid 1 - Accent 22,Sub-heading,bullet 1,Sub-headin,List Paragraph2,Td cấp 5"/>
    <w:basedOn w:val="Binhthng"/>
    <w:link w:val="oancuaDanhsachChar"/>
    <w:uiPriority w:val="1"/>
    <w:qFormat/>
    <w:rsid w:val="00B56E35"/>
    <w:pPr>
      <w:ind w:left="720"/>
      <w:contextualSpacing/>
    </w:pPr>
    <w:rPr>
      <w:rFonts w:asciiTheme="minorHAnsi" w:hAnsiTheme="minorHAnsi" w:cstheme="minorBidi"/>
      <w:sz w:val="22"/>
      <w:szCs w:val="22"/>
    </w:rPr>
  </w:style>
  <w:style w:type="character" w:customStyle="1" w:styleId="oancuaDanhsachChar">
    <w:name w:val="Đoạn của Danh sách Char"/>
    <w:aliases w:val="HPL01 Char,chuẩn không cần chỉnh Char,Đoạn của Danh sách1 Char,Colorful List - Accent 13 Char,List Paragraph1 Char,Numbered List Char,bullet Char,Cita extensa Char,Medium Grid 1 - Accent 22 Char,Sub-heading Char,bullet 1 Char"/>
    <w:link w:val="oancuaDanhsach"/>
    <w:uiPriority w:val="1"/>
    <w:qFormat/>
    <w:rsid w:val="00B56E35"/>
    <w:rPr>
      <w:rFonts w:asciiTheme="minorHAnsi" w:hAnsiTheme="minorHAnsi" w:cstheme="minorBidi"/>
      <w:sz w:val="22"/>
      <w:szCs w:val="22"/>
    </w:rPr>
  </w:style>
  <w:style w:type="table" w:styleId="LiBang">
    <w:name w:val="Table Grid"/>
    <w:aliases w:val="tham khao,trongbang,Table"/>
    <w:basedOn w:val="BangThngthng"/>
    <w:uiPriority w:val="99"/>
    <w:rsid w:val="00D012A3"/>
    <w:pPr>
      <w:spacing w:after="0" w:line="240" w:lineRule="auto"/>
      <w:jc w:val="both"/>
    </w:pPr>
    <w:rPr>
      <w:rFonts w:eastAsia="Apto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oungMixChar">
    <w:name w:val="YoungMix_Char"/>
    <w:qFormat/>
    <w:rsid w:val="00EF0266"/>
    <w:rPr>
      <w:rFonts w:ascii="Times New Roman" w:hAnsi="Times New Roman"/>
      <w:sz w:val="24"/>
    </w:rPr>
  </w:style>
  <w:style w:type="paragraph" w:styleId="ThnVnban">
    <w:name w:val="Body Text"/>
    <w:basedOn w:val="Binhthng"/>
    <w:link w:val="ThnVnbanChar"/>
    <w:unhideWhenUsed/>
    <w:qFormat/>
    <w:rsid w:val="00A7373F"/>
    <w:pPr>
      <w:spacing w:after="120" w:line="276" w:lineRule="auto"/>
    </w:pPr>
    <w:rPr>
      <w:rFonts w:ascii="Arial" w:eastAsia="Times New Roman" w:hAnsi="Arial"/>
      <w:sz w:val="22"/>
      <w:szCs w:val="22"/>
    </w:rPr>
  </w:style>
  <w:style w:type="character" w:customStyle="1" w:styleId="ThnVnbanChar">
    <w:name w:val="Thân Văn bản Char"/>
    <w:basedOn w:val="Phngmcinhcuaoanvn"/>
    <w:link w:val="ThnVnban"/>
    <w:qFormat/>
    <w:rsid w:val="00A7373F"/>
    <w:rPr>
      <w:rFonts w:ascii="Arial" w:eastAsia="Times New Roman" w:hAnsi="Arial"/>
      <w:sz w:val="22"/>
      <w:szCs w:val="22"/>
    </w:rPr>
  </w:style>
  <w:style w:type="paragraph" w:customStyle="1" w:styleId="TableParagraph">
    <w:name w:val="Table Paragraph"/>
    <w:basedOn w:val="Binhthng"/>
    <w:uiPriority w:val="1"/>
    <w:qFormat/>
    <w:rsid w:val="00A7373F"/>
    <w:pPr>
      <w:widowControl w:val="0"/>
      <w:autoSpaceDE w:val="0"/>
      <w:autoSpaceDN w:val="0"/>
      <w:spacing w:line="270" w:lineRule="exact"/>
      <w:jc w:val="center"/>
    </w:pPr>
    <w:rPr>
      <w:rFonts w:eastAsia="Times New Roman"/>
      <w:sz w:val="22"/>
      <w:szCs w:val="22"/>
      <w:lang w:val="vi"/>
    </w:rPr>
  </w:style>
  <w:style w:type="table" w:customStyle="1" w:styleId="YoungMixTable">
    <w:name w:val="YoungMix_Table"/>
    <w:rPr>
      <w:sz w:val="24"/>
    </w:rPr>
    <w:tblPr>
      <w:tblCellMar>
        <w:top w:w="0" w:type="dxa"/>
        <w:left w:w="0" w:type="dxa"/>
        <w:bottom w:w="0" w:type="dxa"/>
        <w:right w:w="0" w:type="dxa"/>
      </w:tblCellMar>
    </w:tblPr>
  </w:style>
  <w:style w:type="paragraph" w:styleId="utrang">
    <w:name w:val="header"/>
    <w:basedOn w:val="Binhthng"/>
    <w:link w:val="utrangChar"/>
    <w:uiPriority w:val="99"/>
    <w:unhideWhenUsed/>
    <w:rsid w:val="00F15895"/>
    <w:pPr>
      <w:tabs>
        <w:tab w:val="center" w:pos="4680"/>
        <w:tab w:val="right" w:pos="9360"/>
      </w:tabs>
      <w:spacing w:line="240" w:lineRule="auto"/>
    </w:pPr>
  </w:style>
  <w:style w:type="character" w:customStyle="1" w:styleId="utrangChar">
    <w:name w:val="Đầu trang Char"/>
    <w:basedOn w:val="Phngmcinhcuaoanvn"/>
    <w:link w:val="utrang"/>
    <w:uiPriority w:val="99"/>
    <w:rsid w:val="00F15895"/>
    <w:rPr>
      <w:color w:val="000000"/>
      <w:sz w:val="24"/>
    </w:rPr>
  </w:style>
  <w:style w:type="paragraph" w:styleId="Chntrang">
    <w:name w:val="footer"/>
    <w:basedOn w:val="Binhthng"/>
    <w:link w:val="ChntrangChar"/>
    <w:uiPriority w:val="99"/>
    <w:unhideWhenUsed/>
    <w:rsid w:val="00F15895"/>
    <w:pPr>
      <w:tabs>
        <w:tab w:val="center" w:pos="4680"/>
        <w:tab w:val="right" w:pos="9360"/>
      </w:tabs>
      <w:spacing w:line="240" w:lineRule="auto"/>
    </w:pPr>
  </w:style>
  <w:style w:type="character" w:customStyle="1" w:styleId="ChntrangChar">
    <w:name w:val="Chân trang Char"/>
    <w:basedOn w:val="Phngmcinhcuaoanvn"/>
    <w:link w:val="Chntrang"/>
    <w:uiPriority w:val="99"/>
    <w:rsid w:val="00F15895"/>
    <w:rPr>
      <w:color w:val="000000"/>
      <w:sz w:val="24"/>
    </w:rPr>
  </w:style>
  <w:style w:type="character" w:styleId="Siuktni">
    <w:name w:val="Hyperlink"/>
    <w:basedOn w:val="Phngmcinhcuaoanvn"/>
    <w:uiPriority w:val="99"/>
    <w:unhideWhenUsed/>
    <w:rsid w:val="00F1589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005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7.emf"/><Relationship Id="rId26" Type="http://schemas.openxmlformats.org/officeDocument/2006/relationships/oleObject" Target="embeddings/oleObject8.bin"/><Relationship Id="rId21" Type="http://schemas.openxmlformats.org/officeDocument/2006/relationships/oleObject" Target="embeddings/oleObject6.bin"/><Relationship Id="rId34" Type="http://schemas.openxmlformats.org/officeDocument/2006/relationships/footer" Target="footer2.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png"/><Relationship Id="rId25" Type="http://schemas.openxmlformats.org/officeDocument/2006/relationships/image" Target="media/image12.wmf"/><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image" Target="media/image9.wmf"/><Relationship Id="rId29" Type="http://schemas.openxmlformats.org/officeDocument/2006/relationships/image" Target="media/image14.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image" Target="media/image11.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oleObject" Target="embeddings/oleObject7.bin"/><Relationship Id="rId28" Type="http://schemas.openxmlformats.org/officeDocument/2006/relationships/oleObject" Target="embeddings/oleObject9.bin"/><Relationship Id="rId36" Type="http://schemas.openxmlformats.org/officeDocument/2006/relationships/footer" Target="footer3.xml"/><Relationship Id="rId10" Type="http://schemas.openxmlformats.org/officeDocument/2006/relationships/oleObject" Target="embeddings/oleObject2.bin"/><Relationship Id="rId19" Type="http://schemas.openxmlformats.org/officeDocument/2006/relationships/image" Target="media/image8.emf"/><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image" Target="media/image10.wmf"/><Relationship Id="rId27" Type="http://schemas.openxmlformats.org/officeDocument/2006/relationships/image" Target="media/image13.wmf"/><Relationship Id="rId30" Type="http://schemas.openxmlformats.org/officeDocument/2006/relationships/oleObject" Target="embeddings/oleObject10.bin"/><Relationship Id="rId35" Type="http://schemas.openxmlformats.org/officeDocument/2006/relationships/header" Target="header3.xml"/><Relationship Id="rId8" Type="http://schemas.openxmlformats.org/officeDocument/2006/relationships/oleObject" Target="embeddings/oleObject1.bin"/><Relationship Id="rId3"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HHT39</cp:lastModifiedBy>
  <cp:revision>16</cp:revision>
  <dcterms:created xsi:type="dcterms:W3CDTF">2025-08-27T14:54:00Z</dcterms:created>
  <dcterms:modified xsi:type="dcterms:W3CDTF">2025-09-15T00:11:00Z</dcterms:modified>
  <cp:version>1.0</cp:version>
</cp:coreProperties>
</file>