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151" w:type="pct"/>
        <w:tblLook w:val="01E0" w:firstRow="1" w:lastRow="1" w:firstColumn="1" w:lastColumn="1" w:noHBand="0" w:noVBand="0"/>
      </w:tblPr>
      <w:tblGrid>
        <w:gridCol w:w="4864"/>
        <w:gridCol w:w="3413"/>
        <w:gridCol w:w="2459"/>
      </w:tblGrid>
      <w:tr w:rsidR="00AF2997" w:rsidRPr="005B1F57" w:rsidTr="005C7F8D">
        <w:trPr>
          <w:trHeight w:val="603"/>
        </w:trPr>
        <w:tc>
          <w:tcPr>
            <w:tcW w:w="4864" w:type="dxa"/>
          </w:tcPr>
          <w:p w:rsidR="00AF2997" w:rsidRPr="005C7F8D" w:rsidRDefault="00AF2997" w:rsidP="00AF2997">
            <w:pPr>
              <w:jc w:val="center"/>
              <w:rPr>
                <w:sz w:val="26"/>
                <w:szCs w:val="26"/>
              </w:rPr>
            </w:pPr>
            <w:r w:rsidRPr="005C7F8D">
              <w:rPr>
                <w:noProof/>
                <w:sz w:val="26"/>
                <w:szCs w:val="26"/>
              </w:rPr>
              <w:t>SỞ GD</w:t>
            </w:r>
            <w:r w:rsidR="001034AC">
              <w:rPr>
                <w:noProof/>
                <w:sz w:val="26"/>
                <w:szCs w:val="26"/>
              </w:rPr>
              <w:t>&amp;</w:t>
            </w:r>
            <w:r w:rsidRPr="005C7F8D">
              <w:rPr>
                <w:noProof/>
                <w:sz w:val="26"/>
                <w:szCs w:val="26"/>
              </w:rPr>
              <w:t>ĐT CÀ MAU</w:t>
            </w:r>
          </w:p>
          <w:p w:rsidR="00AF2997" w:rsidRPr="005C7F8D" w:rsidRDefault="00AF2997" w:rsidP="00AF2997">
            <w:pPr>
              <w:jc w:val="center"/>
              <w:rPr>
                <w:b/>
                <w:sz w:val="26"/>
                <w:szCs w:val="26"/>
              </w:rPr>
            </w:pPr>
            <w:r w:rsidRPr="005C7F8D">
              <w:rPr>
                <w:b/>
                <w:noProof/>
                <w:sz w:val="26"/>
                <w:szCs w:val="26"/>
              </w:rPr>
              <w:t>TRƯỜNG THPT PHAN NGỌC HIỂN</w:t>
            </w:r>
          </w:p>
        </w:tc>
        <w:tc>
          <w:tcPr>
            <w:tcW w:w="5872" w:type="dxa"/>
            <w:gridSpan w:val="2"/>
            <w:vMerge w:val="restart"/>
          </w:tcPr>
          <w:p w:rsidR="00AF2997" w:rsidRPr="005B1F57" w:rsidRDefault="00AF2997" w:rsidP="00AF2997">
            <w:pPr>
              <w:jc w:val="center"/>
              <w:rPr>
                <w:b/>
                <w:bCs/>
                <w:sz w:val="26"/>
                <w:szCs w:val="26"/>
              </w:rPr>
            </w:pPr>
            <w:r w:rsidRPr="005B1F57">
              <w:rPr>
                <w:b/>
                <w:bCs/>
                <w:noProof/>
                <w:sz w:val="26"/>
                <w:szCs w:val="26"/>
              </w:rPr>
              <w:t>KIỂM TRA GIỮA KỲ I</w:t>
            </w:r>
            <w:r w:rsidR="005C7F8D">
              <w:rPr>
                <w:b/>
                <w:bCs/>
                <w:noProof/>
                <w:sz w:val="26"/>
                <w:szCs w:val="26"/>
              </w:rPr>
              <w:t>,</w:t>
            </w:r>
            <w:r w:rsidR="00F745F5">
              <w:rPr>
                <w:b/>
                <w:bCs/>
                <w:sz w:val="26"/>
                <w:szCs w:val="26"/>
              </w:rPr>
              <w:t xml:space="preserve">  </w:t>
            </w:r>
            <w:r w:rsidRPr="005B1F57">
              <w:rPr>
                <w:b/>
                <w:bCs/>
                <w:noProof/>
                <w:sz w:val="26"/>
                <w:szCs w:val="26"/>
              </w:rPr>
              <w:t>NĂM HỌC</w:t>
            </w:r>
            <w:r w:rsidRPr="005B1F57">
              <w:rPr>
                <w:b/>
                <w:bCs/>
                <w:sz w:val="26"/>
                <w:szCs w:val="26"/>
              </w:rPr>
              <w:t xml:space="preserve"> </w:t>
            </w:r>
            <w:r w:rsidRPr="005B1F57">
              <w:rPr>
                <w:b/>
                <w:bCs/>
                <w:noProof/>
                <w:sz w:val="26"/>
                <w:szCs w:val="26"/>
              </w:rPr>
              <w:t>202</w:t>
            </w:r>
            <w:r w:rsidR="001034AC">
              <w:rPr>
                <w:b/>
                <w:bCs/>
                <w:noProof/>
                <w:sz w:val="26"/>
                <w:szCs w:val="26"/>
              </w:rPr>
              <w:t>5</w:t>
            </w:r>
            <w:r w:rsidRPr="005B1F57">
              <w:rPr>
                <w:b/>
                <w:bCs/>
                <w:noProof/>
                <w:sz w:val="26"/>
                <w:szCs w:val="26"/>
              </w:rPr>
              <w:t xml:space="preserve"> - 202</w:t>
            </w:r>
            <w:r w:rsidR="001034AC">
              <w:rPr>
                <w:b/>
                <w:bCs/>
                <w:noProof/>
                <w:sz w:val="26"/>
                <w:szCs w:val="26"/>
              </w:rPr>
              <w:t>6</w:t>
            </w:r>
          </w:p>
          <w:p w:rsidR="00AF2997" w:rsidRPr="005B1F57" w:rsidRDefault="00AF2997" w:rsidP="00AF2997">
            <w:pPr>
              <w:jc w:val="center"/>
              <w:rPr>
                <w:bCs/>
                <w:sz w:val="26"/>
                <w:szCs w:val="26"/>
              </w:rPr>
            </w:pPr>
            <w:r w:rsidRPr="005B1F57">
              <w:rPr>
                <w:b/>
                <w:bCs/>
                <w:noProof/>
                <w:sz w:val="26"/>
                <w:szCs w:val="26"/>
              </w:rPr>
              <w:t>MÔN</w:t>
            </w:r>
            <w:r w:rsidRPr="005B1F57">
              <w:rPr>
                <w:b/>
                <w:bCs/>
                <w:sz w:val="26"/>
                <w:szCs w:val="26"/>
              </w:rPr>
              <w:t xml:space="preserve"> </w:t>
            </w:r>
            <w:r w:rsidR="00912964">
              <w:rPr>
                <w:b/>
                <w:bCs/>
                <w:noProof/>
                <w:color w:val="FF0000"/>
                <w:sz w:val="26"/>
                <w:szCs w:val="26"/>
              </w:rPr>
              <w:t>HÓA HỌC</w:t>
            </w:r>
            <w:r w:rsidR="005C7F8D">
              <w:rPr>
                <w:b/>
                <w:bCs/>
                <w:noProof/>
                <w:sz w:val="26"/>
                <w:szCs w:val="26"/>
              </w:rPr>
              <w:t xml:space="preserve"> 12</w:t>
            </w:r>
          </w:p>
          <w:p w:rsidR="00AF2997" w:rsidRPr="005B1F57" w:rsidRDefault="00AF2997" w:rsidP="00AF2997">
            <w:pPr>
              <w:jc w:val="center"/>
              <w:rPr>
                <w:i/>
                <w:iCs/>
                <w:sz w:val="26"/>
                <w:szCs w:val="26"/>
              </w:rPr>
            </w:pPr>
            <w:r w:rsidRPr="005B1F57">
              <w:rPr>
                <w:i/>
                <w:iCs/>
                <w:sz w:val="26"/>
                <w:szCs w:val="26"/>
              </w:rPr>
              <w:t xml:space="preserve"> </w:t>
            </w:r>
            <w:r w:rsidRPr="005B1F57">
              <w:rPr>
                <w:i/>
                <w:iCs/>
                <w:noProof/>
                <w:sz w:val="26"/>
                <w:szCs w:val="26"/>
              </w:rPr>
              <w:t>Thời gian làm bài</w:t>
            </w:r>
            <w:r w:rsidRPr="005B1F57">
              <w:rPr>
                <w:i/>
                <w:iCs/>
                <w:sz w:val="26"/>
                <w:szCs w:val="26"/>
              </w:rPr>
              <w:t xml:space="preserve"> : </w:t>
            </w:r>
            <w:r w:rsidRPr="001034AC">
              <w:rPr>
                <w:i/>
                <w:iCs/>
                <w:noProof/>
                <w:color w:val="FF0000"/>
                <w:sz w:val="26"/>
                <w:szCs w:val="26"/>
              </w:rPr>
              <w:t>5</w:t>
            </w:r>
            <w:r w:rsidR="00912964">
              <w:rPr>
                <w:i/>
                <w:iCs/>
                <w:noProof/>
                <w:color w:val="FF0000"/>
                <w:sz w:val="26"/>
                <w:szCs w:val="26"/>
              </w:rPr>
              <w:t>0</w:t>
            </w:r>
            <w:r w:rsidRPr="005B1F57">
              <w:rPr>
                <w:i/>
                <w:iCs/>
                <w:sz w:val="26"/>
                <w:szCs w:val="26"/>
              </w:rPr>
              <w:t xml:space="preserve"> </w:t>
            </w:r>
            <w:r w:rsidR="005C7F8D">
              <w:rPr>
                <w:i/>
                <w:iCs/>
                <w:noProof/>
                <w:sz w:val="26"/>
                <w:szCs w:val="26"/>
              </w:rPr>
              <w:t>p</w:t>
            </w:r>
            <w:r w:rsidRPr="005B1F57">
              <w:rPr>
                <w:i/>
                <w:iCs/>
                <w:noProof/>
                <w:sz w:val="26"/>
                <w:szCs w:val="26"/>
              </w:rPr>
              <w:t>hút</w:t>
            </w:r>
          </w:p>
          <w:p w:rsidR="00AF2997" w:rsidRPr="005B1F57" w:rsidRDefault="00AF2997" w:rsidP="00AF2997">
            <w:pPr>
              <w:jc w:val="center"/>
              <w:rPr>
                <w:b/>
                <w:bCs/>
                <w:sz w:val="26"/>
                <w:szCs w:val="26"/>
              </w:rPr>
            </w:pPr>
          </w:p>
        </w:tc>
      </w:tr>
      <w:tr w:rsidR="00AF2997" w:rsidRPr="005B1F57" w:rsidTr="005C7F8D">
        <w:trPr>
          <w:trHeight w:val="189"/>
        </w:trPr>
        <w:tc>
          <w:tcPr>
            <w:tcW w:w="4864" w:type="dxa"/>
          </w:tcPr>
          <w:p w:rsidR="00AF2997" w:rsidRPr="005B1F57" w:rsidRDefault="00702D8F" w:rsidP="00AF2997">
            <w:pPr>
              <w:jc w:val="center"/>
              <w:rPr>
                <w:b/>
                <w:noProof/>
                <w:sz w:val="26"/>
                <w:szCs w:val="26"/>
              </w:rPr>
            </w:pPr>
            <w:r w:rsidRPr="005B1F57">
              <w:rPr>
                <w:noProof/>
                <w:sz w:val="26"/>
                <w:szCs w:val="26"/>
              </w:rPr>
              <mc:AlternateContent>
                <mc:Choice Requires="wps">
                  <w:drawing>
                    <wp:inline distT="0" distB="0" distL="0" distR="0" wp14:anchorId="19F24673" wp14:editId="7E855C5A">
                      <wp:extent cx="1143000" cy="0"/>
                      <wp:effectExtent l="6350" t="6985" r="12700" b="12065"/>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DE2DB56" id="Line 1" o:spid="_x0000_s1026" style="visibility:visible;mso-wrap-style:square;mso-left-percent:-10001;mso-top-percent:-10001;mso-position-horizontal:absolute;mso-position-horizontal-relative:char;mso-position-vertical:absolute;mso-position-vertical-relative:line;mso-left-percent:-10001;mso-top-percent:-10001" from="0,0" to="9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">
                      <w10:anchorlock/>
                    </v:line>
                  </w:pict>
                </mc:Fallback>
              </mc:AlternateContent>
            </w:r>
          </w:p>
        </w:tc>
        <w:tc>
          <w:tcPr>
            <w:tcW w:w="5872" w:type="dxa"/>
            <w:gridSpan w:val="2"/>
            <w:vMerge/>
          </w:tcPr>
          <w:p w:rsidR="00AF2997" w:rsidRPr="005B1F57" w:rsidRDefault="00AF2997" w:rsidP="00AF2997">
            <w:pPr>
              <w:jc w:val="center"/>
              <w:rPr>
                <w:b/>
                <w:bCs/>
                <w:sz w:val="26"/>
                <w:szCs w:val="26"/>
              </w:rPr>
            </w:pPr>
          </w:p>
        </w:tc>
      </w:tr>
      <w:tr w:rsidR="00AF2997" w:rsidRPr="005B1F57" w:rsidTr="005C7F8D">
        <w:trPr>
          <w:trHeight w:val="400"/>
        </w:trPr>
        <w:tc>
          <w:tcPr>
            <w:tcW w:w="4864" w:type="dxa"/>
          </w:tcPr>
          <w:p w:rsidR="00AF2997" w:rsidRPr="005B1F57" w:rsidRDefault="00AF2997" w:rsidP="00AF2997">
            <w:pPr>
              <w:jc w:val="center"/>
              <w:rPr>
                <w:b/>
                <w:noProof/>
                <w:sz w:val="26"/>
                <w:szCs w:val="26"/>
              </w:rPr>
            </w:pPr>
          </w:p>
        </w:tc>
        <w:tc>
          <w:tcPr>
            <w:tcW w:w="5872" w:type="dxa"/>
            <w:gridSpan w:val="2"/>
            <w:vMerge/>
          </w:tcPr>
          <w:p w:rsidR="00AF2997" w:rsidRPr="005B1F57" w:rsidRDefault="00AF2997" w:rsidP="00AF2997">
            <w:pPr>
              <w:jc w:val="center"/>
              <w:rPr>
                <w:b/>
                <w:bCs/>
                <w:sz w:val="26"/>
                <w:szCs w:val="26"/>
              </w:rPr>
            </w:pPr>
          </w:p>
        </w:tc>
      </w:tr>
      <w:tr w:rsidR="00AF2997" w:rsidRPr="005B1F57" w:rsidTr="005C7F8D">
        <w:tc>
          <w:tcPr>
            <w:tcW w:w="8277" w:type="dxa"/>
            <w:gridSpan w:val="2"/>
            <w:vAlign w:val="center"/>
          </w:tcPr>
          <w:p w:rsidR="00AF2997" w:rsidRPr="005B1F57" w:rsidRDefault="00AF2997" w:rsidP="005C7F8D">
            <w:pPr>
              <w:rPr>
                <w:b/>
                <w:bCs/>
                <w:sz w:val="26"/>
                <w:szCs w:val="26"/>
              </w:rPr>
            </w:pPr>
            <w:r w:rsidRPr="005B1F57">
              <w:rPr>
                <w:noProof/>
                <w:sz w:val="26"/>
                <w:szCs w:val="26"/>
              </w:rPr>
              <w:t>Họ tên</w:t>
            </w:r>
            <w:r w:rsidRPr="005B1F57">
              <w:rPr>
                <w:sz w:val="26"/>
                <w:szCs w:val="26"/>
              </w:rPr>
              <w:t xml:space="preserve"> : .......................................................</w:t>
            </w:r>
            <w:r w:rsidR="005C7F8D">
              <w:rPr>
                <w:sz w:val="26"/>
                <w:szCs w:val="26"/>
              </w:rPr>
              <w:t>..............</w:t>
            </w:r>
            <w:r w:rsidRPr="005B1F57">
              <w:rPr>
                <w:sz w:val="26"/>
                <w:szCs w:val="26"/>
              </w:rPr>
              <w:t xml:space="preserve">........ </w:t>
            </w:r>
            <w:r w:rsidR="005C7F8D">
              <w:rPr>
                <w:noProof/>
                <w:sz w:val="26"/>
                <w:szCs w:val="26"/>
              </w:rPr>
              <w:t>Lớp</w:t>
            </w:r>
            <w:r w:rsidRPr="005B1F57">
              <w:rPr>
                <w:sz w:val="26"/>
                <w:szCs w:val="26"/>
              </w:rPr>
              <w:t>: ..............</w:t>
            </w:r>
          </w:p>
        </w:tc>
        <w:tc>
          <w:tcPr>
            <w:tcW w:w="2459" w:type="dxa"/>
            <w:vAlign w:val="center"/>
          </w:tcPr>
          <w:p w:rsidR="00AF2997" w:rsidRPr="005B1F57" w:rsidRDefault="00702D8F" w:rsidP="00AF2997">
            <w:pPr>
              <w:jc w:val="right"/>
              <w:rPr>
                <w:b/>
                <w:bCs/>
                <w:sz w:val="26"/>
                <w:szCs w:val="26"/>
              </w:rPr>
            </w:pPr>
            <w:r w:rsidRPr="005B1F57">
              <w:rPr>
                <w:noProof/>
                <w:sz w:val="26"/>
                <w:szCs w:val="26"/>
              </w:rPr>
              <mc:AlternateContent>
                <mc:Choice Requires="wps">
                  <w:drawing>
                    <wp:inline distT="0" distB="0" distL="0" distR="0" wp14:anchorId="5D34D9D6" wp14:editId="4F95CB5F">
                      <wp:extent cx="931545" cy="304800"/>
                      <wp:effectExtent l="10160" t="13335" r="10795" b="5715"/>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1545" cy="304800"/>
                              </a:xfrm>
                              <a:prstGeom prst="rect">
                                <a:avLst/>
                              </a:prstGeom>
                              <a:solidFill>
                                <a:srgbClr val="FFFFFF"/>
                              </a:solidFill>
                              <a:ln w="9525">
                                <a:solidFill>
                                  <a:srgbClr val="000000"/>
                                </a:solidFill>
                                <a:miter lim="800000"/>
                                <a:headEnd/>
                                <a:tailEnd/>
                              </a:ln>
                            </wps:spPr>
                            <wps:txbx>
                              <w:txbxContent>
                                <w:p w:rsidR="00AF2997" w:rsidRDefault="00AF2997" w:rsidP="00AF2997">
                                  <w:r>
                                    <w:rPr>
                                      <w:b/>
                                      <w:bCs/>
                                      <w:noProof/>
                                    </w:rPr>
                                    <w:t>Mã đề</w:t>
                                  </w:r>
                                  <w:r w:rsidRPr="007B74EA">
                                    <w:rPr>
                                      <w:b/>
                                      <w:bCs/>
                                    </w:rPr>
                                    <w:t xml:space="preserve"> </w:t>
                                  </w:r>
                                  <w:r w:rsidR="000D5D8F">
                                    <w:rPr>
                                      <w:b/>
                                      <w:bCs/>
                                      <w:noProof/>
                                    </w:rPr>
                                    <w:t>2</w:t>
                                  </w:r>
                                  <w:r>
                                    <w:rPr>
                                      <w:b/>
                                      <w:bCs/>
                                      <w:noProof/>
                                    </w:rPr>
                                    <w:t>01</w:t>
                                  </w:r>
                                </w:p>
                              </w:txbxContent>
                            </wps:txbx>
                            <wps:bodyPr rot="0" vert="horz" wrap="square" lIns="91440" tIns="45720" rIns="91440" bIns="45720" anchor="t" anchorCtr="0" upright="1">
                              <a:noAutofit/>
                            </wps:bodyPr>
                          </wps:wsp>
                        </a:graphicData>
                      </a:graphic>
                    </wp:inline>
                  </w:drawing>
                </mc:Choice>
                <mc:Fallback>
                  <w:pict>
                    <v:rect w14:anchorId="5D34D9D6" id="Rectangle 2" o:spid="_x0000_s1026" style="width:73.3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">
                      <v:textbox>
                        <w:txbxContent>
                          <w:p w:rsidR="00AF2997" w:rsidRDefault="00AF2997" w:rsidP="00AF2997">
                            <w:r>
                              <w:rPr>
                                <w:b/>
                                <w:bCs/>
                                <w:noProof/>
                              </w:rPr>
                              <w:t>Mã đề</w:t>
                            </w:r>
                            <w:r w:rsidRPr="007B74EA">
                              <w:rPr>
                                <w:b/>
                                <w:bCs/>
                              </w:rPr>
                              <w:t xml:space="preserve"> </w:t>
                            </w:r>
                            <w:r w:rsidR="000D5D8F">
                              <w:rPr>
                                <w:b/>
                                <w:bCs/>
                                <w:noProof/>
                              </w:rPr>
                              <w:t>2</w:t>
                            </w:r>
                            <w:r>
                              <w:rPr>
                                <w:b/>
                                <w:bCs/>
                                <w:noProof/>
                              </w:rPr>
                              <w:t>01</w:t>
                            </w:r>
                          </w:p>
                        </w:txbxContent>
                      </v:textbox>
                      <w10:anchorlock/>
                    </v:rect>
                  </w:pict>
                </mc:Fallback>
              </mc:AlternateContent>
            </w:r>
          </w:p>
        </w:tc>
      </w:tr>
      <w:tr w:rsidR="00AF2997" w:rsidRPr="005B1F57" w:rsidTr="005C7F8D">
        <w:trPr>
          <w:trHeight w:val="20"/>
        </w:trPr>
        <w:tc>
          <w:tcPr>
            <w:tcW w:w="10736" w:type="dxa"/>
            <w:gridSpan w:val="3"/>
          </w:tcPr>
          <w:p w:rsidR="00AF2997" w:rsidRPr="005B1F57" w:rsidRDefault="00702D8F" w:rsidP="00AF2997">
            <w:pPr>
              <w:jc w:val="center"/>
              <w:rPr>
                <w:b/>
                <w:bCs/>
                <w:sz w:val="26"/>
                <w:szCs w:val="26"/>
              </w:rPr>
            </w:pPr>
            <w:r w:rsidRPr="005B1F57">
              <w:rPr>
                <w:noProof/>
                <w:sz w:val="26"/>
                <w:szCs w:val="26"/>
              </w:rPr>
              <mc:AlternateContent>
                <mc:Choice Requires="wps">
                  <w:drawing>
                    <wp:inline distT="0" distB="0" distL="0" distR="0" wp14:anchorId="40A7D32E" wp14:editId="015D531F">
                      <wp:extent cx="6581775" cy="0"/>
                      <wp:effectExtent l="8255" t="12700" r="10795" b="6350"/>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1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0039297B" id="Line 3" o:spid="_x0000_s1026" style="visibility:visible;mso-wrap-style:square;mso-left-percent:-10001;mso-top-percent:-10001;mso-position-horizontal:absolute;mso-position-horizontal-relative:char;mso-position-vertical:absolute;mso-position-vertical-relative:line;mso-left-percent:-10001;mso-top-percent:-10001" from="0,0" to="518.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7Ni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">
                      <w10:anchorlock/>
                    </v:line>
                  </w:pict>
                </mc:Fallback>
              </mc:AlternateContent>
            </w:r>
          </w:p>
        </w:tc>
      </w:tr>
    </w:tbl>
    <w:p w:rsidR="003D4C9C" w:rsidRPr="00E762E8" w:rsidRDefault="003D4C9C" w:rsidP="0002759A">
      <w:pPr>
        <w:autoSpaceDE w:val="0"/>
        <w:autoSpaceDN w:val="0"/>
        <w:adjustRightInd w:val="0"/>
        <w:spacing w:before="60" w:after="60"/>
        <w:textAlignment w:val="center"/>
      </w:pPr>
      <w:r w:rsidRPr="00E762E8">
        <w:rPr>
          <w:b/>
        </w:rPr>
        <w:t>Cho biết nguyên tử khối của các nguyên tố:</w:t>
      </w:r>
      <w:r w:rsidRPr="00E762E8">
        <w:t xml:space="preserve"> H = 1; Li = 7; C = 12; N = 14; O = 16; Na = 23; Mg = 24; </w:t>
      </w:r>
    </w:p>
    <w:p w:rsidR="003D4C9C" w:rsidRPr="00E762E8" w:rsidRDefault="003D4C9C" w:rsidP="0002759A">
      <w:pPr>
        <w:autoSpaceDE w:val="0"/>
        <w:autoSpaceDN w:val="0"/>
        <w:adjustRightInd w:val="0"/>
        <w:spacing w:before="60" w:after="60"/>
        <w:textAlignment w:val="center"/>
      </w:pPr>
      <w:r w:rsidRPr="00E762E8">
        <w:t>Al = 27; P = 31; S = 32; Cl = 35,5; K = 39; Ca = 40;  Fe = 56; Cu = 64; Zn = 65; Ag = 108; Ba = 137.</w:t>
      </w:r>
    </w:p>
    <w:p w:rsidR="001034AC" w:rsidRPr="003D4C9C" w:rsidRDefault="00BE10CE" w:rsidP="0002759A">
      <w:pPr>
        <w:pStyle w:val="Normal0"/>
        <w:spacing w:before="60" w:after="60" w:line="240" w:lineRule="auto"/>
        <w:rPr>
          <w:rFonts w:ascii="Times New Roman" w:eastAsia="Times New Roman" w:hAnsi="Times New Roman"/>
          <w:b/>
          <w:sz w:val="26"/>
          <w:szCs w:val="26"/>
        </w:rPr>
      </w:pPr>
      <w:r w:rsidRPr="003D4C9C">
        <w:rPr>
          <w:rFonts w:ascii="Times New Roman" w:eastAsia="Times New Roman" w:hAnsi="Times New Roman"/>
          <w:b/>
          <w:sz w:val="26"/>
          <w:szCs w:val="26"/>
        </w:rPr>
        <w:t>PHẦN I:</w:t>
      </w:r>
      <w:r w:rsidR="003D4C9C" w:rsidRPr="003D4C9C">
        <w:rPr>
          <w:rFonts w:ascii="Times New Roman" w:eastAsia="Times New Roman" w:hAnsi="Times New Roman"/>
          <w:b/>
          <w:sz w:val="26"/>
          <w:szCs w:val="26"/>
        </w:rPr>
        <w:t xml:space="preserve"> </w:t>
      </w:r>
      <w:r w:rsidR="003D4C9C" w:rsidRPr="003D4C9C">
        <w:rPr>
          <w:rFonts w:ascii="Times New Roman" w:hAnsi="Times New Roman"/>
          <w:bCs/>
          <w:sz w:val="26"/>
          <w:szCs w:val="26"/>
          <w:lang w:val="pt-BR"/>
        </w:rPr>
        <w:t xml:space="preserve">Thí sinh trả lời từ câu 1 đến câu </w:t>
      </w:r>
      <w:r w:rsidR="003D4C9C" w:rsidRPr="003D4C9C">
        <w:rPr>
          <w:rFonts w:ascii="Times New Roman" w:hAnsi="Times New Roman"/>
          <w:bCs/>
          <w:sz w:val="26"/>
          <w:szCs w:val="26"/>
          <w:lang w:val="vi-VN"/>
        </w:rPr>
        <w:t>18</w:t>
      </w:r>
      <w:r w:rsidR="003D4C9C" w:rsidRPr="003D4C9C">
        <w:rPr>
          <w:rFonts w:ascii="Times New Roman" w:hAnsi="Times New Roman"/>
          <w:bCs/>
          <w:sz w:val="26"/>
          <w:szCs w:val="26"/>
          <w:lang w:val="pt-BR"/>
        </w:rPr>
        <w:t>. Mỗi câu hỏi thí sinh chỉ chọn 1 phương án.</w:t>
      </w:r>
    </w:p>
    <w:p w:rsidR="003D4C9C" w:rsidRPr="003D4C9C" w:rsidRDefault="003D4C9C" w:rsidP="0002759A">
      <w:pPr>
        <w:spacing w:before="60" w:after="60"/>
        <w:jc w:val="both"/>
      </w:pPr>
      <w:r w:rsidRPr="003D4C9C">
        <w:rPr>
          <w:b/>
          <w:bCs/>
        </w:rPr>
        <w:t xml:space="preserve">Câu 1. </w:t>
      </w:r>
      <w:r w:rsidRPr="003D4C9C">
        <w:t xml:space="preserve"> Tính base  của các chất tăng dần theo thứ tự ở dãy nào sau đây?</w:t>
      </w:r>
    </w:p>
    <w:p w:rsidR="003D4C9C" w:rsidRPr="003D4C9C" w:rsidRDefault="003D4C9C" w:rsidP="0002759A">
      <w:pPr>
        <w:tabs>
          <w:tab w:val="left" w:pos="5400"/>
        </w:tabs>
        <w:spacing w:before="60" w:after="60"/>
        <w:jc w:val="both"/>
        <w:rPr>
          <w:b/>
          <w:bCs/>
        </w:rPr>
      </w:pPr>
      <w:r w:rsidRPr="003D4C9C">
        <w:rPr>
          <w:b/>
          <w:bCs/>
        </w:rPr>
        <w:t xml:space="preserve"> A.</w:t>
      </w:r>
      <w:r w:rsidRPr="003D4C9C">
        <w:t xml:space="preserve"> NH</w:t>
      </w:r>
      <w:r w:rsidRPr="003D4C9C">
        <w:rPr>
          <w:vertAlign w:val="subscript"/>
        </w:rPr>
        <w:t>3</w:t>
      </w:r>
      <w:r w:rsidRPr="003D4C9C">
        <w:t xml:space="preserve"> &lt; C</w:t>
      </w:r>
      <w:r w:rsidRPr="003D4C9C">
        <w:rPr>
          <w:vertAlign w:val="subscript"/>
        </w:rPr>
        <w:t>6</w:t>
      </w:r>
      <w:r w:rsidRPr="003D4C9C">
        <w:t>H</w:t>
      </w:r>
      <w:r w:rsidRPr="003D4C9C">
        <w:rPr>
          <w:vertAlign w:val="subscript"/>
        </w:rPr>
        <w:t>5</w:t>
      </w:r>
      <w:r w:rsidRPr="003D4C9C">
        <w:t>NH</w:t>
      </w:r>
      <w:r w:rsidRPr="003D4C9C">
        <w:rPr>
          <w:vertAlign w:val="subscript"/>
        </w:rPr>
        <w:t>2</w:t>
      </w:r>
      <w:r w:rsidRPr="003D4C9C">
        <w:t xml:space="preserve"> &lt; CH</w:t>
      </w:r>
      <w:r w:rsidRPr="003D4C9C">
        <w:rPr>
          <w:vertAlign w:val="subscript"/>
        </w:rPr>
        <w:t>3</w:t>
      </w:r>
      <w:r w:rsidRPr="003D4C9C">
        <w:t>NHCH</w:t>
      </w:r>
      <w:r w:rsidRPr="003D4C9C">
        <w:rPr>
          <w:vertAlign w:val="subscript"/>
        </w:rPr>
        <w:t>3</w:t>
      </w:r>
      <w:r w:rsidRPr="003D4C9C">
        <w:t xml:space="preserve"> &lt; CH</w:t>
      </w:r>
      <w:r w:rsidRPr="003D4C9C">
        <w:rPr>
          <w:vertAlign w:val="subscript"/>
        </w:rPr>
        <w:t>3</w:t>
      </w:r>
      <w:r w:rsidRPr="003D4C9C">
        <w:t>CH</w:t>
      </w:r>
      <w:r w:rsidRPr="003D4C9C">
        <w:rPr>
          <w:vertAlign w:val="subscript"/>
        </w:rPr>
        <w:t>2</w:t>
      </w:r>
      <w:r w:rsidRPr="003D4C9C">
        <w:t>NH</w:t>
      </w:r>
      <w:r w:rsidRPr="003D4C9C">
        <w:rPr>
          <w:vertAlign w:val="subscript"/>
        </w:rPr>
        <w:t>2</w:t>
      </w:r>
      <w:r w:rsidRPr="003D4C9C">
        <w:t>.</w:t>
      </w:r>
      <w:r w:rsidRPr="003D4C9C">
        <w:tab/>
      </w:r>
      <w:r w:rsidRPr="003D4C9C">
        <w:rPr>
          <w:b/>
          <w:bCs/>
        </w:rPr>
        <w:t xml:space="preserve"> </w:t>
      </w:r>
    </w:p>
    <w:p w:rsidR="003D4C9C" w:rsidRPr="003D4C9C" w:rsidRDefault="003D4C9C" w:rsidP="0002759A">
      <w:pPr>
        <w:tabs>
          <w:tab w:val="left" w:pos="5400"/>
        </w:tabs>
        <w:spacing w:before="60" w:after="60"/>
        <w:jc w:val="both"/>
      </w:pPr>
      <w:r w:rsidRPr="003D4C9C">
        <w:rPr>
          <w:b/>
          <w:bCs/>
        </w:rPr>
        <w:t xml:space="preserve"> B.</w:t>
      </w:r>
      <w:r w:rsidRPr="003D4C9C">
        <w:t xml:space="preserve"> C</w:t>
      </w:r>
      <w:r w:rsidRPr="003D4C9C">
        <w:rPr>
          <w:vertAlign w:val="subscript"/>
        </w:rPr>
        <w:t>6</w:t>
      </w:r>
      <w:r w:rsidRPr="003D4C9C">
        <w:t>H</w:t>
      </w:r>
      <w:r w:rsidRPr="003D4C9C">
        <w:rPr>
          <w:vertAlign w:val="subscript"/>
        </w:rPr>
        <w:t>5</w:t>
      </w:r>
      <w:r w:rsidRPr="003D4C9C">
        <w:t>NH</w:t>
      </w:r>
      <w:r w:rsidRPr="003D4C9C">
        <w:rPr>
          <w:vertAlign w:val="subscript"/>
        </w:rPr>
        <w:t>2</w:t>
      </w:r>
      <w:r w:rsidRPr="003D4C9C">
        <w:t xml:space="preserve"> &lt; NH</w:t>
      </w:r>
      <w:r w:rsidRPr="003D4C9C">
        <w:rPr>
          <w:vertAlign w:val="subscript"/>
        </w:rPr>
        <w:t>3</w:t>
      </w:r>
      <w:r w:rsidRPr="003D4C9C">
        <w:t xml:space="preserve"> &lt; CH</w:t>
      </w:r>
      <w:r w:rsidRPr="003D4C9C">
        <w:rPr>
          <w:vertAlign w:val="subscript"/>
        </w:rPr>
        <w:t>3</w:t>
      </w:r>
      <w:r w:rsidRPr="003D4C9C">
        <w:t>NHCH</w:t>
      </w:r>
      <w:r w:rsidRPr="003D4C9C">
        <w:rPr>
          <w:vertAlign w:val="subscript"/>
        </w:rPr>
        <w:t>3</w:t>
      </w:r>
      <w:r w:rsidRPr="003D4C9C">
        <w:t xml:space="preserve"> &lt; CH</w:t>
      </w:r>
      <w:r w:rsidRPr="003D4C9C">
        <w:rPr>
          <w:vertAlign w:val="subscript"/>
        </w:rPr>
        <w:t>3</w:t>
      </w:r>
      <w:r w:rsidRPr="003D4C9C">
        <w:t>CH</w:t>
      </w:r>
      <w:r w:rsidRPr="003D4C9C">
        <w:rPr>
          <w:vertAlign w:val="subscript"/>
        </w:rPr>
        <w:t>2</w:t>
      </w:r>
      <w:r w:rsidRPr="003D4C9C">
        <w:t>NH</w:t>
      </w:r>
      <w:r w:rsidRPr="003D4C9C">
        <w:rPr>
          <w:vertAlign w:val="subscript"/>
        </w:rPr>
        <w:t>2</w:t>
      </w:r>
      <w:r w:rsidRPr="003D4C9C">
        <w:t>.</w:t>
      </w:r>
    </w:p>
    <w:p w:rsidR="003D4C9C" w:rsidRPr="003D4C9C" w:rsidRDefault="003D4C9C" w:rsidP="0002759A">
      <w:pPr>
        <w:tabs>
          <w:tab w:val="left" w:pos="5400"/>
        </w:tabs>
        <w:spacing w:before="60" w:after="60"/>
        <w:jc w:val="both"/>
        <w:rPr>
          <w:b/>
          <w:bCs/>
        </w:rPr>
      </w:pPr>
      <w:r w:rsidRPr="003D4C9C">
        <w:rPr>
          <w:b/>
          <w:bCs/>
        </w:rPr>
        <w:t xml:space="preserve"> C.</w:t>
      </w:r>
      <w:r w:rsidRPr="003D4C9C">
        <w:t xml:space="preserve"> NH</w:t>
      </w:r>
      <w:r w:rsidRPr="003D4C9C">
        <w:rPr>
          <w:vertAlign w:val="subscript"/>
        </w:rPr>
        <w:t>3</w:t>
      </w:r>
      <w:r w:rsidRPr="003D4C9C">
        <w:t xml:space="preserve"> &lt; CH</w:t>
      </w:r>
      <w:r w:rsidRPr="003D4C9C">
        <w:rPr>
          <w:vertAlign w:val="subscript"/>
        </w:rPr>
        <w:t>3</w:t>
      </w:r>
      <w:r w:rsidRPr="003D4C9C">
        <w:t>CH</w:t>
      </w:r>
      <w:r w:rsidRPr="003D4C9C">
        <w:rPr>
          <w:vertAlign w:val="subscript"/>
        </w:rPr>
        <w:t>2</w:t>
      </w:r>
      <w:r w:rsidRPr="003D4C9C">
        <w:t>NH</w:t>
      </w:r>
      <w:r w:rsidRPr="003D4C9C">
        <w:rPr>
          <w:vertAlign w:val="subscript"/>
        </w:rPr>
        <w:t>2</w:t>
      </w:r>
      <w:r w:rsidRPr="003D4C9C">
        <w:t xml:space="preserve"> &lt; CH</w:t>
      </w:r>
      <w:r w:rsidRPr="003D4C9C">
        <w:rPr>
          <w:vertAlign w:val="subscript"/>
        </w:rPr>
        <w:t>3</w:t>
      </w:r>
      <w:r w:rsidRPr="003D4C9C">
        <w:t>NHCH</w:t>
      </w:r>
      <w:r w:rsidRPr="003D4C9C">
        <w:rPr>
          <w:vertAlign w:val="subscript"/>
        </w:rPr>
        <w:t>3</w:t>
      </w:r>
      <w:r w:rsidRPr="003D4C9C">
        <w:t xml:space="preserve"> &lt; C</w:t>
      </w:r>
      <w:r w:rsidRPr="003D4C9C">
        <w:rPr>
          <w:vertAlign w:val="subscript"/>
        </w:rPr>
        <w:t>6</w:t>
      </w:r>
      <w:r w:rsidRPr="003D4C9C">
        <w:t>H</w:t>
      </w:r>
      <w:r w:rsidRPr="003D4C9C">
        <w:rPr>
          <w:vertAlign w:val="subscript"/>
        </w:rPr>
        <w:t>5</w:t>
      </w:r>
      <w:r w:rsidRPr="003D4C9C">
        <w:t>NH</w:t>
      </w:r>
      <w:r w:rsidRPr="003D4C9C">
        <w:rPr>
          <w:vertAlign w:val="subscript"/>
        </w:rPr>
        <w:t>2</w:t>
      </w:r>
      <w:r w:rsidRPr="003D4C9C">
        <w:t>.</w:t>
      </w:r>
      <w:r w:rsidRPr="003D4C9C">
        <w:tab/>
      </w:r>
      <w:r w:rsidRPr="003D4C9C">
        <w:rPr>
          <w:b/>
          <w:bCs/>
        </w:rPr>
        <w:t xml:space="preserve"> </w:t>
      </w:r>
    </w:p>
    <w:p w:rsidR="003D4C9C" w:rsidRPr="003D4C9C" w:rsidRDefault="003D4C9C" w:rsidP="0002759A">
      <w:pPr>
        <w:tabs>
          <w:tab w:val="left" w:pos="5400"/>
        </w:tabs>
        <w:spacing w:before="60" w:after="60"/>
        <w:jc w:val="both"/>
      </w:pPr>
      <w:r w:rsidRPr="003D4C9C">
        <w:rPr>
          <w:b/>
          <w:bCs/>
        </w:rPr>
        <w:t xml:space="preserve"> D.</w:t>
      </w:r>
      <w:r w:rsidRPr="003D4C9C">
        <w:t xml:space="preserve"> C</w:t>
      </w:r>
      <w:r w:rsidRPr="003D4C9C">
        <w:rPr>
          <w:vertAlign w:val="subscript"/>
        </w:rPr>
        <w:t>6</w:t>
      </w:r>
      <w:r w:rsidRPr="003D4C9C">
        <w:t>H</w:t>
      </w:r>
      <w:r w:rsidRPr="003D4C9C">
        <w:rPr>
          <w:vertAlign w:val="subscript"/>
        </w:rPr>
        <w:t>5</w:t>
      </w:r>
      <w:r w:rsidRPr="003D4C9C">
        <w:t>NH</w:t>
      </w:r>
      <w:r w:rsidRPr="003D4C9C">
        <w:rPr>
          <w:vertAlign w:val="subscript"/>
        </w:rPr>
        <w:t>2</w:t>
      </w:r>
      <w:r w:rsidRPr="003D4C9C">
        <w:t xml:space="preserve"> &lt; NH</w:t>
      </w:r>
      <w:r w:rsidRPr="003D4C9C">
        <w:rPr>
          <w:vertAlign w:val="subscript"/>
        </w:rPr>
        <w:t>3</w:t>
      </w:r>
      <w:r w:rsidRPr="003D4C9C">
        <w:t xml:space="preserve"> &lt; CH</w:t>
      </w:r>
      <w:r w:rsidRPr="003D4C9C">
        <w:rPr>
          <w:vertAlign w:val="subscript"/>
        </w:rPr>
        <w:t>3</w:t>
      </w:r>
      <w:r w:rsidRPr="003D4C9C">
        <w:t>CH</w:t>
      </w:r>
      <w:r w:rsidRPr="003D4C9C">
        <w:rPr>
          <w:vertAlign w:val="subscript"/>
        </w:rPr>
        <w:t>2</w:t>
      </w:r>
      <w:r w:rsidRPr="003D4C9C">
        <w:t>NH</w:t>
      </w:r>
      <w:r w:rsidRPr="003D4C9C">
        <w:rPr>
          <w:vertAlign w:val="subscript"/>
        </w:rPr>
        <w:t xml:space="preserve">2 </w:t>
      </w:r>
      <w:r w:rsidRPr="003D4C9C">
        <w:t>&lt; CH</w:t>
      </w:r>
      <w:r w:rsidRPr="003D4C9C">
        <w:rPr>
          <w:vertAlign w:val="subscript"/>
        </w:rPr>
        <w:t>3</w:t>
      </w:r>
      <w:r w:rsidRPr="003D4C9C">
        <w:t>NHCH</w:t>
      </w:r>
      <w:r w:rsidRPr="003D4C9C">
        <w:rPr>
          <w:vertAlign w:val="subscript"/>
        </w:rPr>
        <w:t>3</w:t>
      </w:r>
      <w:r w:rsidRPr="003D4C9C">
        <w:t>.</w:t>
      </w:r>
    </w:p>
    <w:p w:rsidR="003D4C9C" w:rsidRDefault="003D4C9C" w:rsidP="0002759A">
      <w:pPr>
        <w:spacing w:before="60" w:after="60"/>
        <w:jc w:val="both"/>
      </w:pPr>
      <w:r>
        <w:rPr>
          <w:b/>
          <w:bCs/>
        </w:rPr>
        <w:t xml:space="preserve">Câu 2. </w:t>
      </w:r>
      <w:r>
        <w:t xml:space="preserve"> Sắp xếp theo chiều tăng dần về nhiệt độ sôi của các chất: (1) C</w:t>
      </w:r>
      <w:r>
        <w:rPr>
          <w:vertAlign w:val="subscript"/>
        </w:rPr>
        <w:t>3</w:t>
      </w:r>
      <w:r>
        <w:t>H</w:t>
      </w:r>
      <w:r>
        <w:rPr>
          <w:vertAlign w:val="subscript"/>
        </w:rPr>
        <w:t>7</w:t>
      </w:r>
      <w:r>
        <w:t>COOH, (2) C</w:t>
      </w:r>
      <w:r>
        <w:rPr>
          <w:vertAlign w:val="subscript"/>
        </w:rPr>
        <w:t>3</w:t>
      </w:r>
      <w:r>
        <w:t>H</w:t>
      </w:r>
      <w:r>
        <w:rPr>
          <w:vertAlign w:val="subscript"/>
        </w:rPr>
        <w:t>7</w:t>
      </w:r>
      <w:r>
        <w:t>CH</w:t>
      </w:r>
      <w:r>
        <w:rPr>
          <w:vertAlign w:val="subscript"/>
        </w:rPr>
        <w:t>2</w:t>
      </w:r>
      <w:r>
        <w:t xml:space="preserve">OH, </w:t>
      </w:r>
    </w:p>
    <w:p w:rsidR="003D4C9C" w:rsidRDefault="003D4C9C" w:rsidP="0002759A">
      <w:pPr>
        <w:spacing w:before="60" w:after="60"/>
        <w:jc w:val="both"/>
      </w:pPr>
      <w:r>
        <w:t>(3) CH</w:t>
      </w:r>
      <w:r>
        <w:rPr>
          <w:vertAlign w:val="subscript"/>
        </w:rPr>
        <w:t>3</w:t>
      </w:r>
      <w:r>
        <w:t>COOC</w:t>
      </w:r>
      <w:r>
        <w:rPr>
          <w:vertAlign w:val="subscript"/>
        </w:rPr>
        <w:t>2</w:t>
      </w:r>
      <w:r>
        <w:t>H</w:t>
      </w:r>
      <w:r>
        <w:rPr>
          <w:vertAlign w:val="subscript"/>
        </w:rPr>
        <w:t>5</w:t>
      </w:r>
      <w:r>
        <w:t xml:space="preserve"> và (4) CH</w:t>
      </w:r>
      <w:r>
        <w:rPr>
          <w:vertAlign w:val="subscript"/>
        </w:rPr>
        <w:t>3</w:t>
      </w:r>
      <w:r>
        <w:t>COOCH</w:t>
      </w:r>
      <w:r>
        <w:rPr>
          <w:vertAlign w:val="subscript"/>
        </w:rPr>
        <w:t>3</w:t>
      </w:r>
      <w:r>
        <w:t xml:space="preserve"> là</w:t>
      </w:r>
    </w:p>
    <w:p w:rsidR="003D4C9C" w:rsidRDefault="003D4C9C" w:rsidP="0002759A">
      <w:pPr>
        <w:tabs>
          <w:tab w:val="left" w:pos="2700"/>
          <w:tab w:val="left" w:pos="5400"/>
          <w:tab w:val="left" w:pos="8100"/>
        </w:tabs>
        <w:spacing w:before="60" w:after="60"/>
        <w:jc w:val="both"/>
      </w:pPr>
      <w:r>
        <w:rPr>
          <w:b/>
          <w:bCs/>
        </w:rPr>
        <w:t xml:space="preserve"> A.</w:t>
      </w:r>
      <w:r>
        <w:t xml:space="preserve"> (4), (3), (2), (1).</w:t>
      </w:r>
      <w:r>
        <w:tab/>
      </w:r>
      <w:r>
        <w:rPr>
          <w:b/>
          <w:bCs/>
        </w:rPr>
        <w:t xml:space="preserve"> B.</w:t>
      </w:r>
      <w:r>
        <w:t xml:space="preserve"> (1), (4), (2), (3).</w:t>
      </w:r>
      <w:r>
        <w:tab/>
      </w:r>
      <w:r>
        <w:rPr>
          <w:b/>
          <w:bCs/>
        </w:rPr>
        <w:t xml:space="preserve"> C.</w:t>
      </w:r>
      <w:r>
        <w:t xml:space="preserve"> (1), (3), (4), (2).</w:t>
      </w:r>
      <w:r>
        <w:tab/>
      </w:r>
      <w:r>
        <w:rPr>
          <w:b/>
          <w:bCs/>
        </w:rPr>
        <w:t xml:space="preserve"> D.</w:t>
      </w:r>
      <w:r>
        <w:t xml:space="preserve"> (2), (3), (1), (4).</w:t>
      </w:r>
    </w:p>
    <w:p w:rsidR="003D4C9C" w:rsidRDefault="003D4C9C" w:rsidP="0002759A">
      <w:pPr>
        <w:spacing w:before="60" w:after="60"/>
        <w:jc w:val="both"/>
      </w:pPr>
      <w:r>
        <w:rPr>
          <w:b/>
          <w:bCs/>
        </w:rPr>
        <w:t xml:space="preserve">Câu 3. </w:t>
      </w:r>
      <w:r>
        <w:t xml:space="preserve"> Số liên kết peptide có trong một phân tử Ala-Gly-Val-Gly-Ala là</w:t>
      </w:r>
    </w:p>
    <w:p w:rsidR="003D4C9C" w:rsidRDefault="003D4C9C" w:rsidP="0002759A">
      <w:pPr>
        <w:tabs>
          <w:tab w:val="left" w:pos="2700"/>
          <w:tab w:val="left" w:pos="5400"/>
          <w:tab w:val="left" w:pos="8100"/>
        </w:tabs>
        <w:spacing w:before="60" w:after="60"/>
        <w:jc w:val="both"/>
      </w:pPr>
      <w:r>
        <w:rPr>
          <w:b/>
          <w:bCs/>
        </w:rPr>
        <w:t xml:space="preserve"> A.</w:t>
      </w:r>
      <w:r>
        <w:t xml:space="preserve"> 4.</w:t>
      </w:r>
      <w:r>
        <w:tab/>
      </w:r>
      <w:r>
        <w:rPr>
          <w:b/>
          <w:bCs/>
        </w:rPr>
        <w:t xml:space="preserve"> B.</w:t>
      </w:r>
      <w:r>
        <w:t xml:space="preserve"> 5.</w:t>
      </w:r>
      <w:r>
        <w:tab/>
      </w:r>
      <w:r>
        <w:rPr>
          <w:b/>
          <w:bCs/>
        </w:rPr>
        <w:t xml:space="preserve"> C.</w:t>
      </w:r>
      <w:r>
        <w:t xml:space="preserve"> 2.</w:t>
      </w:r>
      <w:r>
        <w:tab/>
      </w:r>
      <w:r>
        <w:rPr>
          <w:b/>
          <w:bCs/>
        </w:rPr>
        <w:t xml:space="preserve"> D.</w:t>
      </w:r>
      <w:r>
        <w:t xml:space="preserve"> 3.</w:t>
      </w:r>
    </w:p>
    <w:p w:rsidR="003D4C9C" w:rsidRDefault="003D4C9C" w:rsidP="0002759A">
      <w:pPr>
        <w:spacing w:before="60" w:after="60"/>
        <w:jc w:val="both"/>
      </w:pPr>
      <w:r>
        <w:rPr>
          <w:b/>
          <w:bCs/>
        </w:rPr>
        <w:t xml:space="preserve">Câu 4. </w:t>
      </w:r>
      <w:r>
        <w:t xml:space="preserve"> Ở điều kiện thường, amin tồn tại ở trạng thái khí là:</w:t>
      </w:r>
    </w:p>
    <w:p w:rsidR="003D4C9C" w:rsidRDefault="003D4C9C" w:rsidP="0002759A">
      <w:pPr>
        <w:tabs>
          <w:tab w:val="left" w:pos="2700"/>
          <w:tab w:val="left" w:pos="5400"/>
          <w:tab w:val="left" w:pos="8100"/>
        </w:tabs>
        <w:spacing w:before="60" w:after="60"/>
        <w:jc w:val="both"/>
      </w:pPr>
      <w:r>
        <w:rPr>
          <w:b/>
          <w:bCs/>
        </w:rPr>
        <w:t xml:space="preserve"> A.</w:t>
      </w:r>
      <w:r>
        <w:t xml:space="preserve"> isopropylamine.</w:t>
      </w:r>
      <w:r>
        <w:tab/>
      </w:r>
      <w:r>
        <w:rPr>
          <w:b/>
          <w:bCs/>
        </w:rPr>
        <w:t xml:space="preserve"> B.</w:t>
      </w:r>
      <w:r>
        <w:t xml:space="preserve"> phenylamine.</w:t>
      </w:r>
      <w:r>
        <w:tab/>
      </w:r>
      <w:r>
        <w:rPr>
          <w:b/>
          <w:bCs/>
        </w:rPr>
        <w:t xml:space="preserve"> C.</w:t>
      </w:r>
      <w:r>
        <w:t xml:space="preserve"> butylamine.</w:t>
      </w:r>
      <w:r>
        <w:tab/>
      </w:r>
      <w:r>
        <w:rPr>
          <w:b/>
          <w:bCs/>
        </w:rPr>
        <w:t xml:space="preserve"> D.</w:t>
      </w:r>
      <w:r>
        <w:t xml:space="preserve"> trimethylamine.</w:t>
      </w:r>
    </w:p>
    <w:p w:rsidR="003D4C9C" w:rsidRDefault="003D4C9C" w:rsidP="0002759A">
      <w:pPr>
        <w:spacing w:before="60" w:after="60"/>
        <w:jc w:val="both"/>
      </w:pPr>
      <w:r>
        <w:rPr>
          <w:b/>
          <w:bCs/>
        </w:rPr>
        <w:t xml:space="preserve">Câu 5. </w:t>
      </w:r>
      <w:r>
        <w:t xml:space="preserve"> Cặp chất dùng để điều chế ester ethyl formate bằng phản ứng ester hóa là</w:t>
      </w:r>
    </w:p>
    <w:p w:rsidR="003D4C9C" w:rsidRDefault="003D4C9C" w:rsidP="0002759A">
      <w:pPr>
        <w:tabs>
          <w:tab w:val="left" w:pos="5400"/>
        </w:tabs>
        <w:spacing w:before="60" w:after="60"/>
        <w:jc w:val="both"/>
      </w:pPr>
      <w:r>
        <w:rPr>
          <w:b/>
          <w:bCs/>
        </w:rPr>
        <w:t xml:space="preserve"> A.</w:t>
      </w:r>
      <w:r>
        <w:t xml:space="preserve"> C</w:t>
      </w:r>
      <w:r>
        <w:rPr>
          <w:vertAlign w:val="subscript"/>
        </w:rPr>
        <w:t>2</w:t>
      </w:r>
      <w:r>
        <w:t>H</w:t>
      </w:r>
      <w:r>
        <w:rPr>
          <w:vertAlign w:val="subscript"/>
        </w:rPr>
        <w:t>5</w:t>
      </w:r>
      <w:r>
        <w:t>COOH và CH</w:t>
      </w:r>
      <w:r>
        <w:rPr>
          <w:vertAlign w:val="subscript"/>
        </w:rPr>
        <w:t>3</w:t>
      </w:r>
      <w:r>
        <w:t>OH</w:t>
      </w:r>
      <w:r>
        <w:rPr>
          <w:vertAlign w:val="subscript"/>
        </w:rPr>
        <w:t>.</w:t>
      </w:r>
      <w:r>
        <w:tab/>
      </w:r>
      <w:r>
        <w:rPr>
          <w:b/>
          <w:bCs/>
        </w:rPr>
        <w:t xml:space="preserve"> B.</w:t>
      </w:r>
      <w:r>
        <w:t xml:space="preserve"> CH</w:t>
      </w:r>
      <w:r>
        <w:rPr>
          <w:vertAlign w:val="subscript"/>
        </w:rPr>
        <w:t>3</w:t>
      </w:r>
      <w:r>
        <w:t>COOH và C</w:t>
      </w:r>
      <w:r>
        <w:rPr>
          <w:vertAlign w:val="subscript"/>
        </w:rPr>
        <w:t>2</w:t>
      </w:r>
      <w:r>
        <w:t>H</w:t>
      </w:r>
      <w:r>
        <w:rPr>
          <w:vertAlign w:val="subscript"/>
        </w:rPr>
        <w:t>5</w:t>
      </w:r>
      <w:r>
        <w:t>OH</w:t>
      </w:r>
      <w:r>
        <w:rPr>
          <w:vertAlign w:val="subscript"/>
        </w:rPr>
        <w:t>.</w:t>
      </w:r>
    </w:p>
    <w:p w:rsidR="003D4C9C" w:rsidRDefault="003D4C9C" w:rsidP="0002759A">
      <w:pPr>
        <w:tabs>
          <w:tab w:val="left" w:pos="5400"/>
        </w:tabs>
        <w:spacing w:before="60" w:after="60"/>
        <w:jc w:val="both"/>
      </w:pPr>
      <w:r>
        <w:rPr>
          <w:b/>
          <w:bCs/>
        </w:rPr>
        <w:t xml:space="preserve"> C.</w:t>
      </w:r>
      <w:r>
        <w:t xml:space="preserve"> CH</w:t>
      </w:r>
      <w:r>
        <w:rPr>
          <w:vertAlign w:val="subscript"/>
        </w:rPr>
        <w:t>3</w:t>
      </w:r>
      <w:r>
        <w:t>COOH và CH</w:t>
      </w:r>
      <w:r>
        <w:rPr>
          <w:vertAlign w:val="subscript"/>
        </w:rPr>
        <w:t>3</w:t>
      </w:r>
      <w:r>
        <w:t>OH</w:t>
      </w:r>
      <w:r>
        <w:tab/>
      </w:r>
      <w:r>
        <w:rPr>
          <w:b/>
          <w:bCs/>
        </w:rPr>
        <w:t xml:space="preserve"> D.</w:t>
      </w:r>
      <w:r>
        <w:t xml:space="preserve"> HCOOH và C</w:t>
      </w:r>
      <w:r>
        <w:rPr>
          <w:vertAlign w:val="subscript"/>
        </w:rPr>
        <w:t>2</w:t>
      </w:r>
      <w:r>
        <w:t>H</w:t>
      </w:r>
      <w:r>
        <w:rPr>
          <w:vertAlign w:val="subscript"/>
        </w:rPr>
        <w:t>5</w:t>
      </w:r>
      <w:r>
        <w:t>OH</w:t>
      </w:r>
      <w:r>
        <w:rPr>
          <w:vertAlign w:val="subscript"/>
        </w:rPr>
        <w:t>.</w:t>
      </w:r>
    </w:p>
    <w:p w:rsidR="003D4C9C" w:rsidRDefault="003D4C9C" w:rsidP="0002759A">
      <w:pPr>
        <w:spacing w:before="60" w:after="60"/>
        <w:jc w:val="both"/>
      </w:pPr>
      <w:r>
        <w:rPr>
          <w:b/>
          <w:bCs/>
        </w:rPr>
        <w:t xml:space="preserve">Câu 6. </w:t>
      </w:r>
      <w:r>
        <w:t xml:space="preserve"> Amine nào dưới đây là amine bậc một?</w:t>
      </w:r>
    </w:p>
    <w:p w:rsidR="003D4C9C" w:rsidRDefault="003D4C9C" w:rsidP="0002759A">
      <w:pPr>
        <w:tabs>
          <w:tab w:val="left" w:pos="2700"/>
          <w:tab w:val="left" w:pos="5400"/>
          <w:tab w:val="left" w:pos="8100"/>
        </w:tabs>
        <w:spacing w:before="60" w:after="60"/>
        <w:jc w:val="both"/>
        <w:rPr>
          <w:b/>
          <w:bCs/>
        </w:rPr>
      </w:pPr>
      <w:r>
        <w:rPr>
          <w:b/>
          <w:bCs/>
        </w:rPr>
        <w:t xml:space="preserve"> A.</w:t>
      </w:r>
      <w:r>
        <w:t xml:space="preserve"> (CH</w:t>
      </w:r>
      <w:r>
        <w:rPr>
          <w:vertAlign w:val="subscript"/>
        </w:rPr>
        <w:t>3</w:t>
      </w:r>
      <w:r>
        <w:t>)</w:t>
      </w:r>
      <w:r>
        <w:rPr>
          <w:vertAlign w:val="subscript"/>
        </w:rPr>
        <w:t>2</w:t>
      </w:r>
      <w:r>
        <w:t>N-CH</w:t>
      </w:r>
      <w:r>
        <w:rPr>
          <w:vertAlign w:val="subscript"/>
        </w:rPr>
        <w:t>2</w:t>
      </w:r>
      <w:r>
        <w:t>-CH</w:t>
      </w:r>
      <w:r>
        <w:rPr>
          <w:vertAlign w:val="subscript"/>
        </w:rPr>
        <w:t>3</w:t>
      </w:r>
      <w:r>
        <w:tab/>
      </w:r>
      <w:r>
        <w:rPr>
          <w:b/>
          <w:bCs/>
        </w:rPr>
        <w:t xml:space="preserve"> </w:t>
      </w:r>
      <w:r>
        <w:rPr>
          <w:b/>
          <w:bCs/>
        </w:rPr>
        <w:tab/>
        <w:t>B.</w:t>
      </w:r>
      <w:r>
        <w:t xml:space="preserve"> CH</w:t>
      </w:r>
      <w:r>
        <w:rPr>
          <w:vertAlign w:val="subscript"/>
        </w:rPr>
        <w:t>3</w:t>
      </w:r>
      <w:r>
        <w:t>-CH</w:t>
      </w:r>
      <w:r>
        <w:rPr>
          <w:vertAlign w:val="subscript"/>
        </w:rPr>
        <w:t>2</w:t>
      </w:r>
      <w:r>
        <w:t>-NH-CH</w:t>
      </w:r>
      <w:r>
        <w:rPr>
          <w:vertAlign w:val="subscript"/>
        </w:rPr>
        <w:t>3</w:t>
      </w:r>
      <w:r>
        <w:tab/>
      </w:r>
      <w:r>
        <w:rPr>
          <w:b/>
          <w:bCs/>
        </w:rPr>
        <w:t xml:space="preserve"> </w:t>
      </w:r>
    </w:p>
    <w:p w:rsidR="003D4C9C" w:rsidRDefault="003D4C9C" w:rsidP="0002759A">
      <w:pPr>
        <w:tabs>
          <w:tab w:val="left" w:pos="2700"/>
          <w:tab w:val="left" w:pos="5400"/>
          <w:tab w:val="left" w:pos="8100"/>
        </w:tabs>
        <w:spacing w:before="60" w:after="60"/>
        <w:jc w:val="both"/>
      </w:pPr>
      <w:r>
        <w:rPr>
          <w:b/>
          <w:bCs/>
        </w:rPr>
        <w:t xml:space="preserve"> C.</w:t>
      </w:r>
      <w:r>
        <w:t xml:space="preserve"> CH</w:t>
      </w:r>
      <w:r>
        <w:rPr>
          <w:vertAlign w:val="subscript"/>
        </w:rPr>
        <w:t>3</w:t>
      </w:r>
      <w:r>
        <w:t>-NH-CH</w:t>
      </w:r>
      <w:r>
        <w:rPr>
          <w:vertAlign w:val="subscript"/>
        </w:rPr>
        <w:t>3</w:t>
      </w:r>
      <w:r>
        <w:tab/>
      </w:r>
      <w:r>
        <w:rPr>
          <w:b/>
          <w:bCs/>
        </w:rPr>
        <w:t xml:space="preserve"> </w:t>
      </w:r>
      <w:r>
        <w:rPr>
          <w:b/>
          <w:bCs/>
        </w:rPr>
        <w:tab/>
        <w:t>D.</w:t>
      </w:r>
      <w:r>
        <w:t xml:space="preserve"> CH</w:t>
      </w:r>
      <w:r>
        <w:rPr>
          <w:vertAlign w:val="subscript"/>
        </w:rPr>
        <w:t>3</w:t>
      </w:r>
      <w:r>
        <w:t>-CH(NH</w:t>
      </w:r>
      <w:r>
        <w:rPr>
          <w:vertAlign w:val="subscript"/>
        </w:rPr>
        <w:t>2</w:t>
      </w:r>
      <w:r>
        <w:t>)CH</w:t>
      </w:r>
      <w:r>
        <w:rPr>
          <w:vertAlign w:val="subscript"/>
        </w:rPr>
        <w:t xml:space="preserve">3 </w:t>
      </w:r>
    </w:p>
    <w:p w:rsidR="003D4C9C" w:rsidRDefault="003D4C9C" w:rsidP="0002759A">
      <w:pPr>
        <w:spacing w:before="60" w:after="60"/>
        <w:jc w:val="both"/>
      </w:pPr>
      <w:r>
        <w:rPr>
          <w:b/>
          <w:bCs/>
        </w:rPr>
        <w:t xml:space="preserve">Câu 7. </w:t>
      </w:r>
      <w:r>
        <w:t xml:space="preserve"> Cho các phát biểu sau về carbohydrate:</w:t>
      </w:r>
    </w:p>
    <w:p w:rsidR="003D4C9C" w:rsidRDefault="003D4C9C" w:rsidP="0002759A">
      <w:pPr>
        <w:spacing w:before="60" w:after="60"/>
        <w:jc w:val="both"/>
      </w:pPr>
      <w:r>
        <w:tab/>
        <w:t>(a) Tất cả carbohydrate đều có phản ứng thủy phân.</w:t>
      </w:r>
    </w:p>
    <w:p w:rsidR="003D4C9C" w:rsidRDefault="003D4C9C" w:rsidP="0002759A">
      <w:pPr>
        <w:spacing w:before="60" w:after="60"/>
        <w:jc w:val="both"/>
      </w:pPr>
      <w:r>
        <w:tab/>
        <w:t>(b) Thủy phân hoàn toàn tinh bột thu được glucose.</w:t>
      </w:r>
    </w:p>
    <w:p w:rsidR="003D4C9C" w:rsidRDefault="003D4C9C" w:rsidP="0002759A">
      <w:pPr>
        <w:spacing w:before="60" w:after="60"/>
        <w:jc w:val="both"/>
      </w:pPr>
      <w:r>
        <w:tab/>
        <w:t>(c) Glucose, fructose, và maltose đều có phản ứng tráng bạc.</w:t>
      </w:r>
    </w:p>
    <w:p w:rsidR="003D4C9C" w:rsidRDefault="003D4C9C" w:rsidP="0002759A">
      <w:pPr>
        <w:spacing w:before="60" w:after="60"/>
        <w:jc w:val="both"/>
      </w:pPr>
      <w:r>
        <w:tab/>
        <w:t>(d) Glucose làm mất màu nước bromine.</w:t>
      </w:r>
    </w:p>
    <w:p w:rsidR="003D4C9C" w:rsidRDefault="003D4C9C" w:rsidP="0002759A">
      <w:pPr>
        <w:spacing w:before="60" w:after="60"/>
        <w:jc w:val="both"/>
      </w:pPr>
      <w:r>
        <w:tab/>
        <w:t>(e) Thủy phân maltose thu được glucose và fructose.</w:t>
      </w:r>
    </w:p>
    <w:p w:rsidR="003D4C9C" w:rsidRDefault="003D4C9C" w:rsidP="0002759A">
      <w:pPr>
        <w:spacing w:before="60" w:after="60"/>
        <w:jc w:val="both"/>
      </w:pPr>
      <w:r>
        <w:tab/>
        <w:t>Số phát biểu đúng là</w:t>
      </w:r>
    </w:p>
    <w:p w:rsidR="003D4C9C" w:rsidRDefault="003D4C9C" w:rsidP="0002759A">
      <w:pPr>
        <w:tabs>
          <w:tab w:val="left" w:pos="2700"/>
          <w:tab w:val="left" w:pos="5400"/>
          <w:tab w:val="left" w:pos="8100"/>
        </w:tabs>
        <w:spacing w:before="60" w:after="60"/>
        <w:jc w:val="both"/>
      </w:pPr>
      <w:r>
        <w:rPr>
          <w:b/>
          <w:bCs/>
        </w:rPr>
        <w:t xml:space="preserve"> A.</w:t>
      </w:r>
      <w:r>
        <w:t xml:space="preserve"> 2.</w:t>
      </w:r>
      <w:r>
        <w:tab/>
      </w:r>
      <w:r>
        <w:rPr>
          <w:b/>
          <w:bCs/>
        </w:rPr>
        <w:t xml:space="preserve"> B.</w:t>
      </w:r>
      <w:r>
        <w:t xml:space="preserve"> 1.</w:t>
      </w:r>
      <w:r>
        <w:tab/>
      </w:r>
      <w:r>
        <w:rPr>
          <w:b/>
          <w:bCs/>
        </w:rPr>
        <w:t xml:space="preserve"> C.</w:t>
      </w:r>
      <w:r>
        <w:t xml:space="preserve"> 3.</w:t>
      </w:r>
      <w:r>
        <w:tab/>
      </w:r>
      <w:r>
        <w:rPr>
          <w:b/>
          <w:bCs/>
        </w:rPr>
        <w:t xml:space="preserve"> D.</w:t>
      </w:r>
      <w:r>
        <w:t xml:space="preserve"> 4.</w:t>
      </w:r>
    </w:p>
    <w:p w:rsidR="003D4C9C" w:rsidRDefault="003D4C9C" w:rsidP="0002759A">
      <w:pPr>
        <w:spacing w:before="60" w:after="60"/>
        <w:jc w:val="both"/>
      </w:pPr>
      <w:r>
        <w:rPr>
          <w:b/>
          <w:bCs/>
        </w:rPr>
        <w:t xml:space="preserve">Câu 8. </w:t>
      </w:r>
      <w:r>
        <w:t xml:space="preserve"> Cho các chất có công thức cấu tạo thu gọn sau: (</w:t>
      </w:r>
      <w:r>
        <w:rPr>
          <w:b/>
          <w:bCs/>
        </w:rPr>
        <w:t>1</w:t>
      </w:r>
      <w:r>
        <w:t>) CH</w:t>
      </w:r>
      <w:r>
        <w:rPr>
          <w:vertAlign w:val="subscript"/>
        </w:rPr>
        <w:t>3</w:t>
      </w:r>
      <w:r>
        <w:t>CH</w:t>
      </w:r>
      <w:r>
        <w:rPr>
          <w:vertAlign w:val="subscript"/>
        </w:rPr>
        <w:t>2</w:t>
      </w:r>
      <w:r>
        <w:t>COOCH</w:t>
      </w:r>
      <w:r>
        <w:rPr>
          <w:vertAlign w:val="subscript"/>
        </w:rPr>
        <w:t xml:space="preserve">3 </w:t>
      </w:r>
      <w:r>
        <w:t>; (</w:t>
      </w:r>
      <w:r>
        <w:rPr>
          <w:b/>
          <w:bCs/>
        </w:rPr>
        <w:t>2</w:t>
      </w:r>
      <w:r>
        <w:t>) CH</w:t>
      </w:r>
      <w:r>
        <w:rPr>
          <w:vertAlign w:val="subscript"/>
        </w:rPr>
        <w:t>3</w:t>
      </w:r>
      <w:r>
        <w:t>OOCCH</w:t>
      </w:r>
      <w:r>
        <w:rPr>
          <w:vertAlign w:val="subscript"/>
        </w:rPr>
        <w:t>2</w:t>
      </w:r>
      <w:r>
        <w:t>CH</w:t>
      </w:r>
      <w:r>
        <w:rPr>
          <w:vertAlign w:val="subscript"/>
        </w:rPr>
        <w:t>3</w:t>
      </w:r>
      <w:r>
        <w:t xml:space="preserve">; </w:t>
      </w:r>
    </w:p>
    <w:p w:rsidR="003D4C9C" w:rsidRDefault="003D4C9C" w:rsidP="0002759A">
      <w:pPr>
        <w:spacing w:before="60" w:after="60"/>
        <w:jc w:val="both"/>
      </w:pPr>
      <w:r>
        <w:t>(</w:t>
      </w:r>
      <w:r>
        <w:rPr>
          <w:b/>
          <w:bCs/>
        </w:rPr>
        <w:t>3</w:t>
      </w:r>
      <w:r>
        <w:t>) HCOOC</w:t>
      </w:r>
      <w:r>
        <w:rPr>
          <w:vertAlign w:val="subscript"/>
        </w:rPr>
        <w:t>2</w:t>
      </w:r>
      <w:r>
        <w:t>H</w:t>
      </w:r>
      <w:r>
        <w:rPr>
          <w:vertAlign w:val="subscript"/>
        </w:rPr>
        <w:t>5</w:t>
      </w:r>
      <w:r>
        <w:t>; (</w:t>
      </w:r>
      <w:r>
        <w:rPr>
          <w:b/>
          <w:bCs/>
        </w:rPr>
        <w:t>4</w:t>
      </w:r>
      <w:r>
        <w:t>) CH</w:t>
      </w:r>
      <w:r>
        <w:rPr>
          <w:vertAlign w:val="subscript"/>
        </w:rPr>
        <w:t>3</w:t>
      </w:r>
      <w:r>
        <w:t>COOH; (</w:t>
      </w:r>
      <w:r>
        <w:rPr>
          <w:b/>
          <w:bCs/>
        </w:rPr>
        <w:t>5</w:t>
      </w:r>
      <w:r>
        <w:t>) H</w:t>
      </w:r>
      <w:r>
        <w:rPr>
          <w:vertAlign w:val="subscript"/>
        </w:rPr>
        <w:t>3</w:t>
      </w:r>
      <w:r>
        <w:t>CCOOCH</w:t>
      </w:r>
      <w:r>
        <w:rPr>
          <w:vertAlign w:val="subscript"/>
        </w:rPr>
        <w:t>3</w:t>
      </w:r>
      <w:r>
        <w:t>; (</w:t>
      </w:r>
      <w:r>
        <w:rPr>
          <w:b/>
          <w:bCs/>
        </w:rPr>
        <w:t>6</w:t>
      </w:r>
      <w:r>
        <w:t>) HOOCCH</w:t>
      </w:r>
      <w:r>
        <w:rPr>
          <w:vertAlign w:val="subscript"/>
        </w:rPr>
        <w:t>2</w:t>
      </w:r>
      <w:r>
        <w:t>CH</w:t>
      </w:r>
      <w:r>
        <w:rPr>
          <w:vertAlign w:val="subscript"/>
        </w:rPr>
        <w:t>2</w:t>
      </w:r>
      <w:r>
        <w:t>OH; (</w:t>
      </w:r>
      <w:r>
        <w:rPr>
          <w:b/>
          <w:bCs/>
        </w:rPr>
        <w:t>7</w:t>
      </w:r>
      <w:r>
        <w:t>) CH</w:t>
      </w:r>
      <w:r>
        <w:rPr>
          <w:vertAlign w:val="subscript"/>
        </w:rPr>
        <w:t>3</w:t>
      </w:r>
      <w:r>
        <w:t>OOC – COOC</w:t>
      </w:r>
      <w:r>
        <w:rPr>
          <w:vertAlign w:val="subscript"/>
        </w:rPr>
        <w:t>2</w:t>
      </w:r>
      <w:r>
        <w:t>H</w:t>
      </w:r>
      <w:r>
        <w:rPr>
          <w:vertAlign w:val="subscript"/>
        </w:rPr>
        <w:t>5</w:t>
      </w:r>
      <w:r>
        <w:t xml:space="preserve">. </w:t>
      </w:r>
      <w:r>
        <w:rPr>
          <w:b/>
          <w:bCs/>
          <w:i/>
          <w:iCs/>
        </w:rPr>
        <w:t>Những chất thuộc loại Ester là</w:t>
      </w:r>
    </w:p>
    <w:p w:rsidR="003D4C9C" w:rsidRDefault="003D4C9C" w:rsidP="0002759A">
      <w:pPr>
        <w:tabs>
          <w:tab w:val="left" w:pos="2700"/>
          <w:tab w:val="left" w:pos="5400"/>
          <w:tab w:val="left" w:pos="8100"/>
        </w:tabs>
        <w:spacing w:before="60" w:after="60"/>
        <w:jc w:val="both"/>
        <w:rPr>
          <w:b/>
          <w:bCs/>
        </w:rPr>
      </w:pPr>
      <w:r>
        <w:rPr>
          <w:b/>
          <w:bCs/>
        </w:rPr>
        <w:t xml:space="preserve"> A.</w:t>
      </w:r>
      <w:r>
        <w:t xml:space="preserve"> (1), (2), (3), (6), (7).</w:t>
      </w:r>
      <w:r>
        <w:tab/>
      </w:r>
      <w:r>
        <w:rPr>
          <w:b/>
          <w:bCs/>
        </w:rPr>
        <w:t xml:space="preserve"> </w:t>
      </w:r>
      <w:r>
        <w:rPr>
          <w:b/>
          <w:bCs/>
        </w:rPr>
        <w:tab/>
        <w:t>B.</w:t>
      </w:r>
      <w:r>
        <w:t xml:space="preserve"> (1), (2), (3), (5), (7).</w:t>
      </w:r>
      <w:r>
        <w:tab/>
      </w:r>
      <w:r>
        <w:rPr>
          <w:b/>
          <w:bCs/>
        </w:rPr>
        <w:t xml:space="preserve"> </w:t>
      </w:r>
    </w:p>
    <w:p w:rsidR="003D4C9C" w:rsidRDefault="003D4C9C" w:rsidP="0002759A">
      <w:pPr>
        <w:tabs>
          <w:tab w:val="left" w:pos="2700"/>
          <w:tab w:val="left" w:pos="5400"/>
          <w:tab w:val="left" w:pos="8100"/>
        </w:tabs>
        <w:spacing w:before="60" w:after="60"/>
        <w:jc w:val="both"/>
      </w:pPr>
      <w:r>
        <w:rPr>
          <w:b/>
          <w:bCs/>
        </w:rPr>
        <w:t xml:space="preserve"> C.</w:t>
      </w:r>
      <w:r>
        <w:t xml:space="preserve"> (1), (2), (4), (6), (7).</w:t>
      </w:r>
      <w:r>
        <w:tab/>
      </w:r>
      <w:r>
        <w:rPr>
          <w:b/>
          <w:bCs/>
        </w:rPr>
        <w:t xml:space="preserve"> </w:t>
      </w:r>
      <w:r>
        <w:rPr>
          <w:b/>
          <w:bCs/>
        </w:rPr>
        <w:tab/>
        <w:t>D.</w:t>
      </w:r>
      <w:r>
        <w:t xml:space="preserve"> (1), (2), (3), (4), (5), (6).</w:t>
      </w:r>
    </w:p>
    <w:p w:rsidR="003D4C9C" w:rsidRDefault="003D4C9C" w:rsidP="0002759A">
      <w:pPr>
        <w:spacing w:before="60" w:after="60"/>
        <w:jc w:val="both"/>
      </w:pPr>
      <w:r>
        <w:rPr>
          <w:b/>
          <w:bCs/>
        </w:rPr>
        <w:t xml:space="preserve">Câu 9. </w:t>
      </w:r>
      <w:r>
        <w:t xml:space="preserve"> Valine có công thức cấu tạo như sau:</w:t>
      </w:r>
    </w:p>
    <w:p w:rsidR="003D4C9C" w:rsidRDefault="003D4C9C" w:rsidP="0002759A">
      <w:pPr>
        <w:spacing w:before="60" w:after="60"/>
        <w:jc w:val="center"/>
      </w:pPr>
      <w:r>
        <w:rPr>
          <w:position w:val="-34"/>
        </w:rPr>
        <w:object w:dxaOrig="2640" w:dyaOrig="8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40.5pt" o:ole="">
            <v:imagedata r:id="rId6" o:title=""/>
          </v:shape>
          <o:OLEObject Type="Embed" ProgID="Equation.DSMT4" ShapeID="_x0000_i1025" DrawAspect="Content" ObjectID="_1826296694" r:id="rId7"/>
        </w:object>
      </w:r>
    </w:p>
    <w:p w:rsidR="003D4C9C" w:rsidRDefault="003D4C9C" w:rsidP="0002759A">
      <w:pPr>
        <w:spacing w:before="60" w:after="60"/>
        <w:jc w:val="both"/>
      </w:pPr>
      <w:r>
        <w:lastRenderedPageBreak/>
        <w:t>Tên gọi của valine theo danh pháp thay thế là</w:t>
      </w:r>
    </w:p>
    <w:p w:rsidR="003D4C9C" w:rsidRDefault="003D4C9C" w:rsidP="0002759A">
      <w:pPr>
        <w:tabs>
          <w:tab w:val="left" w:pos="5400"/>
        </w:tabs>
        <w:spacing w:before="60" w:after="60"/>
        <w:jc w:val="both"/>
      </w:pPr>
      <w:r>
        <w:rPr>
          <w:b/>
          <w:bCs/>
        </w:rPr>
        <w:t xml:space="preserve"> A.</w:t>
      </w:r>
      <w:r>
        <w:t xml:space="preserve"> 2-amino-3-methylbutanoic acid.</w:t>
      </w:r>
      <w:r>
        <w:tab/>
      </w:r>
      <w:r>
        <w:rPr>
          <w:b/>
          <w:bCs/>
        </w:rPr>
        <w:t xml:space="preserve"> B.</w:t>
      </w:r>
      <w:r>
        <w:t xml:space="preserve"> 2-amine-3-methylbutanoic acid.</w:t>
      </w:r>
    </w:p>
    <w:p w:rsidR="003D4C9C" w:rsidRDefault="003D4C9C" w:rsidP="0002759A">
      <w:pPr>
        <w:tabs>
          <w:tab w:val="left" w:pos="5400"/>
        </w:tabs>
        <w:spacing w:before="60" w:after="60"/>
        <w:jc w:val="both"/>
      </w:pPr>
      <w:r>
        <w:rPr>
          <w:b/>
          <w:bCs/>
        </w:rPr>
        <w:t xml:space="preserve"> C.</w:t>
      </w:r>
      <w:r>
        <w:t xml:space="preserve"> 3-methyl-2-aminbutanoic acid.</w:t>
      </w:r>
      <w:r>
        <w:tab/>
      </w:r>
      <w:r>
        <w:rPr>
          <w:b/>
          <w:bCs/>
        </w:rPr>
        <w:t xml:space="preserve"> D.</w:t>
      </w:r>
      <w:r>
        <w:t xml:space="preserve"> 3-methyl -2- aminobutyric acid.</w:t>
      </w:r>
    </w:p>
    <w:p w:rsidR="003D4C9C" w:rsidRDefault="003D4C9C" w:rsidP="0002759A">
      <w:pPr>
        <w:spacing w:before="60" w:after="60"/>
        <w:jc w:val="both"/>
      </w:pPr>
      <w:r>
        <w:rPr>
          <w:b/>
          <w:bCs/>
        </w:rPr>
        <w:t xml:space="preserve">Câu 10. </w:t>
      </w:r>
      <w:r>
        <w:t xml:space="preserve"> Mô tả hiện tượng nào dưới đây </w:t>
      </w:r>
      <w:r>
        <w:rPr>
          <w:b/>
          <w:bCs/>
        </w:rPr>
        <w:t>sai</w:t>
      </w:r>
      <w:r>
        <w:t>?</w:t>
      </w:r>
    </w:p>
    <w:p w:rsidR="003D4C9C" w:rsidRDefault="003D4C9C" w:rsidP="0002759A">
      <w:pPr>
        <w:spacing w:before="60" w:after="60"/>
        <w:jc w:val="both"/>
      </w:pPr>
      <w:r>
        <w:rPr>
          <w:b/>
          <w:bCs/>
        </w:rPr>
        <w:t xml:space="preserve"> A.</w:t>
      </w:r>
      <w:r>
        <w:t xml:space="preserve"> Đun nóng dung dịch lòng trắng trứng thấy hiện tượng đông tụ lại, tách ra khỏi dung dịch.</w:t>
      </w:r>
    </w:p>
    <w:p w:rsidR="003D4C9C" w:rsidRDefault="003D4C9C" w:rsidP="0002759A">
      <w:pPr>
        <w:spacing w:before="60" w:after="60"/>
        <w:jc w:val="both"/>
      </w:pPr>
      <w:r>
        <w:rPr>
          <w:b/>
          <w:bCs/>
        </w:rPr>
        <w:t xml:space="preserve"> B.</w:t>
      </w:r>
      <w:r>
        <w:t xml:space="preserve"> Nhỏ vài giọt nitric acid đặc vào dung dịch lòng trắng trứng thấy kết tủa màu vàng.</w:t>
      </w:r>
    </w:p>
    <w:p w:rsidR="003D4C9C" w:rsidRDefault="003D4C9C" w:rsidP="0002759A">
      <w:pPr>
        <w:spacing w:before="60" w:after="60"/>
        <w:jc w:val="both"/>
      </w:pPr>
      <w:r>
        <w:rPr>
          <w:b/>
          <w:bCs/>
        </w:rPr>
        <w:t xml:space="preserve"> C.</w:t>
      </w:r>
      <w:r>
        <w:t xml:space="preserve"> Đốt cháy một mẫu lòng trắng trứng thấy xuất hiện mùi khét như mùi tóc cháy.</w:t>
      </w:r>
    </w:p>
    <w:p w:rsidR="003D4C9C" w:rsidRDefault="003D4C9C" w:rsidP="0002759A">
      <w:pPr>
        <w:spacing w:before="60" w:after="60"/>
        <w:jc w:val="both"/>
      </w:pPr>
      <w:r>
        <w:rPr>
          <w:b/>
          <w:bCs/>
        </w:rPr>
        <w:t xml:space="preserve"> D.</w:t>
      </w:r>
      <w:r>
        <w:t xml:space="preserve"> Trộn lẫn lòng trắng trứng, dung dịch NaOH và một ít CuSO</w:t>
      </w:r>
      <w:r>
        <w:rPr>
          <w:vertAlign w:val="subscript"/>
        </w:rPr>
        <w:t>4</w:t>
      </w:r>
      <w:r>
        <w:t xml:space="preserve"> thấy xuất hiện màu đỏ gạch đặc trưng.</w:t>
      </w:r>
    </w:p>
    <w:p w:rsidR="003D4C9C" w:rsidRDefault="003D4C9C" w:rsidP="0002759A">
      <w:pPr>
        <w:spacing w:before="60" w:after="60"/>
        <w:jc w:val="both"/>
      </w:pPr>
      <w:r>
        <w:rPr>
          <w:b/>
          <w:bCs/>
        </w:rPr>
        <w:t xml:space="preserve">Câu 11. </w:t>
      </w:r>
      <w:r>
        <w:t xml:space="preserve"> Phần trăm khối lượng của nguyên tố oxygen trong glucose là</w:t>
      </w:r>
    </w:p>
    <w:p w:rsidR="003D4C9C" w:rsidRDefault="003D4C9C" w:rsidP="0002759A">
      <w:pPr>
        <w:tabs>
          <w:tab w:val="left" w:pos="2700"/>
          <w:tab w:val="left" w:pos="5400"/>
          <w:tab w:val="left" w:pos="8100"/>
        </w:tabs>
        <w:spacing w:before="60" w:after="60"/>
        <w:jc w:val="both"/>
      </w:pPr>
      <w:r>
        <w:rPr>
          <w:b/>
          <w:bCs/>
        </w:rPr>
        <w:t xml:space="preserve"> A.</w:t>
      </w:r>
      <w:r>
        <w:t xml:space="preserve"> 51,46%.</w:t>
      </w:r>
      <w:r>
        <w:tab/>
      </w:r>
      <w:r>
        <w:rPr>
          <w:b/>
          <w:bCs/>
        </w:rPr>
        <w:t xml:space="preserve"> B.</w:t>
      </w:r>
      <w:r>
        <w:t xml:space="preserve"> 44,41%.</w:t>
      </w:r>
      <w:r>
        <w:tab/>
      </w:r>
      <w:r>
        <w:rPr>
          <w:b/>
          <w:bCs/>
        </w:rPr>
        <w:t xml:space="preserve"> C.</w:t>
      </w:r>
      <w:r>
        <w:t xml:space="preserve"> 53,33%.</w:t>
      </w:r>
      <w:r>
        <w:tab/>
      </w:r>
      <w:r>
        <w:rPr>
          <w:b/>
          <w:bCs/>
        </w:rPr>
        <w:t xml:space="preserve"> D.</w:t>
      </w:r>
      <w:r>
        <w:t xml:space="preserve"> 49,38%.</w:t>
      </w:r>
    </w:p>
    <w:p w:rsidR="003D4C9C" w:rsidRDefault="003D4C9C" w:rsidP="0002759A">
      <w:pPr>
        <w:spacing w:before="60" w:after="60"/>
        <w:jc w:val="both"/>
      </w:pPr>
      <w:r>
        <w:rPr>
          <w:b/>
          <w:bCs/>
        </w:rPr>
        <w:t xml:space="preserve">Câu 12. </w:t>
      </w:r>
      <w:r>
        <w:t xml:space="preserve"> Chất nào sau đây là thành phần chính của xà phòng?</w:t>
      </w:r>
    </w:p>
    <w:p w:rsidR="003D4C9C" w:rsidRDefault="003D4C9C" w:rsidP="0002759A">
      <w:pPr>
        <w:tabs>
          <w:tab w:val="left" w:pos="5400"/>
        </w:tabs>
        <w:spacing w:before="60" w:after="60"/>
        <w:jc w:val="both"/>
      </w:pPr>
      <w:r>
        <w:rPr>
          <w:b/>
          <w:bCs/>
        </w:rPr>
        <w:t xml:space="preserve"> A.</w:t>
      </w:r>
      <w:r>
        <w:t xml:space="preserve"> CH</w:t>
      </w:r>
      <w:r>
        <w:rPr>
          <w:vertAlign w:val="subscript"/>
        </w:rPr>
        <w:t>3</w:t>
      </w:r>
      <w:r>
        <w:t>[CH</w:t>
      </w:r>
      <w:r>
        <w:rPr>
          <w:vertAlign w:val="subscript"/>
        </w:rPr>
        <w:t>2</w:t>
      </w:r>
      <w:r>
        <w:t>]</w:t>
      </w:r>
      <w:r>
        <w:rPr>
          <w:vertAlign w:val="subscript"/>
        </w:rPr>
        <w:t>11</w:t>
      </w:r>
      <w:r>
        <w:t>OSO</w:t>
      </w:r>
      <w:r>
        <w:rPr>
          <w:vertAlign w:val="subscript"/>
        </w:rPr>
        <w:t>3</w:t>
      </w:r>
      <w:r>
        <w:t>Na.</w:t>
      </w:r>
      <w:r>
        <w:tab/>
      </w:r>
      <w:r>
        <w:rPr>
          <w:b/>
          <w:bCs/>
        </w:rPr>
        <w:t xml:space="preserve"> B.</w:t>
      </w:r>
      <w:r>
        <w:t xml:space="preserve"> (CH</w:t>
      </w:r>
      <w:r>
        <w:rPr>
          <w:vertAlign w:val="subscript"/>
        </w:rPr>
        <w:t>3</w:t>
      </w:r>
      <w:r>
        <w:t>[CH</w:t>
      </w:r>
      <w:r>
        <w:rPr>
          <w:vertAlign w:val="subscript"/>
        </w:rPr>
        <w:t>2</w:t>
      </w:r>
      <w:r>
        <w:t>]</w:t>
      </w:r>
      <w:r>
        <w:rPr>
          <w:vertAlign w:val="subscript"/>
        </w:rPr>
        <w:t>16</w:t>
      </w:r>
      <w:r>
        <w:t>COO)</w:t>
      </w:r>
      <w:r>
        <w:rPr>
          <w:vertAlign w:val="subscript"/>
        </w:rPr>
        <w:t>3</w:t>
      </w:r>
      <w:r>
        <w:t>C</w:t>
      </w:r>
      <w:r>
        <w:rPr>
          <w:vertAlign w:val="subscript"/>
        </w:rPr>
        <w:t>3</w:t>
      </w:r>
      <w:r>
        <w:t>H</w:t>
      </w:r>
      <w:r>
        <w:rPr>
          <w:vertAlign w:val="subscript"/>
        </w:rPr>
        <w:t>5</w:t>
      </w:r>
      <w:r>
        <w:t>.</w:t>
      </w:r>
    </w:p>
    <w:p w:rsidR="003D4C9C" w:rsidRDefault="003D4C9C" w:rsidP="0002759A">
      <w:pPr>
        <w:tabs>
          <w:tab w:val="left" w:pos="5400"/>
        </w:tabs>
        <w:spacing w:before="60" w:after="60"/>
        <w:jc w:val="both"/>
      </w:pPr>
      <w:r>
        <w:rPr>
          <w:b/>
          <w:bCs/>
        </w:rPr>
        <w:t xml:space="preserve"> C.</w:t>
      </w:r>
      <w:r>
        <w:t xml:space="preserve"> CH</w:t>
      </w:r>
      <w:r>
        <w:rPr>
          <w:vertAlign w:val="subscript"/>
        </w:rPr>
        <w:t>3</w:t>
      </w:r>
      <w:r>
        <w:t>[CH</w:t>
      </w:r>
      <w:r>
        <w:rPr>
          <w:vertAlign w:val="subscript"/>
        </w:rPr>
        <w:t>2</w:t>
      </w:r>
      <w:r>
        <w:t>]</w:t>
      </w:r>
      <w:r>
        <w:rPr>
          <w:vertAlign w:val="subscript"/>
        </w:rPr>
        <w:t>16</w:t>
      </w:r>
      <w:r>
        <w:t>COONa.</w:t>
      </w:r>
      <w:r>
        <w:tab/>
      </w:r>
      <w:r>
        <w:rPr>
          <w:b/>
          <w:bCs/>
        </w:rPr>
        <w:t xml:space="preserve"> D.</w:t>
      </w:r>
      <w:r>
        <w:t xml:space="preserve"> CH</w:t>
      </w:r>
      <w:r>
        <w:rPr>
          <w:vertAlign w:val="subscript"/>
        </w:rPr>
        <w:t>3</w:t>
      </w:r>
      <w:r>
        <w:t>[CH</w:t>
      </w:r>
      <w:r>
        <w:rPr>
          <w:vertAlign w:val="subscript"/>
        </w:rPr>
        <w:t>2</w:t>
      </w:r>
      <w:r>
        <w:t>]</w:t>
      </w:r>
      <w:r>
        <w:rPr>
          <w:vertAlign w:val="subscript"/>
        </w:rPr>
        <w:t>14</w:t>
      </w:r>
      <w:r>
        <w:t>COOH.</w:t>
      </w:r>
    </w:p>
    <w:p w:rsidR="003D4C9C" w:rsidRDefault="003D4C9C" w:rsidP="0002759A">
      <w:pPr>
        <w:spacing w:before="60" w:after="60"/>
        <w:jc w:val="both"/>
      </w:pPr>
      <w:r>
        <w:rPr>
          <w:b/>
          <w:bCs/>
        </w:rPr>
        <w:t xml:space="preserve">Câu 13. </w:t>
      </w:r>
      <w:r>
        <w:t xml:space="preserve"> Dãy các chất đều có thể tham gia phản ứng thủy phân trong môi trường acid là</w:t>
      </w:r>
    </w:p>
    <w:p w:rsidR="003D4C9C" w:rsidRDefault="003D4C9C" w:rsidP="0002759A">
      <w:pPr>
        <w:tabs>
          <w:tab w:val="left" w:pos="5400"/>
        </w:tabs>
        <w:spacing w:before="60" w:after="60"/>
        <w:jc w:val="both"/>
      </w:pPr>
      <w:r>
        <w:rPr>
          <w:b/>
          <w:bCs/>
        </w:rPr>
        <w:t xml:space="preserve"> A.</w:t>
      </w:r>
      <w:r>
        <w:t xml:space="preserve"> saccharose, tinh bột và cellulose.</w:t>
      </w:r>
      <w:r>
        <w:tab/>
      </w:r>
      <w:r>
        <w:rPr>
          <w:b/>
          <w:bCs/>
        </w:rPr>
        <w:t xml:space="preserve"> B.</w:t>
      </w:r>
      <w:r>
        <w:t xml:space="preserve"> glucose, tinh bột và cellulose.</w:t>
      </w:r>
    </w:p>
    <w:p w:rsidR="003D4C9C" w:rsidRDefault="003D4C9C" w:rsidP="0002759A">
      <w:pPr>
        <w:tabs>
          <w:tab w:val="left" w:pos="5400"/>
        </w:tabs>
        <w:spacing w:before="60" w:after="60"/>
        <w:jc w:val="both"/>
      </w:pPr>
      <w:r>
        <w:rPr>
          <w:b/>
          <w:bCs/>
        </w:rPr>
        <w:t xml:space="preserve"> C.</w:t>
      </w:r>
      <w:r>
        <w:t xml:space="preserve"> fructose, saccharose và tinh bột.</w:t>
      </w:r>
      <w:r>
        <w:tab/>
      </w:r>
      <w:r>
        <w:rPr>
          <w:b/>
          <w:bCs/>
        </w:rPr>
        <w:t xml:space="preserve"> D.</w:t>
      </w:r>
      <w:r>
        <w:t xml:space="preserve"> glucose, saccharose và fructose.</w:t>
      </w:r>
    </w:p>
    <w:p w:rsidR="003D4C9C" w:rsidRDefault="003D4C9C" w:rsidP="0002759A">
      <w:pPr>
        <w:spacing w:before="60" w:after="60"/>
        <w:jc w:val="both"/>
      </w:pPr>
      <w:r>
        <w:rPr>
          <w:b/>
          <w:bCs/>
        </w:rPr>
        <w:t xml:space="preserve">Câu 14. </w:t>
      </w:r>
      <w:r>
        <w:t xml:space="preserve"> Carbohydrate nào sau đây thuộc loại disaccharide?</w:t>
      </w:r>
    </w:p>
    <w:p w:rsidR="003D4C9C" w:rsidRDefault="003D4C9C" w:rsidP="0002759A">
      <w:pPr>
        <w:tabs>
          <w:tab w:val="left" w:pos="2700"/>
          <w:tab w:val="left" w:pos="5400"/>
          <w:tab w:val="left" w:pos="8100"/>
        </w:tabs>
        <w:spacing w:before="60" w:after="60"/>
        <w:jc w:val="both"/>
      </w:pPr>
      <w:r>
        <w:rPr>
          <w:b/>
          <w:bCs/>
        </w:rPr>
        <w:t xml:space="preserve"> A.</w:t>
      </w:r>
      <w:r>
        <w:t xml:space="preserve"> Amylose.</w:t>
      </w:r>
      <w:r>
        <w:tab/>
      </w:r>
      <w:r>
        <w:rPr>
          <w:b/>
          <w:bCs/>
        </w:rPr>
        <w:t xml:space="preserve"> B.</w:t>
      </w:r>
      <w:r>
        <w:t xml:space="preserve"> Saccharose.</w:t>
      </w:r>
      <w:r>
        <w:tab/>
      </w:r>
      <w:r>
        <w:rPr>
          <w:b/>
          <w:bCs/>
        </w:rPr>
        <w:t xml:space="preserve"> C.</w:t>
      </w:r>
      <w:r>
        <w:t xml:space="preserve"> Cellulose.</w:t>
      </w:r>
      <w:r>
        <w:tab/>
      </w:r>
      <w:r>
        <w:rPr>
          <w:b/>
          <w:bCs/>
        </w:rPr>
        <w:t xml:space="preserve"> D.</w:t>
      </w:r>
      <w:r>
        <w:t xml:space="preserve"> Glucose.</w:t>
      </w:r>
    </w:p>
    <w:p w:rsidR="003D4C9C" w:rsidRDefault="003D4C9C" w:rsidP="0002759A">
      <w:pPr>
        <w:spacing w:before="60" w:after="60"/>
        <w:jc w:val="both"/>
      </w:pPr>
      <w:r>
        <w:rPr>
          <w:b/>
          <w:bCs/>
        </w:rPr>
        <w:t xml:space="preserve">Câu 15. </w:t>
      </w:r>
      <w:r>
        <w:t xml:space="preserve"> Giá trị pH mà khi đó amino acid có nồng độ ion lưỡng cực là cực đại được gọi là điểm đăng điện (hiệu là pI). Khi pH &lt; pI thi amino acid đó tồn tại chủ yếu ở dạng cation, còn khi pH &gt; pI thì amino acid đó tồn tại chủ yếu ở dạng anion. Khi đặt trong một điện trường đạng anion sẽ di chuyến về cực (+) còn dạng cation sẽ di chuyển về cực (-). Tính chất này được gọi là tính điện di và được dùng để tách, tinh chế amino acid ra khỏi hỗn hợp của chúng. Cho các giá trị pI của các chất sau:</w:t>
      </w:r>
    </w:p>
    <w:tbl>
      <w:tblPr>
        <w:tblStyle w:val="LiBang"/>
        <w:tblW w:w="0" w:type="auto"/>
        <w:jc w:val="center"/>
        <w:tblLook w:val="04A0" w:firstRow="1" w:lastRow="0" w:firstColumn="1" w:lastColumn="0" w:noHBand="0" w:noVBand="1"/>
      </w:tblPr>
      <w:tblGrid>
        <w:gridCol w:w="670"/>
        <w:gridCol w:w="1737"/>
        <w:gridCol w:w="3323"/>
        <w:gridCol w:w="2896"/>
      </w:tblGrid>
      <w:tr w:rsidR="003D4C9C" w:rsidTr="009422BA">
        <w:trPr>
          <w:jc w:val="center"/>
        </w:trPr>
        <w:tc>
          <w:tcPr>
            <w:tcW w:w="0" w:type="auto"/>
          </w:tcPr>
          <w:p w:rsidR="003D4C9C" w:rsidRDefault="003D4C9C" w:rsidP="009422BA">
            <w:pPr>
              <w:spacing w:before="60" w:after="60"/>
              <w:jc w:val="center"/>
            </w:pPr>
            <w:r>
              <w:t>Chất</w:t>
            </w:r>
          </w:p>
        </w:tc>
        <w:tc>
          <w:tcPr>
            <w:tcW w:w="0" w:type="auto"/>
          </w:tcPr>
          <w:p w:rsidR="003D4C9C" w:rsidRDefault="003D4C9C" w:rsidP="009422BA">
            <w:pPr>
              <w:spacing w:before="60" w:after="60"/>
              <w:jc w:val="center"/>
            </w:pPr>
            <w:r>
              <w:t>H</w:t>
            </w:r>
            <w:r>
              <w:rPr>
                <w:vertAlign w:val="subscript"/>
              </w:rPr>
              <w:t>2</w:t>
            </w:r>
            <w:r>
              <w:t>NCH</w:t>
            </w:r>
            <w:r>
              <w:rPr>
                <w:vertAlign w:val="subscript"/>
              </w:rPr>
              <w:t>2</w:t>
            </w:r>
            <w:r>
              <w:t>COOH</w:t>
            </w:r>
          </w:p>
          <w:p w:rsidR="003D4C9C" w:rsidRDefault="003D4C9C" w:rsidP="009422BA">
            <w:pPr>
              <w:spacing w:before="60" w:after="60"/>
              <w:jc w:val="center"/>
            </w:pPr>
            <w:r>
              <w:t>(glycine)</w:t>
            </w:r>
          </w:p>
        </w:tc>
        <w:tc>
          <w:tcPr>
            <w:tcW w:w="0" w:type="auto"/>
          </w:tcPr>
          <w:p w:rsidR="003D4C9C" w:rsidRDefault="003D4C9C" w:rsidP="009422BA">
            <w:pPr>
              <w:spacing w:before="60" w:after="60"/>
              <w:jc w:val="center"/>
            </w:pPr>
            <w:r>
              <w:t>HOOCCH</w:t>
            </w:r>
            <w:r>
              <w:rPr>
                <w:vertAlign w:val="subscript"/>
              </w:rPr>
              <w:t>2</w:t>
            </w:r>
            <w:r>
              <w:t>CH</w:t>
            </w:r>
            <w:r>
              <w:rPr>
                <w:vertAlign w:val="subscript"/>
              </w:rPr>
              <w:t>2</w:t>
            </w:r>
            <w:r>
              <w:t>CH(NH</w:t>
            </w:r>
            <w:r>
              <w:rPr>
                <w:vertAlign w:val="subscript"/>
              </w:rPr>
              <w:t>2</w:t>
            </w:r>
            <w:r>
              <w:t>)COOH</w:t>
            </w:r>
          </w:p>
          <w:p w:rsidR="003D4C9C" w:rsidRDefault="003D4C9C" w:rsidP="009422BA">
            <w:pPr>
              <w:spacing w:before="60" w:after="60"/>
              <w:jc w:val="center"/>
            </w:pPr>
            <w:r>
              <w:t>(glutamic acid)</w:t>
            </w:r>
          </w:p>
        </w:tc>
        <w:tc>
          <w:tcPr>
            <w:tcW w:w="0" w:type="auto"/>
          </w:tcPr>
          <w:p w:rsidR="003D4C9C" w:rsidRDefault="003D4C9C" w:rsidP="009422BA">
            <w:pPr>
              <w:spacing w:before="60" w:after="60"/>
              <w:jc w:val="center"/>
            </w:pPr>
            <w:r>
              <w:t>H</w:t>
            </w:r>
            <w:r>
              <w:rPr>
                <w:vertAlign w:val="subscript"/>
              </w:rPr>
              <w:t>2</w:t>
            </w:r>
            <w:r>
              <w:t>N[CH</w:t>
            </w:r>
            <w:r>
              <w:rPr>
                <w:vertAlign w:val="subscript"/>
              </w:rPr>
              <w:t>2</w:t>
            </w:r>
            <w:r>
              <w:t>]</w:t>
            </w:r>
            <w:r>
              <w:rPr>
                <w:vertAlign w:val="subscript"/>
              </w:rPr>
              <w:t>4</w:t>
            </w:r>
            <w:r>
              <w:t>CH(NH</w:t>
            </w:r>
            <w:r>
              <w:rPr>
                <w:vertAlign w:val="subscript"/>
              </w:rPr>
              <w:t>2</w:t>
            </w:r>
            <w:r>
              <w:t>)COOH</w:t>
            </w:r>
          </w:p>
          <w:p w:rsidR="003D4C9C" w:rsidRDefault="003D4C9C" w:rsidP="009422BA">
            <w:pPr>
              <w:spacing w:before="60" w:after="60"/>
              <w:jc w:val="center"/>
            </w:pPr>
            <w:r>
              <w:t>(lysine)</w:t>
            </w:r>
          </w:p>
        </w:tc>
      </w:tr>
      <w:tr w:rsidR="003D4C9C" w:rsidTr="009422BA">
        <w:trPr>
          <w:jc w:val="center"/>
        </w:trPr>
        <w:tc>
          <w:tcPr>
            <w:tcW w:w="0" w:type="auto"/>
          </w:tcPr>
          <w:p w:rsidR="003D4C9C" w:rsidRDefault="003D4C9C" w:rsidP="009422BA">
            <w:pPr>
              <w:spacing w:before="60" w:after="60"/>
              <w:jc w:val="center"/>
            </w:pPr>
            <w:r>
              <w:t>pI</w:t>
            </w:r>
          </w:p>
        </w:tc>
        <w:tc>
          <w:tcPr>
            <w:tcW w:w="0" w:type="auto"/>
          </w:tcPr>
          <w:p w:rsidR="003D4C9C" w:rsidRDefault="003D4C9C" w:rsidP="009422BA">
            <w:pPr>
              <w:spacing w:before="60" w:after="60"/>
              <w:jc w:val="center"/>
            </w:pPr>
            <w:r>
              <w:t>6,0</w:t>
            </w:r>
          </w:p>
        </w:tc>
        <w:tc>
          <w:tcPr>
            <w:tcW w:w="0" w:type="auto"/>
          </w:tcPr>
          <w:p w:rsidR="003D4C9C" w:rsidRDefault="003D4C9C" w:rsidP="009422BA">
            <w:pPr>
              <w:spacing w:before="60" w:after="60"/>
              <w:jc w:val="center"/>
            </w:pPr>
            <w:r>
              <w:t>3,2</w:t>
            </w:r>
          </w:p>
        </w:tc>
        <w:tc>
          <w:tcPr>
            <w:tcW w:w="0" w:type="auto"/>
          </w:tcPr>
          <w:p w:rsidR="003D4C9C" w:rsidRDefault="003D4C9C" w:rsidP="009422BA">
            <w:pPr>
              <w:spacing w:before="60" w:after="60"/>
              <w:jc w:val="center"/>
            </w:pPr>
            <w:r>
              <w:t>9,7</w:t>
            </w:r>
          </w:p>
        </w:tc>
      </w:tr>
    </w:tbl>
    <w:p w:rsidR="003D4C9C" w:rsidRDefault="003D4C9C" w:rsidP="0002759A">
      <w:pPr>
        <w:spacing w:before="60" w:after="60"/>
        <w:ind w:firstLine="720"/>
        <w:jc w:val="both"/>
      </w:pPr>
      <w:r>
        <w:t>Trong các giá trị pH cho dưới đây, giá trị nào là tối ưu nhất để tách ba chất trên ra khỏi dung dịch hỗn hợp của chúng?</w:t>
      </w:r>
    </w:p>
    <w:p w:rsidR="003D4C9C" w:rsidRDefault="003D4C9C" w:rsidP="0002759A">
      <w:pPr>
        <w:tabs>
          <w:tab w:val="left" w:pos="2700"/>
          <w:tab w:val="left" w:pos="5400"/>
          <w:tab w:val="left" w:pos="8100"/>
        </w:tabs>
        <w:spacing w:before="60" w:after="60"/>
        <w:jc w:val="both"/>
      </w:pPr>
      <w:r>
        <w:rPr>
          <w:b/>
          <w:bCs/>
        </w:rPr>
        <w:t xml:space="preserve"> A.</w:t>
      </w:r>
      <w:r>
        <w:t xml:space="preserve"> pH = 9,7 .</w:t>
      </w:r>
      <w:r>
        <w:tab/>
      </w:r>
      <w:r>
        <w:rPr>
          <w:b/>
          <w:bCs/>
        </w:rPr>
        <w:t xml:space="preserve"> B.</w:t>
      </w:r>
      <w:r>
        <w:t xml:space="preserve"> pH = 14,0.</w:t>
      </w:r>
      <w:r>
        <w:tab/>
      </w:r>
      <w:r>
        <w:rPr>
          <w:b/>
          <w:bCs/>
        </w:rPr>
        <w:t xml:space="preserve"> C.</w:t>
      </w:r>
      <w:r>
        <w:t xml:space="preserve"> pH = 6,0.</w:t>
      </w:r>
      <w:r>
        <w:tab/>
      </w:r>
      <w:r>
        <w:rPr>
          <w:b/>
          <w:bCs/>
        </w:rPr>
        <w:t xml:space="preserve"> D.</w:t>
      </w:r>
      <w:r>
        <w:t xml:space="preserve"> pH = 3,2.</w:t>
      </w:r>
    </w:p>
    <w:p w:rsidR="003D4C9C" w:rsidRDefault="003D4C9C" w:rsidP="0002759A">
      <w:pPr>
        <w:spacing w:before="60" w:after="60"/>
        <w:jc w:val="both"/>
      </w:pPr>
      <w:r>
        <w:rPr>
          <w:b/>
          <w:bCs/>
        </w:rPr>
        <w:t xml:space="preserve">Câu 16. </w:t>
      </w:r>
      <w:r>
        <w:t xml:space="preserve"> Tiến hành thí nghiệm theo các bước sau: </w:t>
      </w:r>
    </w:p>
    <w:p w:rsidR="003D4C9C" w:rsidRDefault="003D4C9C" w:rsidP="0002759A">
      <w:pPr>
        <w:spacing w:before="60" w:after="60"/>
        <w:jc w:val="both"/>
      </w:pPr>
      <w:r>
        <w:tab/>
        <w:t xml:space="preserve">Bước 1: Cho vào cốc thủy tinh chịu nhiệt khoảng 5 gam dầu dừa và 10 mL dung dịch NaOH 40%. </w:t>
      </w:r>
    </w:p>
    <w:p w:rsidR="003D4C9C" w:rsidRDefault="003D4C9C" w:rsidP="0002759A">
      <w:pPr>
        <w:spacing w:before="60" w:after="60"/>
        <w:jc w:val="both"/>
      </w:pPr>
      <w:r>
        <w:tab/>
        <w:t xml:space="preserve">Bước 2: Đun sôi nhẹ hỗn hợp, liên tục khuấy đều bằng đũa thủy tinh khoảng 30 phút và thỉnh thoảng thêm nước cất để giữ cho thể tích hỗn hợp không đổi. Để nguội hỗn hợp. </w:t>
      </w:r>
    </w:p>
    <w:p w:rsidR="003D4C9C" w:rsidRDefault="003D4C9C" w:rsidP="0002759A">
      <w:pPr>
        <w:spacing w:before="60" w:after="60"/>
        <w:jc w:val="both"/>
      </w:pPr>
      <w:r>
        <w:tab/>
        <w:t>Bước 3: Rót vào hỗn hợp 15 - 20 mL dung dịch NaCl bão hòa, nóng, khuấy nhẹ rồi để yên.</w:t>
      </w:r>
    </w:p>
    <w:p w:rsidR="003D4C9C" w:rsidRDefault="003D4C9C" w:rsidP="0002759A">
      <w:pPr>
        <w:spacing w:before="60" w:after="60"/>
        <w:jc w:val="both"/>
      </w:pPr>
      <w:r>
        <w:tab/>
        <w:t xml:space="preserve">Phát biểu nào sau đây về thí nghiệm trên </w:t>
      </w:r>
      <w:r>
        <w:rPr>
          <w:b/>
          <w:bCs/>
        </w:rPr>
        <w:t>sai</w:t>
      </w:r>
      <w:r>
        <w:t>?</w:t>
      </w:r>
    </w:p>
    <w:p w:rsidR="003D4C9C" w:rsidRDefault="003D4C9C" w:rsidP="0002759A">
      <w:pPr>
        <w:spacing w:before="60" w:after="60"/>
        <w:jc w:val="both"/>
      </w:pPr>
      <w:r>
        <w:rPr>
          <w:b/>
          <w:bCs/>
        </w:rPr>
        <w:t xml:space="preserve"> A.</w:t>
      </w:r>
      <w:r>
        <w:t xml:space="preserve"> Ở bước 2, việc thêm nước cất để đảm bảo phản ứng thủy phân xảy ra.</w:t>
      </w:r>
    </w:p>
    <w:p w:rsidR="003D4C9C" w:rsidRDefault="003D4C9C" w:rsidP="0002759A">
      <w:pPr>
        <w:spacing w:before="60" w:after="60"/>
        <w:jc w:val="both"/>
      </w:pPr>
      <w:r>
        <w:rPr>
          <w:b/>
          <w:bCs/>
        </w:rPr>
        <w:t xml:space="preserve"> B.</w:t>
      </w:r>
      <w:r>
        <w:t xml:space="preserve"> Ở bước 3, thêm dung dịch NaCl bão hòa là để tách muối của acid béo ra khỏi hỗn hợp.</w:t>
      </w:r>
    </w:p>
    <w:p w:rsidR="003D4C9C" w:rsidRDefault="003D4C9C" w:rsidP="0002759A">
      <w:pPr>
        <w:spacing w:before="60" w:after="60"/>
        <w:jc w:val="both"/>
      </w:pPr>
      <w:r>
        <w:rPr>
          <w:b/>
          <w:bCs/>
        </w:rPr>
        <w:t xml:space="preserve"> C.</w:t>
      </w:r>
      <w:r>
        <w:t xml:space="preserve"> Sau bước 3, thấy có lớp chất rắn màu trắng nổi lên là glycerol.</w:t>
      </w:r>
    </w:p>
    <w:p w:rsidR="003D4C9C" w:rsidRDefault="003D4C9C" w:rsidP="0002759A">
      <w:pPr>
        <w:spacing w:before="60" w:after="60"/>
        <w:jc w:val="both"/>
      </w:pPr>
      <w:r>
        <w:rPr>
          <w:b/>
          <w:bCs/>
        </w:rPr>
        <w:t xml:space="preserve"> D.</w:t>
      </w:r>
      <w:r>
        <w:t xml:space="preserve"> Trong thí nghiệm trên, có xảy ra phản ứng xà phòng hóa chất béo.</w:t>
      </w:r>
    </w:p>
    <w:p w:rsidR="003D4C9C" w:rsidRDefault="003D4C9C" w:rsidP="0002759A">
      <w:pPr>
        <w:spacing w:before="60" w:after="60"/>
        <w:jc w:val="both"/>
      </w:pPr>
      <w:r>
        <w:rPr>
          <w:b/>
          <w:bCs/>
        </w:rPr>
        <w:t xml:space="preserve">Câu 17. </w:t>
      </w:r>
      <w:r>
        <w:t xml:space="preserve"> Polysaccharide X là chất rắn, màu trắng, dạng sợi. Trong bông nõn có gần 98% chất X. Thủy phân X, thu được monosaccharide Y. Phát biểu nào sau đây đúng?</w:t>
      </w:r>
    </w:p>
    <w:p w:rsidR="003D4C9C" w:rsidRDefault="003D4C9C" w:rsidP="0002759A">
      <w:pPr>
        <w:tabs>
          <w:tab w:val="left" w:pos="5400"/>
        </w:tabs>
        <w:spacing w:before="60" w:after="60"/>
        <w:jc w:val="both"/>
      </w:pPr>
      <w:r>
        <w:rPr>
          <w:b/>
          <w:bCs/>
        </w:rPr>
        <w:t xml:space="preserve"> A.</w:t>
      </w:r>
      <w:r>
        <w:t xml:space="preserve"> Y có tính chất của alcohol đa chức.</w:t>
      </w:r>
      <w:r>
        <w:tab/>
      </w:r>
      <w:r>
        <w:rPr>
          <w:b/>
          <w:bCs/>
        </w:rPr>
        <w:t xml:space="preserve"> B.</w:t>
      </w:r>
      <w:r>
        <w:t xml:space="preserve"> X có phản ứng tráng bạc.</w:t>
      </w:r>
    </w:p>
    <w:p w:rsidR="003D4C9C" w:rsidRDefault="003D4C9C" w:rsidP="0002759A">
      <w:pPr>
        <w:tabs>
          <w:tab w:val="left" w:pos="5400"/>
        </w:tabs>
        <w:spacing w:before="60" w:after="60"/>
        <w:jc w:val="both"/>
      </w:pPr>
      <w:r>
        <w:rPr>
          <w:b/>
          <w:bCs/>
        </w:rPr>
        <w:t xml:space="preserve"> C.</w:t>
      </w:r>
      <w:r>
        <w:t xml:space="preserve"> Phân tử khối của Y bằng 342.</w:t>
      </w:r>
      <w:r>
        <w:tab/>
      </w:r>
      <w:r>
        <w:rPr>
          <w:b/>
          <w:bCs/>
        </w:rPr>
        <w:t xml:space="preserve"> D.</w:t>
      </w:r>
      <w:r>
        <w:t xml:space="preserve"> X dễ tan trong nước.</w:t>
      </w:r>
    </w:p>
    <w:p w:rsidR="003D4C9C" w:rsidRDefault="003D4C9C" w:rsidP="0002759A">
      <w:pPr>
        <w:spacing w:before="60" w:after="60"/>
        <w:jc w:val="both"/>
      </w:pPr>
      <w:r>
        <w:rPr>
          <w:b/>
          <w:bCs/>
        </w:rPr>
        <w:lastRenderedPageBreak/>
        <w:t xml:space="preserve">Câu 18. </w:t>
      </w:r>
      <w:r>
        <w:t xml:space="preserve"> Đun nóng ester CH</w:t>
      </w:r>
      <w:r>
        <w:rPr>
          <w:vertAlign w:val="subscript"/>
        </w:rPr>
        <w:t>2</w:t>
      </w:r>
      <w:r>
        <w:t>=CHCOOCH</w:t>
      </w:r>
      <w:r>
        <w:rPr>
          <w:vertAlign w:val="subscript"/>
        </w:rPr>
        <w:t xml:space="preserve">3 </w:t>
      </w:r>
      <w:r>
        <w:t>với một lượng vừa đủ dung dịch NaOH, sản phẩm thu được là</w:t>
      </w:r>
    </w:p>
    <w:p w:rsidR="003D4C9C" w:rsidRDefault="003D4C9C" w:rsidP="0002759A">
      <w:pPr>
        <w:tabs>
          <w:tab w:val="left" w:pos="5400"/>
        </w:tabs>
        <w:spacing w:before="60" w:after="60"/>
        <w:jc w:val="both"/>
      </w:pPr>
      <w:r>
        <w:rPr>
          <w:b/>
          <w:bCs/>
        </w:rPr>
        <w:t xml:space="preserve"> A.</w:t>
      </w:r>
      <w:r>
        <w:t xml:space="preserve"> C</w:t>
      </w:r>
      <w:r>
        <w:rPr>
          <w:vertAlign w:val="subscript"/>
        </w:rPr>
        <w:t>2</w:t>
      </w:r>
      <w:r>
        <w:t>H</w:t>
      </w:r>
      <w:r>
        <w:rPr>
          <w:vertAlign w:val="subscript"/>
        </w:rPr>
        <w:t>5</w:t>
      </w:r>
      <w:r>
        <w:t>COONa và CH</w:t>
      </w:r>
      <w:r>
        <w:rPr>
          <w:vertAlign w:val="subscript"/>
        </w:rPr>
        <w:t>3</w:t>
      </w:r>
      <w:r>
        <w:t>OH.</w:t>
      </w:r>
      <w:r>
        <w:tab/>
      </w:r>
      <w:r>
        <w:rPr>
          <w:b/>
          <w:bCs/>
        </w:rPr>
        <w:t xml:space="preserve"> B.</w:t>
      </w:r>
      <w:r>
        <w:t xml:space="preserve"> CH</w:t>
      </w:r>
      <w:r>
        <w:rPr>
          <w:vertAlign w:val="subscript"/>
        </w:rPr>
        <w:t>3</w:t>
      </w:r>
      <w:r>
        <w:t>COONa và CH</w:t>
      </w:r>
      <w:r>
        <w:rPr>
          <w:vertAlign w:val="subscript"/>
        </w:rPr>
        <w:t>2</w:t>
      </w:r>
      <w:r>
        <w:t>=CHOH.</w:t>
      </w:r>
    </w:p>
    <w:p w:rsidR="003D4C9C" w:rsidRDefault="003D4C9C" w:rsidP="0002759A">
      <w:pPr>
        <w:tabs>
          <w:tab w:val="left" w:pos="5400"/>
        </w:tabs>
        <w:spacing w:before="60" w:after="60"/>
        <w:jc w:val="both"/>
      </w:pPr>
      <w:r>
        <w:rPr>
          <w:b/>
          <w:bCs/>
        </w:rPr>
        <w:t xml:space="preserve"> C.</w:t>
      </w:r>
      <w:r>
        <w:t xml:space="preserve"> CH</w:t>
      </w:r>
      <w:r>
        <w:rPr>
          <w:vertAlign w:val="subscript"/>
        </w:rPr>
        <w:t>2</w:t>
      </w:r>
      <w:r>
        <w:t>=CHCOONa và CH</w:t>
      </w:r>
      <w:r>
        <w:rPr>
          <w:vertAlign w:val="subscript"/>
        </w:rPr>
        <w:t>3</w:t>
      </w:r>
      <w:r>
        <w:t>OH.</w:t>
      </w:r>
      <w:r>
        <w:tab/>
      </w:r>
      <w:r>
        <w:rPr>
          <w:b/>
          <w:bCs/>
        </w:rPr>
        <w:t xml:space="preserve"> D.</w:t>
      </w:r>
      <w:r>
        <w:t xml:space="preserve"> CH</w:t>
      </w:r>
      <w:r>
        <w:rPr>
          <w:vertAlign w:val="subscript"/>
        </w:rPr>
        <w:t>3</w:t>
      </w:r>
      <w:r>
        <w:t>COONa và CH</w:t>
      </w:r>
      <w:r>
        <w:rPr>
          <w:vertAlign w:val="subscript"/>
        </w:rPr>
        <w:t>3</w:t>
      </w:r>
      <w:r>
        <w:t>CHO.</w:t>
      </w:r>
    </w:p>
    <w:p w:rsidR="00BE10CE" w:rsidRPr="00AE4BAE" w:rsidRDefault="00BE10CE" w:rsidP="0002759A">
      <w:pPr>
        <w:tabs>
          <w:tab w:val="left" w:pos="284"/>
        </w:tabs>
        <w:spacing w:before="60" w:after="60"/>
        <w:jc w:val="both"/>
        <w:rPr>
          <w:b/>
          <w:sz w:val="26"/>
          <w:szCs w:val="26"/>
        </w:rPr>
      </w:pPr>
      <w:r w:rsidRPr="00AE4BAE">
        <w:rPr>
          <w:b/>
          <w:sz w:val="26"/>
          <w:szCs w:val="26"/>
        </w:rPr>
        <w:t>PHẦN II:</w:t>
      </w:r>
      <w:r w:rsidR="00AE4BAE" w:rsidRPr="00AE4BAE">
        <w:rPr>
          <w:b/>
          <w:sz w:val="26"/>
          <w:szCs w:val="26"/>
        </w:rPr>
        <w:t xml:space="preserve"> </w:t>
      </w:r>
      <w:r w:rsidR="00AE4BAE" w:rsidRPr="00AE4BAE">
        <w:rPr>
          <w:bCs/>
          <w:sz w:val="26"/>
          <w:szCs w:val="26"/>
          <w:lang w:val="pt-BR"/>
        </w:rPr>
        <w:t xml:space="preserve">Thí sinh trả lời từ câu 1 đến câu </w:t>
      </w:r>
      <w:r w:rsidR="00AE4BAE" w:rsidRPr="00AE4BAE">
        <w:rPr>
          <w:bCs/>
          <w:sz w:val="26"/>
          <w:szCs w:val="26"/>
          <w:lang w:val="vi-VN"/>
        </w:rPr>
        <w:t>4</w:t>
      </w:r>
      <w:r w:rsidR="00AE4BAE" w:rsidRPr="00AE4BAE">
        <w:rPr>
          <w:bCs/>
          <w:sz w:val="26"/>
          <w:szCs w:val="26"/>
          <w:lang w:val="pt-BR"/>
        </w:rPr>
        <w:t xml:space="preserve">. Trong mỗi ý </w:t>
      </w:r>
      <w:r w:rsidR="00AE4BAE" w:rsidRPr="00AE4BAE">
        <w:rPr>
          <w:b/>
          <w:sz w:val="26"/>
          <w:szCs w:val="26"/>
          <w:lang w:val="pt-BR"/>
        </w:rPr>
        <w:t>a), b), c), d)</w:t>
      </w:r>
      <w:r w:rsidR="00AE4BAE" w:rsidRPr="00AE4BAE">
        <w:rPr>
          <w:bCs/>
          <w:sz w:val="26"/>
          <w:szCs w:val="26"/>
          <w:lang w:val="pt-BR"/>
        </w:rPr>
        <w:t xml:space="preserve"> ở mỗi câu thí sinh chọn đúng hoặc sai.</w:t>
      </w:r>
    </w:p>
    <w:p w:rsidR="009D0314" w:rsidRDefault="009D0314" w:rsidP="0002759A">
      <w:pPr>
        <w:spacing w:before="60" w:after="60"/>
        <w:jc w:val="both"/>
      </w:pPr>
      <w:r>
        <w:rPr>
          <w:b/>
          <w:bCs/>
        </w:rPr>
        <w:t xml:space="preserve">Câu 1. </w:t>
      </w:r>
      <w:r>
        <w:t xml:space="preserve"> Methyl metacrylate có công thức cấu tạo là CH</w:t>
      </w:r>
      <w:r>
        <w:rPr>
          <w:vertAlign w:val="subscript"/>
        </w:rPr>
        <w:t>2</w:t>
      </w:r>
      <w:r>
        <w:t>=C(CH</w:t>
      </w:r>
      <w:r>
        <w:rPr>
          <w:vertAlign w:val="subscript"/>
        </w:rPr>
        <w:t>3</w:t>
      </w:r>
      <w:r>
        <w:t>)COOCH</w:t>
      </w:r>
      <w:r>
        <w:rPr>
          <w:vertAlign w:val="subscript"/>
        </w:rPr>
        <w:t>3</w:t>
      </w:r>
      <w:r>
        <w:t>.</w:t>
      </w:r>
    </w:p>
    <w:p w:rsidR="009D0314" w:rsidRDefault="009D0314" w:rsidP="0002759A">
      <w:pPr>
        <w:spacing w:before="60" w:after="60"/>
        <w:jc w:val="both"/>
      </w:pPr>
      <w:r>
        <w:rPr>
          <w:b/>
          <w:bCs/>
        </w:rPr>
        <w:t xml:space="preserve"> a)</w:t>
      </w:r>
      <w:r>
        <w:t xml:space="preserve"> Methyl metacrylate là este không no, đơn chức, mạch hở, có phản ứng làm mất màu nước bromine ở nhiệt độ thường.</w:t>
      </w:r>
    </w:p>
    <w:p w:rsidR="009D0314" w:rsidRDefault="009D0314" w:rsidP="0002759A">
      <w:pPr>
        <w:spacing w:before="60" w:after="60"/>
        <w:jc w:val="both"/>
      </w:pPr>
      <w:r>
        <w:rPr>
          <w:b/>
          <w:bCs/>
        </w:rPr>
        <w:t xml:space="preserve"> b)</w:t>
      </w:r>
      <w:r>
        <w:t xml:space="preserve"> Cho 15 gam methyl methacrylate tác dụng với 100 mL dung dịch NaOH 2M đến phản ứng hoàn toàn thu được 16,2 gam muối.</w:t>
      </w:r>
    </w:p>
    <w:p w:rsidR="009D0314" w:rsidRDefault="009D0314" w:rsidP="0002759A">
      <w:pPr>
        <w:spacing w:before="60" w:after="60"/>
        <w:jc w:val="both"/>
      </w:pPr>
      <w:r>
        <w:rPr>
          <w:b/>
          <w:bCs/>
        </w:rPr>
        <w:t xml:space="preserve"> c)</w:t>
      </w:r>
      <w:r>
        <w:t xml:space="preserve"> Khi trùng hợp methyl metacrylate thu được poly(methyl metacrylate), dùng làm thủy tinh hữu cơ.</w:t>
      </w:r>
    </w:p>
    <w:p w:rsidR="009D0314" w:rsidRDefault="009D0314" w:rsidP="0002759A">
      <w:pPr>
        <w:spacing w:before="60" w:after="60"/>
        <w:jc w:val="both"/>
      </w:pPr>
      <w:r>
        <w:rPr>
          <w:b/>
          <w:bCs/>
        </w:rPr>
        <w:t xml:space="preserve"> d)</w:t>
      </w:r>
      <w:r>
        <w:t xml:space="preserve"> Khi thủy phân methyl methacrylate trong môi trường acid là phản ứng thuận nghịch, dung dịch thu được gồm methacrylic acid và methy alcohol.</w:t>
      </w:r>
    </w:p>
    <w:p w:rsidR="009D0314" w:rsidRDefault="009D0314" w:rsidP="0002759A">
      <w:pPr>
        <w:spacing w:before="60" w:after="60"/>
        <w:jc w:val="both"/>
      </w:pPr>
      <w:r>
        <w:rPr>
          <w:b/>
          <w:bCs/>
        </w:rPr>
        <w:t xml:space="preserve">Câu 2. </w:t>
      </w:r>
      <w:r>
        <w:t xml:space="preserve"> Alliin là một amino acid có trong tỏi tươi, khi đập dập hay nghiền, enzyme alliinase sẽ chuyển hoá alliin thành allicin, tạo ra mùi đặc trưng của tỏi. </w:t>
      </w:r>
    </w:p>
    <w:p w:rsidR="009D0314" w:rsidRDefault="009D0314" w:rsidP="0002759A">
      <w:pPr>
        <w:spacing w:before="60" w:after="60"/>
        <w:jc w:val="center"/>
      </w:pPr>
      <w:r>
        <w:rPr>
          <w:noProof/>
          <w:position w:val="-88"/>
        </w:rPr>
        <w:drawing>
          <wp:inline distT="0" distB="0" distL="0" distR="0" wp14:anchorId="21345880" wp14:editId="7033F03A">
            <wp:extent cx="5779008" cy="731520"/>
            <wp:effectExtent l="0" t="0" r="0" b="0"/>
            <wp:docPr id="10004" name="Picture 10004"/>
            <wp:cNvGraphicFramePr/>
            <a:graphic xmlns:a="http://schemas.openxmlformats.org/drawingml/2006/main">
              <a:graphicData uri="http://schemas.openxmlformats.org/drawingml/2006/picture">
                <pic:pic xmlns:pic="http://schemas.openxmlformats.org/drawingml/2006/picture">
                  <pic:nvPicPr>
                    <pic:cNvPr id="10005" name="Picture 1000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0309" cy="731685"/>
                    </a:xfrm>
                    <a:prstGeom prst="rect">
                      <a:avLst/>
                    </a:prstGeom>
                    <a:noFill/>
                  </pic:spPr>
                </pic:pic>
              </a:graphicData>
            </a:graphic>
          </wp:inline>
        </w:drawing>
      </w:r>
    </w:p>
    <w:p w:rsidR="009D0314" w:rsidRPr="009D0314" w:rsidRDefault="009D0314" w:rsidP="0002759A">
      <w:pPr>
        <w:spacing w:before="60" w:after="60"/>
        <w:jc w:val="both"/>
        <w:rPr>
          <w:b/>
        </w:rPr>
      </w:pPr>
      <w:r>
        <w:t xml:space="preserve">                     </w:t>
      </w:r>
      <w:r>
        <w:tab/>
      </w:r>
      <w:r>
        <w:tab/>
      </w:r>
      <w:r>
        <w:tab/>
      </w:r>
      <w:r w:rsidRPr="009D0314">
        <w:rPr>
          <w:b/>
        </w:rPr>
        <w:t>alliin</w:t>
      </w:r>
      <w:r>
        <w:tab/>
        <w:t xml:space="preserve">                 </w:t>
      </w:r>
      <w:r>
        <w:tab/>
      </w:r>
      <w:r>
        <w:tab/>
      </w:r>
      <w:r>
        <w:tab/>
      </w:r>
      <w:r>
        <w:tab/>
      </w:r>
      <w:r w:rsidRPr="009D0314">
        <w:rPr>
          <w:b/>
        </w:rPr>
        <w:t>allicin</w:t>
      </w:r>
    </w:p>
    <w:p w:rsidR="009D0314" w:rsidRDefault="009D0314" w:rsidP="0002759A">
      <w:pPr>
        <w:spacing w:before="60" w:after="60"/>
        <w:jc w:val="both"/>
      </w:pPr>
      <w:r>
        <w:rPr>
          <w:b/>
          <w:bCs/>
        </w:rPr>
        <w:t xml:space="preserve"> a)</w:t>
      </w:r>
      <w:r>
        <w:t xml:space="preserve"> </w:t>
      </w:r>
      <w:r>
        <w:rPr>
          <w:b/>
          <w:bCs/>
        </w:rPr>
        <w:t>Alliin</w:t>
      </w:r>
      <w:r>
        <w:t xml:space="preserve"> là một amino acid no, mạch hở chỉ chứa nhóm –COOH và – NH</w:t>
      </w:r>
      <w:r>
        <w:rPr>
          <w:vertAlign w:val="subscript"/>
        </w:rPr>
        <w:t>2</w:t>
      </w:r>
      <w:r>
        <w:t>.</w:t>
      </w:r>
    </w:p>
    <w:p w:rsidR="009D0314" w:rsidRDefault="009D0314" w:rsidP="0002759A">
      <w:pPr>
        <w:spacing w:before="60" w:after="60"/>
        <w:jc w:val="both"/>
      </w:pPr>
      <w:r>
        <w:rPr>
          <w:b/>
          <w:bCs/>
        </w:rPr>
        <w:t xml:space="preserve"> b)</w:t>
      </w:r>
      <w:r>
        <w:t xml:space="preserve"> Công thức phân tử của </w:t>
      </w:r>
      <w:r>
        <w:rPr>
          <w:b/>
          <w:bCs/>
        </w:rPr>
        <w:t>Alliin</w:t>
      </w:r>
      <w:r>
        <w:t xml:space="preserve"> là C</w:t>
      </w:r>
      <w:r>
        <w:rPr>
          <w:vertAlign w:val="subscript"/>
        </w:rPr>
        <w:t>6</w:t>
      </w:r>
      <w:r>
        <w:t>H</w:t>
      </w:r>
      <w:r>
        <w:rPr>
          <w:vertAlign w:val="subscript"/>
        </w:rPr>
        <w:t>11</w:t>
      </w:r>
      <w:r>
        <w:t>NSO</w:t>
      </w:r>
      <w:r>
        <w:rPr>
          <w:vertAlign w:val="subscript"/>
        </w:rPr>
        <w:t>3</w:t>
      </w:r>
      <w:r>
        <w:t>.</w:t>
      </w:r>
    </w:p>
    <w:p w:rsidR="009D0314" w:rsidRDefault="009D0314" w:rsidP="0002759A">
      <w:pPr>
        <w:spacing w:before="60" w:after="60"/>
        <w:jc w:val="both"/>
      </w:pPr>
      <w:r>
        <w:rPr>
          <w:b/>
          <w:bCs/>
        </w:rPr>
        <w:t xml:space="preserve"> c)</w:t>
      </w:r>
      <w:r>
        <w:t xml:space="preserve"> Phần trăm khối lượng của sulfur trong </w:t>
      </w:r>
      <w:r>
        <w:rPr>
          <w:b/>
          <w:bCs/>
        </w:rPr>
        <w:t>Allicin</w:t>
      </w:r>
      <w:r>
        <w:t xml:space="preserve"> là 12%.</w:t>
      </w:r>
    </w:p>
    <w:p w:rsidR="009D0314" w:rsidRDefault="009D0314" w:rsidP="0002759A">
      <w:pPr>
        <w:spacing w:before="60" w:after="60"/>
        <w:jc w:val="both"/>
      </w:pPr>
      <w:r>
        <w:rPr>
          <w:b/>
          <w:bCs/>
        </w:rPr>
        <w:t xml:space="preserve"> d)</w:t>
      </w:r>
      <w:r>
        <w:t xml:space="preserve"> </w:t>
      </w:r>
      <w:r>
        <w:rPr>
          <w:b/>
          <w:bCs/>
        </w:rPr>
        <w:t xml:space="preserve"> Alliin</w:t>
      </w:r>
      <w:r>
        <w:t xml:space="preserve"> và </w:t>
      </w:r>
      <w:r>
        <w:rPr>
          <w:b/>
          <w:bCs/>
        </w:rPr>
        <w:t>allicin</w:t>
      </w:r>
      <w:r>
        <w:t xml:space="preserve"> có cùng thành phần nguyên tố hóa học.</w:t>
      </w:r>
    </w:p>
    <w:p w:rsidR="009D0314" w:rsidRDefault="009D0314" w:rsidP="0002759A">
      <w:pPr>
        <w:spacing w:before="60" w:after="60"/>
        <w:jc w:val="both"/>
      </w:pPr>
      <w:r>
        <w:rPr>
          <w:b/>
          <w:bCs/>
        </w:rPr>
        <w:t xml:space="preserve">Câu 3. </w:t>
      </w:r>
      <w:r>
        <w:t xml:space="preserve"> Phân tử maltose được tạo bởi hai đơn vị glucose, liên kết với nhau qua nguyên tử oxygen giữa C</w:t>
      </w:r>
      <w:r>
        <w:rPr>
          <w:vertAlign w:val="subscript"/>
        </w:rPr>
        <w:t>1</w:t>
      </w:r>
      <w:r>
        <w:t xml:space="preserve"> của đơn vị glucose này và C</w:t>
      </w:r>
      <w:r>
        <w:rPr>
          <w:vertAlign w:val="subscript"/>
        </w:rPr>
        <w:t>4</w:t>
      </w:r>
      <w:r>
        <w:t xml:space="preserve"> của đơn vị glucose kia. Công thức cấu tạo của maltose như hình dưới:</w:t>
      </w:r>
    </w:p>
    <w:p w:rsidR="009D0314" w:rsidRDefault="009D0314" w:rsidP="0002759A">
      <w:pPr>
        <w:spacing w:before="60" w:after="60"/>
        <w:jc w:val="center"/>
      </w:pPr>
      <w:r>
        <w:rPr>
          <w:noProof/>
          <w:position w:val="-74"/>
        </w:rPr>
        <w:drawing>
          <wp:inline distT="0" distB="0" distL="0" distR="0" wp14:anchorId="1393D716" wp14:editId="29AF1DC4">
            <wp:extent cx="5530291" cy="1733703"/>
            <wp:effectExtent l="0" t="0" r="0" b="0"/>
            <wp:docPr id="10007" name="Picture 10007"/>
            <wp:cNvGraphicFramePr/>
            <a:graphic xmlns:a="http://schemas.openxmlformats.org/drawingml/2006/main">
              <a:graphicData uri="http://schemas.openxmlformats.org/drawingml/2006/picture">
                <pic:pic xmlns:pic="http://schemas.openxmlformats.org/drawingml/2006/picture">
                  <pic:nvPicPr>
                    <pic:cNvPr id="10008" name="Picture 100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32278" cy="1734326"/>
                    </a:xfrm>
                    <a:prstGeom prst="rect">
                      <a:avLst/>
                    </a:prstGeom>
                    <a:noFill/>
                  </pic:spPr>
                </pic:pic>
              </a:graphicData>
            </a:graphic>
          </wp:inline>
        </w:drawing>
      </w:r>
    </w:p>
    <w:p w:rsidR="009D0314" w:rsidRDefault="009D0314" w:rsidP="0002759A">
      <w:pPr>
        <w:spacing w:before="60" w:after="60"/>
        <w:jc w:val="both"/>
      </w:pPr>
      <w:r>
        <w:rPr>
          <w:b/>
          <w:bCs/>
        </w:rPr>
        <w:t xml:space="preserve"> a)</w:t>
      </w:r>
      <w:r>
        <w:t xml:space="preserve"> Maltose là một disaccharide có công thức phân tử là C</w:t>
      </w:r>
      <w:r>
        <w:rPr>
          <w:vertAlign w:val="subscript"/>
        </w:rPr>
        <w:t>12</w:t>
      </w:r>
      <w:r>
        <w:t>H</w:t>
      </w:r>
      <w:r>
        <w:rPr>
          <w:vertAlign w:val="subscript"/>
        </w:rPr>
        <w:t>22</w:t>
      </w:r>
      <w:r>
        <w:t>O</w:t>
      </w:r>
      <w:r>
        <w:rPr>
          <w:vertAlign w:val="subscript"/>
        </w:rPr>
        <w:t>11</w:t>
      </w:r>
      <w:r>
        <w:t>.</w:t>
      </w:r>
    </w:p>
    <w:p w:rsidR="009D0314" w:rsidRDefault="009D0314" w:rsidP="0002759A">
      <w:pPr>
        <w:spacing w:before="60" w:after="60"/>
        <w:jc w:val="both"/>
      </w:pPr>
      <w:r>
        <w:rPr>
          <w:b/>
          <w:bCs/>
        </w:rPr>
        <w:t xml:space="preserve"> b)</w:t>
      </w:r>
      <w:r>
        <w:t xml:space="preserve"> Dạng mạch vòng, nhóm –OH ở vị trí C</w:t>
      </w:r>
      <w:r>
        <w:rPr>
          <w:vertAlign w:val="subscript"/>
        </w:rPr>
        <w:t>1</w:t>
      </w:r>
      <w:r>
        <w:t xml:space="preserve"> và C</w:t>
      </w:r>
      <w:r>
        <w:rPr>
          <w:vertAlign w:val="subscript"/>
        </w:rPr>
        <w:t>4</w:t>
      </w:r>
      <w:r>
        <w:t xml:space="preserve"> là nhóm –OH hemiacetal.</w:t>
      </w:r>
    </w:p>
    <w:p w:rsidR="009D0314" w:rsidRDefault="009D0314" w:rsidP="0002759A">
      <w:pPr>
        <w:spacing w:before="60" w:after="60"/>
        <w:jc w:val="both"/>
      </w:pPr>
      <w:r>
        <w:rPr>
          <w:b/>
          <w:bCs/>
        </w:rPr>
        <w:t xml:space="preserve"> c)</w:t>
      </w:r>
      <w:r>
        <w:t xml:space="preserve"> Dạng mở vòng, maltose chứa nhóm –CH=O, vì vậy maltose có khả năng tham gia phản ứng với thuốc thử Tollens.</w:t>
      </w:r>
    </w:p>
    <w:p w:rsidR="009D0314" w:rsidRDefault="009D0314" w:rsidP="0002759A">
      <w:pPr>
        <w:spacing w:before="60" w:after="60"/>
        <w:jc w:val="both"/>
      </w:pPr>
      <w:r>
        <w:rPr>
          <w:b/>
          <w:bCs/>
        </w:rPr>
        <w:t xml:space="preserve"> d)</w:t>
      </w:r>
      <w:r>
        <w:t xml:space="preserve"> Hai đơn vị glucose liên kết với nhau qua liên kết α-1,4-glycoside.</w:t>
      </w:r>
    </w:p>
    <w:p w:rsidR="009D0314" w:rsidRDefault="009D0314" w:rsidP="0002759A">
      <w:pPr>
        <w:spacing w:before="60" w:after="60"/>
        <w:jc w:val="both"/>
      </w:pPr>
      <w:r>
        <w:rPr>
          <w:b/>
          <w:bCs/>
        </w:rPr>
        <w:t xml:space="preserve">Câu 4. </w:t>
      </w:r>
      <w:r>
        <w:t xml:space="preserve"> Cho salicylic acid (hay 2-hydroxybenzoic acid) phản ứng với methyl alcohol có mặt sulfuric acid đặc, thu được methyl salicylate (C</w:t>
      </w:r>
      <w:r>
        <w:rPr>
          <w:vertAlign w:val="subscript"/>
        </w:rPr>
        <w:t>8</w:t>
      </w:r>
      <w:r>
        <w:t>H</w:t>
      </w:r>
      <w:r>
        <w:rPr>
          <w:vertAlign w:val="subscript"/>
        </w:rPr>
        <w:t>8</w:t>
      </w:r>
      <w:r>
        <w:t>O</w:t>
      </w:r>
      <w:r>
        <w:rPr>
          <w:vertAlign w:val="subscript"/>
        </w:rPr>
        <w:t>3</w:t>
      </w:r>
      <w:r>
        <w:t>) dùng làm chất giảm đau (có trong miếng dán giảm đau khi vận động hoặc chơi thể thao).</w:t>
      </w:r>
    </w:p>
    <w:p w:rsidR="009D0314" w:rsidRDefault="009D0314" w:rsidP="0002759A">
      <w:pPr>
        <w:spacing w:before="60" w:after="60"/>
        <w:jc w:val="both"/>
      </w:pPr>
      <w:r>
        <w:rPr>
          <w:b/>
          <w:bCs/>
        </w:rPr>
        <w:t xml:space="preserve"> a)</w:t>
      </w:r>
      <w:r>
        <w:t xml:space="preserve"> methyl salicylate là hợp chất hữu cơ đơn chức.</w:t>
      </w:r>
    </w:p>
    <w:p w:rsidR="009D0314" w:rsidRDefault="009D0314" w:rsidP="0002759A">
      <w:pPr>
        <w:spacing w:before="60" w:after="60"/>
        <w:jc w:val="both"/>
      </w:pPr>
      <w:r>
        <w:rPr>
          <w:b/>
          <w:bCs/>
        </w:rPr>
        <w:t xml:space="preserve"> b)</w:t>
      </w:r>
      <w:r>
        <w:t xml:space="preserve"> Sulfuric acid đặc vừa làm xúc tác vừa làm tăng hiệu suất tạo thành sản phẩm.</w:t>
      </w:r>
    </w:p>
    <w:p w:rsidR="009D0314" w:rsidRDefault="009D0314" w:rsidP="0002759A">
      <w:pPr>
        <w:spacing w:before="60" w:after="60"/>
        <w:jc w:val="both"/>
      </w:pPr>
      <w:r>
        <w:rPr>
          <w:b/>
          <w:bCs/>
        </w:rPr>
        <w:lastRenderedPageBreak/>
        <w:t xml:space="preserve"> c)</w:t>
      </w:r>
      <w:r>
        <w:t xml:space="preserve"> Phần trăm khối lượng oxygen trong methyl salicylate là 31,58%.</w:t>
      </w:r>
    </w:p>
    <w:p w:rsidR="009D0314" w:rsidRDefault="009D0314" w:rsidP="0002759A">
      <w:pPr>
        <w:spacing w:before="60" w:after="60"/>
        <w:jc w:val="both"/>
      </w:pPr>
      <w:r>
        <w:rPr>
          <w:b/>
          <w:bCs/>
        </w:rPr>
        <w:t xml:space="preserve"> d)</w:t>
      </w:r>
      <w:r>
        <w:t xml:space="preserve"> 1 mol methyl salicylate phản ứng tối đa với 3 mol NaOH.</w:t>
      </w:r>
    </w:p>
    <w:p w:rsidR="00BE10CE" w:rsidRPr="00063D85" w:rsidRDefault="00BE10CE" w:rsidP="0002759A">
      <w:pPr>
        <w:spacing w:before="60" w:after="60"/>
        <w:rPr>
          <w:b/>
          <w:sz w:val="26"/>
          <w:szCs w:val="26"/>
        </w:rPr>
      </w:pPr>
      <w:r w:rsidRPr="00063D85">
        <w:rPr>
          <w:b/>
          <w:sz w:val="26"/>
          <w:szCs w:val="26"/>
        </w:rPr>
        <w:t>PHẦN III:</w:t>
      </w:r>
      <w:r w:rsidR="00063D85" w:rsidRPr="00063D85">
        <w:rPr>
          <w:b/>
          <w:sz w:val="26"/>
          <w:szCs w:val="26"/>
        </w:rPr>
        <w:t xml:space="preserve"> </w:t>
      </w:r>
      <w:r w:rsidR="00063D85" w:rsidRPr="00063D85">
        <w:rPr>
          <w:sz w:val="26"/>
          <w:szCs w:val="26"/>
        </w:rPr>
        <w:t xml:space="preserve">Thí sinh trả lời từ câu 1 đến câu </w:t>
      </w:r>
      <w:r w:rsidR="00063D85" w:rsidRPr="00063D85">
        <w:rPr>
          <w:sz w:val="26"/>
          <w:szCs w:val="26"/>
          <w:lang w:val="vi-VN"/>
        </w:rPr>
        <w:t>6</w:t>
      </w:r>
      <w:r w:rsidR="00063D85" w:rsidRPr="00063D85">
        <w:rPr>
          <w:sz w:val="26"/>
          <w:szCs w:val="26"/>
        </w:rPr>
        <w:t>.</w:t>
      </w:r>
    </w:p>
    <w:p w:rsidR="00063D85" w:rsidRDefault="00063D85" w:rsidP="0002759A">
      <w:pPr>
        <w:spacing w:before="60" w:after="60"/>
        <w:jc w:val="both"/>
      </w:pPr>
      <w:r>
        <w:rPr>
          <w:b/>
          <w:bCs/>
        </w:rPr>
        <w:t xml:space="preserve">Câu 1. </w:t>
      </w:r>
      <w:r>
        <w:t>Linoleic acid là acid béo thiết yếu cần thiết nhất trong cơ thể người do có thể bị chuyển hoá tạo ra nhiều acid béo omega-6 khác như arachidonic acid, docosatetraenoic acid</w:t>
      </w:r>
      <w:r>
        <w:rPr>
          <w:b/>
          <w:bCs/>
        </w:rPr>
        <w:t>.</w:t>
      </w:r>
      <w:r>
        <w:t xml:space="preserve">  Arachidonic acid chiếm khoảng 10 – 20% hàm lượng acid béo phospholipid trong cơ xương và có cấu tạo như sau:</w:t>
      </w:r>
    </w:p>
    <w:p w:rsidR="00063D85" w:rsidRDefault="00063D85" w:rsidP="0002759A">
      <w:pPr>
        <w:spacing w:before="60" w:after="60"/>
        <w:jc w:val="center"/>
      </w:pPr>
      <w:r>
        <w:rPr>
          <w:noProof/>
          <w:position w:val="-27"/>
        </w:rPr>
        <w:drawing>
          <wp:inline distT="0" distB="0" distL="0" distR="0" wp14:anchorId="3E15B993" wp14:editId="627D2048">
            <wp:extent cx="4214191" cy="506895"/>
            <wp:effectExtent l="0" t="0" r="0" b="7620"/>
            <wp:docPr id="10010" name="Picture 10010"/>
            <wp:cNvGraphicFramePr/>
            <a:graphic xmlns:a="http://schemas.openxmlformats.org/drawingml/2006/main">
              <a:graphicData uri="http://schemas.openxmlformats.org/drawingml/2006/picture">
                <pic:pic xmlns:pic="http://schemas.openxmlformats.org/drawingml/2006/picture">
                  <pic:nvPicPr>
                    <pic:cNvPr id="10011" name="Picture 100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52028" cy="511446"/>
                    </a:xfrm>
                    <a:prstGeom prst="rect">
                      <a:avLst/>
                    </a:prstGeom>
                    <a:noFill/>
                  </pic:spPr>
                </pic:pic>
              </a:graphicData>
            </a:graphic>
          </wp:inline>
        </w:drawing>
      </w:r>
    </w:p>
    <w:p w:rsidR="00063D85" w:rsidRDefault="00063D85" w:rsidP="0002759A">
      <w:pPr>
        <w:spacing w:before="60" w:after="60"/>
        <w:jc w:val="both"/>
      </w:pPr>
      <w:r>
        <w:t>Tổng số nguyên tử các nguyên tố (C,H,O) trong một phân tử arachidonic acid là bao nhiêu?</w:t>
      </w:r>
    </w:p>
    <w:p w:rsidR="00063D85" w:rsidRDefault="000E0DF5" w:rsidP="0002759A">
      <w:pPr>
        <w:spacing w:before="60" w:after="60"/>
        <w:jc w:val="both"/>
      </w:pPr>
      <w:r>
        <w:rPr>
          <w:b/>
          <w:bCs/>
        </w:rPr>
        <w:t>Câu 2.</w:t>
      </w:r>
      <w:r w:rsidR="00063D85">
        <w:t xml:space="preserve"> Ethyl alcohol được điều chế bằng cách lên men tinh bột theo sơ đồ: </w:t>
      </w:r>
    </w:p>
    <w:p w:rsidR="00063D85" w:rsidRDefault="004E7140" w:rsidP="0002759A">
      <w:pPr>
        <w:spacing w:before="60" w:after="60"/>
        <w:jc w:val="center"/>
      </w:pPr>
      <w:r>
        <w:rPr>
          <w:position w:val="-10"/>
        </w:rPr>
        <w:object w:dxaOrig="4560" w:dyaOrig="345">
          <v:shape id="_x0000_i1026" type="#_x0000_t75" style="width:366pt;height:22.5pt" o:ole="">
            <v:imagedata r:id="rId11" o:title=""/>
          </v:shape>
          <o:OLEObject Type="Embed" ProgID="Equation.DSMT4" ShapeID="_x0000_i1026" DrawAspect="Content" ObjectID="_1826296695" r:id="rId12"/>
        </w:object>
      </w:r>
    </w:p>
    <w:p w:rsidR="00063D85" w:rsidRDefault="00063D85" w:rsidP="0002759A">
      <w:pPr>
        <w:spacing w:before="60" w:after="60"/>
        <w:jc w:val="both"/>
      </w:pPr>
      <w:r>
        <w:t>Để điều chế 25 lít ethyl alcohol 29</w:t>
      </w:r>
      <w:r>
        <w:rPr>
          <w:vertAlign w:val="superscript"/>
        </w:rPr>
        <w:t>o</w:t>
      </w:r>
      <w:r>
        <w:t xml:space="preserve"> cần m kg gạo (chứa 75% tinh bột, còn lại là tạp chất trơ). Biết hiệu suất của cả quá trình là 80% và khối lượng riêng của ethyl alcohol nguyên chất là 0,8 g/mL. Tính giá trị của m. (</w:t>
      </w:r>
      <w:r>
        <w:rPr>
          <w:i/>
          <w:iCs/>
        </w:rPr>
        <w:t>Kết quả các phép tính trung gian không được làm tròn, chỉ kết quả cuối cùng được làm tròn đến hàng đơn vị)</w:t>
      </w:r>
    </w:p>
    <w:p w:rsidR="00063D85" w:rsidRDefault="000E0DF5" w:rsidP="0002759A">
      <w:pPr>
        <w:spacing w:before="60" w:after="60"/>
        <w:jc w:val="both"/>
      </w:pPr>
      <w:r>
        <w:rPr>
          <w:b/>
          <w:bCs/>
        </w:rPr>
        <w:t>Câu 3.</w:t>
      </w:r>
      <w:r w:rsidR="00063D85">
        <w:t xml:space="preserve"> Một loại chất béo có chứa 80% tristearin về khối lượng. Để sản xuất 5 nghìn bánh xà phòng cần dùng tối thiểu x kg loại chất béo trên cho phản ứng với dung dịch NaOH, đun nóng (hiệu suất 100%). Biết rằng trong mỗi bánh xà phòng có chứa 70 gam sodium stearate. Tìm x. (</w:t>
      </w:r>
      <w:r w:rsidR="00063D85">
        <w:rPr>
          <w:i/>
          <w:iCs/>
        </w:rPr>
        <w:t>Kết quả các phép tính trung gian không được làm tròn, chỉ kết quả cuối cùng được làm tròn đến hàng đơn vị)</w:t>
      </w:r>
    </w:p>
    <w:p w:rsidR="00063D85" w:rsidRDefault="000E0DF5" w:rsidP="0002759A">
      <w:pPr>
        <w:spacing w:before="60" w:after="60"/>
        <w:jc w:val="both"/>
      </w:pPr>
      <w:r>
        <w:rPr>
          <w:b/>
          <w:bCs/>
        </w:rPr>
        <w:t>Câu 4.</w:t>
      </w:r>
      <w:r w:rsidR="00063D85">
        <w:t xml:space="preserve"> Thuốc Paracetamol là một loại thuốc được sử dụng rất nhiều trong y học. Thuốc Paracetamol được tổng hợp từ p-nitrophenol theo phương trình hóa học sau (với hiệu suất của cả quá trình đạt 85%):</w:t>
      </w:r>
    </w:p>
    <w:p w:rsidR="00063D85" w:rsidRDefault="00063D85" w:rsidP="0002759A">
      <w:pPr>
        <w:spacing w:before="60" w:after="60"/>
        <w:jc w:val="center"/>
      </w:pPr>
      <w:r>
        <w:rPr>
          <w:noProof/>
          <w:position w:val="-117"/>
        </w:rPr>
        <w:drawing>
          <wp:inline distT="0" distB="0" distL="0" distR="0" wp14:anchorId="754C48DD" wp14:editId="0A9436E8">
            <wp:extent cx="5400675" cy="1562100"/>
            <wp:effectExtent l="0" t="0" r="0" b="0"/>
            <wp:docPr id="10015" name="Picture 10015"/>
            <wp:cNvGraphicFramePr/>
            <a:graphic xmlns:a="http://schemas.openxmlformats.org/drawingml/2006/main">
              <a:graphicData uri="http://schemas.openxmlformats.org/drawingml/2006/picture">
                <pic:pic xmlns:pic="http://schemas.openxmlformats.org/drawingml/2006/picture">
                  <pic:nvPicPr>
                    <pic:cNvPr id="10016" name="Picture 100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675" cy="1562100"/>
                    </a:xfrm>
                    <a:prstGeom prst="rect">
                      <a:avLst/>
                    </a:prstGeom>
                    <a:noFill/>
                  </pic:spPr>
                </pic:pic>
              </a:graphicData>
            </a:graphic>
          </wp:inline>
        </w:drawing>
      </w:r>
    </w:p>
    <w:p w:rsidR="00063D85" w:rsidRDefault="00063D85" w:rsidP="0002759A">
      <w:pPr>
        <w:spacing w:before="60" w:after="60"/>
        <w:jc w:val="both"/>
      </w:pPr>
      <w:r>
        <w:t>Để sản xuất 30 triệu viên thuốc Paracetamol thì khối lượng p-nitrophenol cần dùng là bao nhiêu tấn? Biết rằng mỗi viên thuốc chứa 500 mg Paracetamol. (</w:t>
      </w:r>
      <w:r>
        <w:rPr>
          <w:i/>
          <w:iCs/>
        </w:rPr>
        <w:t>Kết quả các phép tính trung gian không được làm tròn, chỉ kết quả cuối cùng được làm tròn đến hàng phần mười)</w:t>
      </w:r>
    </w:p>
    <w:p w:rsidR="00063D85" w:rsidRDefault="000E0DF5" w:rsidP="0002759A">
      <w:pPr>
        <w:spacing w:before="60" w:after="60"/>
        <w:jc w:val="both"/>
      </w:pPr>
      <w:r>
        <w:rPr>
          <w:b/>
          <w:bCs/>
        </w:rPr>
        <w:t>Câu 5.</w:t>
      </w:r>
      <w:r w:rsidR="00063D85">
        <w:t xml:space="preserve"> Ứng với công thức phân tử C</w:t>
      </w:r>
      <w:r w:rsidR="00063D85">
        <w:rPr>
          <w:vertAlign w:val="subscript"/>
        </w:rPr>
        <w:t>4</w:t>
      </w:r>
      <w:r w:rsidR="00063D85">
        <w:t>H</w:t>
      </w:r>
      <w:r w:rsidR="00063D85">
        <w:rPr>
          <w:vertAlign w:val="subscript"/>
        </w:rPr>
        <w:t>11</w:t>
      </w:r>
      <w:r w:rsidR="00063D85">
        <w:t>N có bao nhiêu đồng phân amine bậc 1?</w:t>
      </w:r>
    </w:p>
    <w:p w:rsidR="001034AC" w:rsidRPr="005B1F57" w:rsidRDefault="000E0DF5" w:rsidP="0002759A">
      <w:pPr>
        <w:spacing w:before="60" w:after="60"/>
        <w:jc w:val="both"/>
        <w:rPr>
          <w:sz w:val="26"/>
          <w:szCs w:val="26"/>
        </w:rPr>
      </w:pPr>
      <w:r>
        <w:rPr>
          <w:b/>
          <w:bCs/>
        </w:rPr>
        <w:t>Câu 6.</w:t>
      </w:r>
      <w:r w:rsidR="00063D85">
        <w:t xml:space="preserve"> Có bao nhiêu dipeptide (mạch hở) khác loại mà khi thủy phân hoàn toàn đều thu được 2 aminoacid: glycine, alanine?</w:t>
      </w:r>
    </w:p>
    <w:p w:rsidR="00AF2997" w:rsidRPr="005B1F57" w:rsidRDefault="00AF2997" w:rsidP="0002759A">
      <w:pPr>
        <w:widowControl w:val="0"/>
        <w:autoSpaceDE w:val="0"/>
        <w:autoSpaceDN w:val="0"/>
        <w:adjustRightInd w:val="0"/>
        <w:spacing w:before="60" w:after="60"/>
        <w:jc w:val="center"/>
        <w:rPr>
          <w:sz w:val="26"/>
          <w:szCs w:val="26"/>
        </w:rPr>
      </w:pPr>
      <w:r w:rsidRPr="005B1F57">
        <w:rPr>
          <w:b/>
          <w:i/>
          <w:sz w:val="26"/>
          <w:szCs w:val="26"/>
        </w:rPr>
        <w:t>------ HẾT ------</w:t>
      </w:r>
    </w:p>
    <w:p w:rsidR="00AF2997" w:rsidRPr="005B1F57" w:rsidRDefault="00AF2997">
      <w:pPr>
        <w:widowControl w:val="0"/>
        <w:autoSpaceDE w:val="0"/>
        <w:autoSpaceDN w:val="0"/>
        <w:adjustRightInd w:val="0"/>
        <w:rPr>
          <w:sz w:val="26"/>
          <w:szCs w:val="26"/>
        </w:rPr>
      </w:pPr>
    </w:p>
    <w:p w:rsidR="00AF2997" w:rsidRPr="005B1F57" w:rsidRDefault="00AF2997" w:rsidP="00AF2997">
      <w:pPr>
        <w:tabs>
          <w:tab w:val="left" w:pos="284"/>
        </w:tabs>
        <w:spacing w:line="360" w:lineRule="atLeast"/>
        <w:rPr>
          <w:sz w:val="26"/>
          <w:szCs w:val="26"/>
        </w:rPr>
      </w:pPr>
    </w:p>
    <w:sectPr w:rsidR="00AF2997" w:rsidRPr="005B1F57" w:rsidSect="001034AC">
      <w:headerReference w:type="even" r:id="rId14"/>
      <w:headerReference w:type="default" r:id="rId15"/>
      <w:footerReference w:type="even" r:id="rId16"/>
      <w:footerReference w:type="default" r:id="rId17"/>
      <w:headerReference w:type="first" r:id="rId18"/>
      <w:footerReference w:type="first" r:id="rId19"/>
      <w:pgSz w:w="11907" w:h="16840" w:code="9"/>
      <w:pgMar w:top="1134"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601B" w:rsidRDefault="006F601B" w:rsidP="00AF2997">
      <w:r>
        <w:separator/>
      </w:r>
    </w:p>
  </w:endnote>
  <w:endnote w:type="continuationSeparator" w:id="0">
    <w:p w:rsidR="006F601B" w:rsidRDefault="006F601B" w:rsidP="00AF2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0533" w:rsidRDefault="00AD0533">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2997" w:rsidRDefault="00AF2997">
    <w:pPr>
      <w:pStyle w:val="Chntrang"/>
      <w:jc w:val="right"/>
    </w:pPr>
    <w:r>
      <w:t xml:space="preserve">Trang </w:t>
    </w:r>
    <w:r>
      <w:fldChar w:fldCharType="begin"/>
    </w:r>
    <w:r>
      <w:instrText>PAGE</w:instrText>
    </w:r>
    <w:r>
      <w:fldChar w:fldCharType="separate"/>
    </w:r>
    <w:r w:rsidR="000E0DF5">
      <w:rPr>
        <w:noProof/>
      </w:rPr>
      <w:t>2</w:t>
    </w:r>
    <w:r>
      <w:fldChar w:fldCharType="end"/>
    </w:r>
    <w:r>
      <w:t>/</w:t>
    </w:r>
    <w:r>
      <w:fldChar w:fldCharType="begin"/>
    </w:r>
    <w:r>
      <w:instrText>NUMPAGES</w:instrText>
    </w:r>
    <w:r>
      <w:fldChar w:fldCharType="separate"/>
    </w:r>
    <w:r w:rsidR="000E0DF5">
      <w:rPr>
        <w:noProof/>
      </w:rPr>
      <w:t>4</w:t>
    </w:r>
    <w:r>
      <w:fldChar w:fldCharType="end"/>
    </w:r>
    <w:r w:rsidR="003D4C9C">
      <w:t xml:space="preserve"> - Mã đề </w:t>
    </w:r>
    <w:r w:rsidR="003D4C9C">
      <w:rPr>
        <w:lang w:val="en-US"/>
      </w:rPr>
      <w:t>2</w:t>
    </w:r>
    <w:r>
      <w:t>01</w:t>
    </w:r>
    <w:r w:rsidR="00AD0533">
      <w:t xml:space="preserve"> | </w:t>
    </w:r>
    <w:hyperlink r:id="rId1" w:history="1">
      <w:r w:rsidR="00AD0533" w:rsidRPr="00861DF3">
        <w:rPr>
          <w:rStyle w:val="Siuktni"/>
        </w:rPr>
        <w:t>VnDeThi.com</w:t>
      </w:r>
    </w:hyperlink>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0533" w:rsidRDefault="00AD0533">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601B" w:rsidRDefault="006F601B" w:rsidP="00AF2997">
      <w:r>
        <w:separator/>
      </w:r>
    </w:p>
  </w:footnote>
  <w:footnote w:type="continuationSeparator" w:id="0">
    <w:p w:rsidR="006F601B" w:rsidRDefault="006F601B" w:rsidP="00AF2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0533" w:rsidRDefault="00AD0533">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0533" w:rsidRDefault="00AD0533">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0533" w:rsidRDefault="00AD0533">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0252"/>
    <w:rsid w:val="0002759A"/>
    <w:rsid w:val="00050FC2"/>
    <w:rsid w:val="00063D85"/>
    <w:rsid w:val="000D5D8F"/>
    <w:rsid w:val="000E0DF5"/>
    <w:rsid w:val="001034AC"/>
    <w:rsid w:val="001A4102"/>
    <w:rsid w:val="001C0252"/>
    <w:rsid w:val="0024343B"/>
    <w:rsid w:val="002A2E85"/>
    <w:rsid w:val="003A5512"/>
    <w:rsid w:val="003D4C9C"/>
    <w:rsid w:val="003E7CCF"/>
    <w:rsid w:val="0047401A"/>
    <w:rsid w:val="004E7140"/>
    <w:rsid w:val="005B1F57"/>
    <w:rsid w:val="005C7F8D"/>
    <w:rsid w:val="00654604"/>
    <w:rsid w:val="006F601B"/>
    <w:rsid w:val="00702D8F"/>
    <w:rsid w:val="00717394"/>
    <w:rsid w:val="008575E7"/>
    <w:rsid w:val="00912964"/>
    <w:rsid w:val="009422BA"/>
    <w:rsid w:val="009D0314"/>
    <w:rsid w:val="00A623EE"/>
    <w:rsid w:val="00AD0533"/>
    <w:rsid w:val="00AE4BAE"/>
    <w:rsid w:val="00AF2997"/>
    <w:rsid w:val="00AF38C9"/>
    <w:rsid w:val="00BE10CE"/>
    <w:rsid w:val="00F54601"/>
    <w:rsid w:val="00F63A2C"/>
    <w:rsid w:val="00F74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AC0E26A9-72EA-4BA1-A610-41C50F66E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Binhthng">
    <w:name w:val="Normal"/>
    <w:qFormat/>
    <w:rsid w:val="00DC56CC"/>
    <w:rPr>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3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Binhthng"/>
    <w:semiHidden/>
    <w:rsid w:val="00DC56CC"/>
    <w:pPr>
      <w:spacing w:after="160" w:line="240" w:lineRule="exact"/>
      <w:jc w:val="both"/>
    </w:pPr>
    <w:rPr>
      <w:rFonts w:ascii="Arial" w:hAnsi="Arial" w:cs="Arial"/>
    </w:rPr>
  </w:style>
  <w:style w:type="character" w:styleId="Siuktni">
    <w:name w:val="Hyperlink"/>
    <w:uiPriority w:val="99"/>
    <w:rsid w:val="00AD2BFB"/>
    <w:rPr>
      <w:rFonts w:cs="Times New Roman"/>
      <w:color w:val="0000FF"/>
      <w:u w:val="single"/>
    </w:rPr>
  </w:style>
  <w:style w:type="paragraph" w:styleId="utrang">
    <w:name w:val="header"/>
    <w:basedOn w:val="Binhthng"/>
    <w:link w:val="utrangChar"/>
    <w:rsid w:val="006152D6"/>
    <w:pPr>
      <w:tabs>
        <w:tab w:val="center" w:pos="4680"/>
        <w:tab w:val="right" w:pos="9360"/>
      </w:tabs>
    </w:pPr>
    <w:rPr>
      <w:lang w:val="x-none" w:eastAsia="x-none"/>
    </w:rPr>
  </w:style>
  <w:style w:type="character" w:customStyle="1" w:styleId="utrangChar">
    <w:name w:val="Đầu trang Char"/>
    <w:link w:val="utrang"/>
    <w:rsid w:val="006152D6"/>
    <w:rPr>
      <w:sz w:val="24"/>
      <w:szCs w:val="24"/>
    </w:rPr>
  </w:style>
  <w:style w:type="paragraph" w:styleId="Chntrang">
    <w:name w:val="footer"/>
    <w:basedOn w:val="Binhthng"/>
    <w:link w:val="ChntrangChar"/>
    <w:uiPriority w:val="99"/>
    <w:rsid w:val="006152D6"/>
    <w:pPr>
      <w:tabs>
        <w:tab w:val="center" w:pos="4680"/>
        <w:tab w:val="right" w:pos="9360"/>
      </w:tabs>
    </w:pPr>
    <w:rPr>
      <w:lang w:val="x-none" w:eastAsia="x-none"/>
    </w:rPr>
  </w:style>
  <w:style w:type="character" w:customStyle="1" w:styleId="ChntrangChar">
    <w:name w:val="Chân trang Char"/>
    <w:link w:val="Chntrang"/>
    <w:uiPriority w:val="99"/>
    <w:rsid w:val="006152D6"/>
    <w:rPr>
      <w:sz w:val="24"/>
      <w:szCs w:val="24"/>
    </w:rPr>
  </w:style>
  <w:style w:type="paragraph" w:customStyle="1" w:styleId="Normal0">
    <w:name w:val="Normal_0"/>
    <w:qFormat/>
    <w:pPr>
      <w:widowControl w:val="0"/>
      <w:spacing w:after="200" w:line="276" w:lineRule="auto"/>
    </w:pPr>
    <w:rPr>
      <w:rFonts w:ascii="Calibri" w:eastAsia="Calibri" w:hAnsi="Calibri"/>
      <w:sz w:val="22"/>
      <w:szCs w:val="22"/>
    </w:rPr>
  </w:style>
  <w:style w:type="paragraph" w:styleId="ThnVnban">
    <w:name w:val="Body Text"/>
    <w:basedOn w:val="Normal0"/>
    <w:link w:val="ThnVnbanChar"/>
    <w:rsid w:val="00EE7BCB"/>
    <w:pPr>
      <w:spacing w:after="0" w:line="360" w:lineRule="auto"/>
      <w:jc w:val="both"/>
    </w:pPr>
    <w:rPr>
      <w:rFonts w:ascii=".VnTime" w:eastAsia="Times New Roman" w:hAnsi=".VnTime"/>
      <w:sz w:val="28"/>
      <w:szCs w:val="24"/>
    </w:rPr>
  </w:style>
  <w:style w:type="character" w:customStyle="1" w:styleId="ThnVnbanChar">
    <w:name w:val="Thân Văn bản Char"/>
    <w:link w:val="ThnVnban"/>
    <w:rsid w:val="00EE7BCB"/>
    <w:rPr>
      <w:rFonts w:ascii=".VnTime" w:hAnsi=".VnTime"/>
      <w:sz w:val="28"/>
      <w:szCs w:val="24"/>
      <w:rtl w:val="0"/>
    </w:rPr>
  </w:style>
  <w:style w:type="paragraph" w:styleId="Bongchuthich">
    <w:name w:val="Balloon Text"/>
    <w:basedOn w:val="Binhthng"/>
    <w:link w:val="BongchuthichChar"/>
    <w:rsid w:val="009D0314"/>
    <w:rPr>
      <w:rFonts w:ascii="Tahoma" w:hAnsi="Tahoma" w:cs="Tahoma"/>
      <w:sz w:val="16"/>
      <w:szCs w:val="16"/>
    </w:rPr>
  </w:style>
  <w:style w:type="character" w:customStyle="1" w:styleId="BongchuthichChar">
    <w:name w:val="Bóng chú thích Char"/>
    <w:basedOn w:val="Phngmcinhcuaoanvn"/>
    <w:link w:val="Bongchuthich"/>
    <w:rsid w:val="009D03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oleObject" Target="embeddings/oleObject2.bin"/><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5.wmf"/><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1428</Words>
  <Characters>8141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Mẫu trình bày đề thi trắc nghiệm: (Áp dụng cho các môn Lý, Hóa, Sinh)</vt:lpstr>
    </vt:vector>
  </TitlesOfParts>
  <Company>Microsoft</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Mẫu trình bày đề thi trắc nghiệm: (Áp dụng cho các môn Lý, Hóa, Sinh)</dc:title>
  <dc:creator>Nguyen Quoc Vinh</dc:creator>
  <cp:lastModifiedBy>ADMIN</cp:lastModifiedBy>
  <cp:revision>5</cp:revision>
  <cp:lastPrinted>1900-12-31T17:00:00Z</cp:lastPrinted>
  <dcterms:created xsi:type="dcterms:W3CDTF">2025-10-28T14:43:00Z</dcterms:created>
  <dcterms:modified xsi:type="dcterms:W3CDTF">2025-12-03T12:52:00Z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