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YoungMixTable"/>
        <w:tblW w:w="0" w:type="auto"/>
        <w:tblInd w:w="0" w:type="dxa"/>
        <w:tblLook w:val="04A0" w:firstRow="1" w:lastRow="0" w:firstColumn="1" w:lastColumn="0" w:noHBand="0" w:noVBand="1"/>
      </w:tblPr>
      <w:tblGrid>
        <w:gridCol w:w="3969"/>
        <w:gridCol w:w="5812"/>
      </w:tblGrid>
      <w:tr w:rsidR="00586B73" w:rsidRPr="00604F65" w14:paraId="0431ECA1" w14:textId="77777777" w:rsidTr="00BE30BD">
        <w:tc>
          <w:tcPr>
            <w:tcW w:w="3969" w:type="dxa"/>
          </w:tcPr>
          <w:p w14:paraId="69A87B62" w14:textId="77777777" w:rsidR="00BE30BD" w:rsidRPr="00604F65" w:rsidRDefault="00AC4C8E" w:rsidP="00BE30BD">
            <w:pPr>
              <w:spacing w:line="312" w:lineRule="auto"/>
              <w:jc w:val="center"/>
              <w:rPr>
                <w:color w:val="auto"/>
                <w:lang w:val="en-US"/>
              </w:rPr>
            </w:pPr>
            <w:r w:rsidRPr="00604F65">
              <w:rPr>
                <w:b w:val="0"/>
                <w:bCs w:val="0"/>
                <w:color w:val="auto"/>
              </w:rPr>
              <w:t>S</w:t>
            </w:r>
            <w:r w:rsidRPr="00604F65">
              <w:rPr>
                <w:b w:val="0"/>
                <w:bCs w:val="0"/>
                <w:color w:val="auto"/>
              </w:rPr>
              <w:t>Ở</w:t>
            </w:r>
            <w:r w:rsidRPr="00604F65">
              <w:rPr>
                <w:b w:val="0"/>
                <w:bCs w:val="0"/>
                <w:color w:val="auto"/>
              </w:rPr>
              <w:t xml:space="preserve"> GD&amp;ĐT B</w:t>
            </w:r>
            <w:r w:rsidRPr="00604F65">
              <w:rPr>
                <w:b w:val="0"/>
                <w:bCs w:val="0"/>
                <w:color w:val="auto"/>
              </w:rPr>
              <w:t>Ắ</w:t>
            </w:r>
            <w:r w:rsidRPr="00604F65">
              <w:rPr>
                <w:b w:val="0"/>
                <w:bCs w:val="0"/>
                <w:color w:val="auto"/>
              </w:rPr>
              <w:t>C NINH</w:t>
            </w:r>
            <w:r w:rsidRPr="00604F65">
              <w:rPr>
                <w:color w:val="auto"/>
              </w:rPr>
              <w:br/>
              <w:t>TRƯ</w:t>
            </w:r>
            <w:r w:rsidRPr="00604F65">
              <w:rPr>
                <w:color w:val="auto"/>
              </w:rPr>
              <w:t>Ờ</w:t>
            </w:r>
            <w:r w:rsidRPr="00604F65">
              <w:rPr>
                <w:color w:val="auto"/>
              </w:rPr>
              <w:t>NG THPT GIA BÌNH S</w:t>
            </w:r>
            <w:r w:rsidRPr="00604F65">
              <w:rPr>
                <w:color w:val="auto"/>
              </w:rPr>
              <w:t>Ố</w:t>
            </w:r>
            <w:r w:rsidRPr="00604F65">
              <w:rPr>
                <w:color w:val="auto"/>
              </w:rPr>
              <w:t xml:space="preserve"> 1 </w:t>
            </w:r>
          </w:p>
          <w:p w14:paraId="042E55D5" w14:textId="62F0A2FD" w:rsidR="00586B73" w:rsidRPr="00604F65" w:rsidRDefault="00AC4C8E" w:rsidP="00BE30BD">
            <w:pPr>
              <w:spacing w:line="312" w:lineRule="auto"/>
              <w:jc w:val="center"/>
              <w:rPr>
                <w:color w:val="auto"/>
              </w:rPr>
            </w:pPr>
            <w:r w:rsidRPr="00604F65">
              <w:rPr>
                <w:color w:val="auto"/>
              </w:rPr>
              <w:t>--------------------</w:t>
            </w:r>
            <w:r w:rsidRPr="00604F65">
              <w:rPr>
                <w:color w:val="auto"/>
              </w:rPr>
              <w:br/>
            </w:r>
            <w:r w:rsidR="00BE30BD" w:rsidRPr="00604F65">
              <w:rPr>
                <w:color w:val="auto"/>
              </w:rPr>
              <w:t>Ngày: 07/11/2025</w:t>
            </w:r>
            <w:r w:rsidR="00BE30BD" w:rsidRPr="00604F65">
              <w:rPr>
                <w:color w:val="auto"/>
              </w:rPr>
              <w:br/>
            </w:r>
            <w:r w:rsidR="00BE30BD" w:rsidRPr="00604F65">
              <w:rPr>
                <w:b w:val="0"/>
                <w:bCs w:val="0"/>
                <w:iCs/>
                <w:color w:val="auto"/>
              </w:rPr>
              <w:t xml:space="preserve"> </w:t>
            </w:r>
            <w:r w:rsidRPr="00604F65">
              <w:rPr>
                <w:b w:val="0"/>
                <w:bCs w:val="0"/>
                <w:iCs/>
                <w:color w:val="auto"/>
              </w:rPr>
              <w:t>(Đ</w:t>
            </w:r>
            <w:r w:rsidRPr="00604F65">
              <w:rPr>
                <w:b w:val="0"/>
                <w:bCs w:val="0"/>
                <w:iCs/>
                <w:color w:val="auto"/>
              </w:rPr>
              <w:t>ề</w:t>
            </w:r>
            <w:r w:rsidRPr="00604F65">
              <w:rPr>
                <w:b w:val="0"/>
                <w:bCs w:val="0"/>
                <w:iCs/>
                <w:color w:val="auto"/>
              </w:rPr>
              <w:t xml:space="preserve"> </w:t>
            </w:r>
            <w:r w:rsidR="00BE30BD" w:rsidRPr="00604F65">
              <w:rPr>
                <w:b w:val="0"/>
                <w:bCs w:val="0"/>
                <w:iCs/>
                <w:color w:val="auto"/>
                <w:lang w:val="en-US"/>
              </w:rPr>
              <w:t>gồm</w:t>
            </w:r>
            <w:r w:rsidRPr="00604F65">
              <w:rPr>
                <w:b w:val="0"/>
                <w:bCs w:val="0"/>
                <w:iCs/>
                <w:color w:val="auto"/>
              </w:rPr>
              <w:t xml:space="preserve"> có </w:t>
            </w:r>
            <w:r w:rsidR="00BE30BD" w:rsidRPr="00604F65">
              <w:rPr>
                <w:b w:val="0"/>
                <w:bCs w:val="0"/>
                <w:iCs/>
                <w:color w:val="auto"/>
                <w:lang w:val="en-US"/>
              </w:rPr>
              <w:t>04</w:t>
            </w:r>
            <w:r w:rsidRPr="00604F65">
              <w:rPr>
                <w:b w:val="0"/>
                <w:bCs w:val="0"/>
                <w:iCs/>
                <w:color w:val="auto"/>
              </w:rPr>
              <w:t xml:space="preserve"> trang)</w:t>
            </w:r>
          </w:p>
        </w:tc>
        <w:tc>
          <w:tcPr>
            <w:tcW w:w="5812" w:type="dxa"/>
          </w:tcPr>
          <w:p w14:paraId="009F8EB2" w14:textId="3CB0826B" w:rsidR="00586B73" w:rsidRPr="00604F65" w:rsidRDefault="00AC4C8E" w:rsidP="00BE30BD">
            <w:pPr>
              <w:spacing w:line="312" w:lineRule="auto"/>
              <w:jc w:val="center"/>
              <w:rPr>
                <w:color w:val="auto"/>
              </w:rPr>
            </w:pPr>
            <w:r w:rsidRPr="00604F65">
              <w:rPr>
                <w:color w:val="auto"/>
              </w:rPr>
              <w:t>Đ</w:t>
            </w:r>
            <w:r w:rsidRPr="00604F65">
              <w:rPr>
                <w:color w:val="auto"/>
              </w:rPr>
              <w:t>Ề</w:t>
            </w:r>
            <w:r w:rsidRPr="00604F65">
              <w:rPr>
                <w:color w:val="auto"/>
              </w:rPr>
              <w:t xml:space="preserve"> KI</w:t>
            </w:r>
            <w:r w:rsidRPr="00604F65">
              <w:rPr>
                <w:color w:val="auto"/>
              </w:rPr>
              <w:t>Ể</w:t>
            </w:r>
            <w:r w:rsidRPr="00604F65">
              <w:rPr>
                <w:color w:val="auto"/>
              </w:rPr>
              <w:t>M TRA GI</w:t>
            </w:r>
            <w:r w:rsidRPr="00604F65">
              <w:rPr>
                <w:color w:val="auto"/>
              </w:rPr>
              <w:t>Ữ</w:t>
            </w:r>
            <w:r w:rsidRPr="00604F65">
              <w:rPr>
                <w:color w:val="auto"/>
              </w:rPr>
              <w:t>A H</w:t>
            </w:r>
            <w:r w:rsidRPr="00604F65">
              <w:rPr>
                <w:color w:val="auto"/>
              </w:rPr>
              <w:t>Ọ</w:t>
            </w:r>
            <w:r w:rsidRPr="00604F65">
              <w:rPr>
                <w:color w:val="auto"/>
              </w:rPr>
              <w:t>C KÌ 1</w:t>
            </w:r>
            <w:r w:rsidRPr="00604F65">
              <w:rPr>
                <w:color w:val="auto"/>
              </w:rPr>
              <w:br/>
              <w:t>NĂM H</w:t>
            </w:r>
            <w:r w:rsidRPr="00604F65">
              <w:rPr>
                <w:color w:val="auto"/>
              </w:rPr>
              <w:t>Ọ</w:t>
            </w:r>
            <w:r w:rsidRPr="00604F65">
              <w:rPr>
                <w:color w:val="auto"/>
              </w:rPr>
              <w:t>C 2025 - 2026</w:t>
            </w:r>
            <w:r w:rsidRPr="00604F65">
              <w:rPr>
                <w:color w:val="auto"/>
              </w:rPr>
              <w:br/>
              <w:t>MÔN: Hoá h</w:t>
            </w:r>
            <w:r w:rsidRPr="00604F65">
              <w:rPr>
                <w:color w:val="auto"/>
              </w:rPr>
              <w:t>ọ</w:t>
            </w:r>
            <w:r w:rsidRPr="00604F65">
              <w:rPr>
                <w:color w:val="auto"/>
              </w:rPr>
              <w:t>c, L</w:t>
            </w:r>
            <w:r w:rsidRPr="00604F65">
              <w:rPr>
                <w:color w:val="auto"/>
              </w:rPr>
              <w:t>ớ</w:t>
            </w:r>
            <w:r w:rsidRPr="00604F65">
              <w:rPr>
                <w:color w:val="auto"/>
              </w:rPr>
              <w:t>p 12</w:t>
            </w:r>
            <w:r w:rsidRPr="00604F65">
              <w:rPr>
                <w:color w:val="auto"/>
              </w:rPr>
              <w:br/>
            </w:r>
            <w:r w:rsidRPr="00604F65">
              <w:rPr>
                <w:b w:val="0"/>
                <w:bCs w:val="0"/>
                <w:i/>
                <w:color w:val="auto"/>
              </w:rPr>
              <w:t>Th</w:t>
            </w:r>
            <w:r w:rsidRPr="00604F65">
              <w:rPr>
                <w:b w:val="0"/>
                <w:bCs w:val="0"/>
                <w:i/>
                <w:color w:val="auto"/>
              </w:rPr>
              <w:t>ờ</w:t>
            </w:r>
            <w:r w:rsidRPr="00604F65">
              <w:rPr>
                <w:b w:val="0"/>
                <w:bCs w:val="0"/>
                <w:i/>
                <w:color w:val="auto"/>
              </w:rPr>
              <w:t xml:space="preserve">i gian làm bài: </w:t>
            </w:r>
            <w:r w:rsidRPr="00604F65">
              <w:rPr>
                <w:i/>
                <w:color w:val="auto"/>
              </w:rPr>
              <w:t>45 phút</w:t>
            </w:r>
            <w:r w:rsidR="00BE30BD" w:rsidRPr="00604F65">
              <w:rPr>
                <w:i/>
                <w:color w:val="auto"/>
                <w:lang w:val="en-US"/>
              </w:rPr>
              <w:t xml:space="preserve"> </w:t>
            </w:r>
            <w:r w:rsidRPr="00604F65">
              <w:rPr>
                <w:b w:val="0"/>
                <w:bCs w:val="0"/>
                <w:i/>
                <w:color w:val="auto"/>
              </w:rPr>
              <w:t>(không k</w:t>
            </w:r>
            <w:r w:rsidRPr="00604F65">
              <w:rPr>
                <w:b w:val="0"/>
                <w:bCs w:val="0"/>
                <w:i/>
                <w:color w:val="auto"/>
              </w:rPr>
              <w:t>ể</w:t>
            </w:r>
            <w:r w:rsidRPr="00604F65">
              <w:rPr>
                <w:b w:val="0"/>
                <w:bCs w:val="0"/>
                <w:i/>
                <w:color w:val="auto"/>
              </w:rPr>
              <w:t xml:space="preserve"> th</w:t>
            </w:r>
            <w:r w:rsidRPr="00604F65">
              <w:rPr>
                <w:b w:val="0"/>
                <w:bCs w:val="0"/>
                <w:i/>
                <w:color w:val="auto"/>
              </w:rPr>
              <w:t>ờ</w:t>
            </w:r>
            <w:r w:rsidRPr="00604F65">
              <w:rPr>
                <w:b w:val="0"/>
                <w:bCs w:val="0"/>
                <w:i/>
                <w:color w:val="auto"/>
              </w:rPr>
              <w:t>i gian phát đ</w:t>
            </w:r>
            <w:r w:rsidRPr="00604F65">
              <w:rPr>
                <w:b w:val="0"/>
                <w:bCs w:val="0"/>
                <w:i/>
                <w:color w:val="auto"/>
              </w:rPr>
              <w:t>ề</w:t>
            </w:r>
            <w:r w:rsidRPr="00604F65">
              <w:rPr>
                <w:b w:val="0"/>
                <w:bCs w:val="0"/>
                <w:i/>
                <w:color w:val="auto"/>
              </w:rPr>
              <w:t>)</w:t>
            </w:r>
          </w:p>
        </w:tc>
      </w:tr>
    </w:tbl>
    <w:p w14:paraId="0A4F852E" w14:textId="77777777" w:rsidR="00586B73" w:rsidRPr="00604F65" w:rsidRDefault="00586B73" w:rsidP="00BE30BD">
      <w:pPr>
        <w:spacing w:line="312" w:lineRule="auto"/>
        <w:rPr>
          <w:color w:val="auto"/>
        </w:rPr>
      </w:pPr>
    </w:p>
    <w:tbl>
      <w:tblPr>
        <w:tblStyle w:val="YoungMixTable"/>
        <w:tblW w:w="0" w:type="auto"/>
        <w:tblInd w:w="0" w:type="dxa"/>
        <w:tblLook w:val="04A0" w:firstRow="1" w:lastRow="0" w:firstColumn="1" w:lastColumn="0" w:noHBand="0" w:noVBand="1"/>
      </w:tblPr>
      <w:tblGrid>
        <w:gridCol w:w="6123"/>
        <w:gridCol w:w="2041"/>
        <w:gridCol w:w="2041"/>
      </w:tblGrid>
      <w:tr w:rsidR="00604F65" w:rsidRPr="00604F65" w14:paraId="4F0E83E9" w14:textId="77777777">
        <w:tc>
          <w:tcPr>
            <w:tcW w:w="6123" w:type="dxa"/>
            <w:tcBorders>
              <w:bottom w:val="single" w:sz="12" w:space="0" w:color="000000"/>
            </w:tcBorders>
            <w:vAlign w:val="center"/>
          </w:tcPr>
          <w:p w14:paraId="27B4E686" w14:textId="77777777" w:rsidR="00586B73" w:rsidRPr="00604F65" w:rsidRDefault="00AC4C8E" w:rsidP="00BE30BD">
            <w:pPr>
              <w:spacing w:line="312" w:lineRule="auto"/>
              <w:rPr>
                <w:color w:val="auto"/>
              </w:rPr>
            </w:pPr>
            <w:r w:rsidRPr="00604F65">
              <w:rPr>
                <w:color w:val="auto"/>
              </w:rPr>
              <w:t>H</w:t>
            </w:r>
            <w:r w:rsidRPr="00604F65">
              <w:rPr>
                <w:color w:val="auto"/>
              </w:rPr>
              <w:t>ọ</w:t>
            </w:r>
            <w:r w:rsidRPr="00604F65">
              <w:rPr>
                <w:color w:val="auto"/>
              </w:rPr>
              <w:t xml:space="preserve"> và tên: </w:t>
            </w:r>
            <w:r w:rsidRPr="00604F65">
              <w:rPr>
                <w:color w:val="auto"/>
              </w:rPr>
              <w:t>............................................................................</w:t>
            </w:r>
          </w:p>
        </w:tc>
        <w:tc>
          <w:tcPr>
            <w:tcW w:w="2041" w:type="dxa"/>
            <w:tcBorders>
              <w:bottom w:val="single" w:sz="12" w:space="0" w:color="000000"/>
            </w:tcBorders>
            <w:vAlign w:val="center"/>
          </w:tcPr>
          <w:p w14:paraId="61FC6EB6" w14:textId="77777777" w:rsidR="00586B73" w:rsidRPr="00604F65" w:rsidRDefault="00AC4C8E" w:rsidP="00BE30BD">
            <w:pPr>
              <w:spacing w:line="312" w:lineRule="auto"/>
              <w:rPr>
                <w:color w:val="auto"/>
              </w:rPr>
            </w:pPr>
            <w:r w:rsidRPr="00604F65">
              <w:rPr>
                <w:color w:val="auto"/>
              </w:rPr>
              <w:t>S</w:t>
            </w:r>
            <w:r w:rsidRPr="00604F65">
              <w:rPr>
                <w:color w:val="auto"/>
              </w:rPr>
              <w:t>ố</w:t>
            </w:r>
            <w:r w:rsidRPr="00604F65">
              <w:rPr>
                <w:color w:val="auto"/>
              </w:rPr>
              <w:t xml:space="preserve"> báo danh: .......</w:t>
            </w:r>
          </w:p>
        </w:tc>
        <w:tc>
          <w:tcPr>
            <w:tcW w:w="2041" w:type="dxa"/>
            <w:tcBorders>
              <w:bottom w:val="single" w:sz="12" w:space="0" w:color="000000"/>
            </w:tcBorders>
            <w:vAlign w:val="center"/>
          </w:tcPr>
          <w:p w14:paraId="2C302BD6" w14:textId="77777777" w:rsidR="00586B73" w:rsidRPr="00604F65" w:rsidRDefault="00AC4C8E" w:rsidP="00BE30BD">
            <w:pPr>
              <w:spacing w:line="312" w:lineRule="auto"/>
              <w:jc w:val="center"/>
              <w:rPr>
                <w:color w:val="auto"/>
              </w:rPr>
            </w:pPr>
            <w:r w:rsidRPr="00604F65">
              <w:rPr>
                <w:color w:val="auto"/>
              </w:rPr>
              <w:t>Mã đ</w:t>
            </w:r>
            <w:r w:rsidRPr="00604F65">
              <w:rPr>
                <w:color w:val="auto"/>
              </w:rPr>
              <w:t>ề</w:t>
            </w:r>
            <w:r w:rsidRPr="00604F65">
              <w:rPr>
                <w:color w:val="auto"/>
              </w:rPr>
              <w:t xml:space="preserve"> 3301</w:t>
            </w:r>
          </w:p>
        </w:tc>
      </w:tr>
    </w:tbl>
    <w:p w14:paraId="7AE7734F" w14:textId="77777777" w:rsidR="00014BDD" w:rsidRPr="00604F65" w:rsidRDefault="00014BDD" w:rsidP="00BE30BD">
      <w:pPr>
        <w:autoSpaceDE w:val="0"/>
        <w:autoSpaceDN w:val="0"/>
        <w:adjustRightInd w:val="0"/>
        <w:spacing w:line="312" w:lineRule="auto"/>
        <w:rPr>
          <w:rFonts w:eastAsia="Times New Roman"/>
          <w:b w:val="0"/>
          <w:bCs w:val="0"/>
          <w:i/>
          <w:iCs/>
          <w:color w:val="auto"/>
          <w:lang w:val="es-ES"/>
        </w:rPr>
      </w:pPr>
      <w:r w:rsidRPr="00604F65">
        <w:rPr>
          <w:rFonts w:eastAsia="Times New Roman"/>
          <w:b w:val="0"/>
          <w:bCs w:val="0"/>
          <w:i/>
          <w:iCs/>
          <w:color w:val="auto"/>
          <w:lang w:val="es-ES"/>
        </w:rPr>
        <w:t xml:space="preserve">Cho biết nguyên tử khối của các nguyên tố: </w:t>
      </w:r>
      <w:r w:rsidRPr="00604F65">
        <w:rPr>
          <w:rFonts w:eastAsia="Times New Roman"/>
          <w:b w:val="0"/>
          <w:bCs w:val="0"/>
          <w:color w:val="auto"/>
          <w:lang w:val="pt-BR"/>
        </w:rPr>
        <w:t>H = 1; C = 12; N = 14; O = 16; Ag = 108; I = 127; Ba = 137; Cr = 52</w:t>
      </w:r>
      <w:r w:rsidR="00415185" w:rsidRPr="00604F65">
        <w:rPr>
          <w:rFonts w:eastAsia="Times New Roman"/>
          <w:b w:val="0"/>
          <w:bCs w:val="0"/>
          <w:color w:val="auto"/>
          <w:lang w:val="pt-BR"/>
        </w:rPr>
        <w:t>.</w:t>
      </w:r>
    </w:p>
    <w:p w14:paraId="1C3F8C98" w14:textId="77777777" w:rsidR="004225F0" w:rsidRPr="00604F65" w:rsidRDefault="004225F0" w:rsidP="00BE30BD">
      <w:pPr>
        <w:spacing w:line="312" w:lineRule="auto"/>
        <w:jc w:val="both"/>
        <w:rPr>
          <w:rFonts w:eastAsia="Calibri"/>
          <w:b w:val="0"/>
          <w:bCs w:val="0"/>
          <w:i/>
          <w:iCs/>
          <w:color w:val="auto"/>
          <w:lang w:val="en-US"/>
        </w:rPr>
      </w:pPr>
      <w:r w:rsidRPr="00604F65">
        <w:rPr>
          <w:rFonts w:eastAsia="Calibri"/>
          <w:bCs w:val="0"/>
          <w:color w:val="auto"/>
          <w:lang w:val="en-US"/>
        </w:rPr>
        <w:t>Phần I. Câu trắc nghiệm nhiều phương án lựa chọn</w:t>
      </w:r>
      <w:r w:rsidRPr="00604F65">
        <w:rPr>
          <w:rFonts w:eastAsia="Calibri"/>
          <w:b w:val="0"/>
          <w:bCs w:val="0"/>
          <w:color w:val="auto"/>
          <w:lang w:val="en-US"/>
        </w:rPr>
        <w:t xml:space="preserve">. </w:t>
      </w:r>
      <w:r w:rsidRPr="00604F65">
        <w:rPr>
          <w:rFonts w:eastAsia="Calibri"/>
          <w:b w:val="0"/>
          <w:bCs w:val="0"/>
          <w:i/>
          <w:iCs/>
          <w:color w:val="auto"/>
          <w:lang w:val="en-US"/>
        </w:rPr>
        <w:t>Thí sinh trả lời từ câu 1 đến câu 18. Mỗi câu hỏi thí sinh chỉ chọn một phương án trả lời.</w:t>
      </w:r>
    </w:p>
    <w:p w14:paraId="4D017677" w14:textId="77777777" w:rsidR="00415185" w:rsidRPr="00604F65" w:rsidRDefault="00415185" w:rsidP="00BE30BD">
      <w:pPr>
        <w:widowControl w:val="0"/>
        <w:tabs>
          <w:tab w:val="left" w:pos="992"/>
        </w:tabs>
        <w:autoSpaceDE w:val="0"/>
        <w:autoSpaceDN w:val="0"/>
        <w:adjustRightInd w:val="0"/>
        <w:spacing w:line="312" w:lineRule="auto"/>
        <w:contextualSpacing/>
        <w:rPr>
          <w:rFonts w:eastAsia="Aptos"/>
          <w:b w:val="0"/>
          <w:bCs w:val="0"/>
          <w:color w:val="auto"/>
          <w:kern w:val="2"/>
          <w:lang w:val="en-US"/>
          <w14:ligatures w14:val="standardContextual"/>
        </w:rPr>
      </w:pPr>
      <w:r w:rsidRPr="00604F65">
        <w:rPr>
          <w:color w:val="auto"/>
        </w:rPr>
        <w:t xml:space="preserve">Câu 1. </w:t>
      </w:r>
      <w:r w:rsidRPr="00604F65">
        <w:rPr>
          <w:rFonts w:eastAsia="Aptos"/>
          <w:b w:val="0"/>
          <w:bCs w:val="0"/>
          <w:color w:val="auto"/>
          <w:kern w:val="2"/>
          <w:lang w:val="en-US"/>
          <w14:ligatures w14:val="standardContextual"/>
        </w:rPr>
        <w:t>Glucose hòa tan Cu(OH)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 xml:space="preserve"> ở nhiệt độ thường tạo dung dịch xanh lam. Phản ứng này thể hiện tính chất của loại nhóm chức nào trong glucose</w:t>
      </w:r>
    </w:p>
    <w:p w14:paraId="4C2A8580" w14:textId="77777777" w:rsidR="00586B73" w:rsidRPr="00604F65" w:rsidRDefault="00AC4C8E" w:rsidP="00BE30BD">
      <w:pPr>
        <w:tabs>
          <w:tab w:val="left" w:pos="283"/>
          <w:tab w:val="left" w:pos="5528"/>
        </w:tabs>
        <w:spacing w:line="312" w:lineRule="auto"/>
        <w:rPr>
          <w:color w:val="auto"/>
        </w:rPr>
      </w:pPr>
      <w:r w:rsidRPr="00604F65">
        <w:rPr>
          <w:rStyle w:val="YoungMixChar"/>
          <w:color w:val="auto"/>
        </w:rPr>
        <w:tab/>
      </w:r>
      <w:r w:rsidRPr="00604F65">
        <w:rPr>
          <w:rStyle w:val="YoungMixChar"/>
          <w:color w:val="auto"/>
        </w:rPr>
        <w:t xml:space="preserve">A. </w:t>
      </w:r>
      <w:r w:rsidRPr="00604F65">
        <w:rPr>
          <w:rFonts w:eastAsia="Aptos"/>
          <w:b w:val="0"/>
          <w:bCs w:val="0"/>
          <w:color w:val="auto"/>
          <w:kern w:val="2"/>
          <w:lang w:val="en-US"/>
          <w14:ligatures w14:val="standardContextual"/>
        </w:rPr>
        <w:t>Tính ch</w:t>
      </w:r>
      <w:r w:rsidRPr="00604F65">
        <w:rPr>
          <w:rFonts w:eastAsia="Aptos"/>
          <w:b w:val="0"/>
          <w:bCs w:val="0"/>
          <w:color w:val="auto"/>
          <w:kern w:val="2"/>
          <w:lang w:val="en-US"/>
          <w14:ligatures w14:val="standardContextual"/>
        </w:rPr>
        <w:t>ấ</w:t>
      </w:r>
      <w:r w:rsidRPr="00604F65">
        <w:rPr>
          <w:rFonts w:eastAsia="Aptos"/>
          <w:b w:val="0"/>
          <w:bCs w:val="0"/>
          <w:color w:val="auto"/>
          <w:kern w:val="2"/>
          <w:lang w:val="en-US"/>
          <w14:ligatures w14:val="standardContextual"/>
        </w:rPr>
        <w:t>t ketone.</w:t>
      </w:r>
      <w:r w:rsidRPr="00604F65">
        <w:rPr>
          <w:rStyle w:val="YoungMixChar"/>
          <w:color w:val="auto"/>
        </w:rPr>
        <w:tab/>
        <w:t xml:space="preserve">B. </w:t>
      </w:r>
      <w:r w:rsidRPr="00604F65">
        <w:rPr>
          <w:rFonts w:eastAsia="Aptos"/>
          <w:b w:val="0"/>
          <w:bCs w:val="0"/>
          <w:color w:val="auto"/>
          <w:kern w:val="2"/>
          <w:lang w:val="en-US"/>
          <w14:ligatures w14:val="standardContextual"/>
        </w:rPr>
        <w:t>Tính ch</w:t>
      </w:r>
      <w:r w:rsidRPr="00604F65">
        <w:rPr>
          <w:rFonts w:eastAsia="Aptos"/>
          <w:b w:val="0"/>
          <w:bCs w:val="0"/>
          <w:color w:val="auto"/>
          <w:kern w:val="2"/>
          <w:lang w:val="en-US"/>
          <w14:ligatures w14:val="standardContextual"/>
        </w:rPr>
        <w:t>ấ</w:t>
      </w:r>
      <w:r w:rsidRPr="00604F65">
        <w:rPr>
          <w:rFonts w:eastAsia="Aptos"/>
          <w:b w:val="0"/>
          <w:bCs w:val="0"/>
          <w:color w:val="auto"/>
          <w:kern w:val="2"/>
          <w:lang w:val="en-US"/>
          <w14:ligatures w14:val="standardContextual"/>
        </w:rPr>
        <w:t>t aldehyde.</w:t>
      </w:r>
    </w:p>
    <w:p w14:paraId="16506A47" w14:textId="77777777" w:rsidR="00586B73" w:rsidRPr="00604F65" w:rsidRDefault="00AC4C8E" w:rsidP="00BE30BD">
      <w:pPr>
        <w:tabs>
          <w:tab w:val="left" w:pos="283"/>
          <w:tab w:val="left" w:pos="5528"/>
        </w:tabs>
        <w:spacing w:line="312" w:lineRule="auto"/>
        <w:rPr>
          <w:color w:val="auto"/>
        </w:rPr>
      </w:pPr>
      <w:r w:rsidRPr="00604F65">
        <w:rPr>
          <w:rStyle w:val="YoungMixChar"/>
          <w:color w:val="auto"/>
        </w:rPr>
        <w:tab/>
        <w:t xml:space="preserve">C. </w:t>
      </w:r>
      <w:r w:rsidRPr="00604F65">
        <w:rPr>
          <w:rFonts w:eastAsia="Aptos"/>
          <w:b w:val="0"/>
          <w:bCs w:val="0"/>
          <w:color w:val="auto"/>
          <w:kern w:val="2"/>
          <w:lang w:val="en-US"/>
          <w14:ligatures w14:val="standardContextual"/>
        </w:rPr>
        <w:t>Tính ch</w:t>
      </w:r>
      <w:r w:rsidRPr="00604F65">
        <w:rPr>
          <w:rFonts w:eastAsia="Aptos"/>
          <w:b w:val="0"/>
          <w:bCs w:val="0"/>
          <w:color w:val="auto"/>
          <w:kern w:val="2"/>
          <w:lang w:val="en-US"/>
          <w14:ligatures w14:val="standardContextual"/>
        </w:rPr>
        <w:t>ấ</w:t>
      </w:r>
      <w:r w:rsidRPr="00604F65">
        <w:rPr>
          <w:rFonts w:eastAsia="Aptos"/>
          <w:b w:val="0"/>
          <w:bCs w:val="0"/>
          <w:color w:val="auto"/>
          <w:kern w:val="2"/>
          <w:lang w:val="en-US"/>
          <w14:ligatures w14:val="standardContextual"/>
        </w:rPr>
        <w:t>t nhóm –OH hemiacetal.</w:t>
      </w:r>
      <w:r w:rsidRPr="00604F65">
        <w:rPr>
          <w:rStyle w:val="YoungMixChar"/>
          <w:color w:val="auto"/>
        </w:rPr>
        <w:tab/>
        <w:t xml:space="preserve">D. </w:t>
      </w:r>
      <w:r w:rsidRPr="00604F65">
        <w:rPr>
          <w:rFonts w:eastAsia="Aptos"/>
          <w:b w:val="0"/>
          <w:bCs w:val="0"/>
          <w:color w:val="auto"/>
          <w:kern w:val="2"/>
          <w:lang w:val="en-US"/>
          <w14:ligatures w14:val="standardContextual"/>
        </w:rPr>
        <w:t>Tính ch</w:t>
      </w:r>
      <w:r w:rsidRPr="00604F65">
        <w:rPr>
          <w:rFonts w:eastAsia="Aptos"/>
          <w:b w:val="0"/>
          <w:bCs w:val="0"/>
          <w:color w:val="auto"/>
          <w:kern w:val="2"/>
          <w:lang w:val="en-US"/>
          <w14:ligatures w14:val="standardContextual"/>
        </w:rPr>
        <w:t>ấ</w:t>
      </w:r>
      <w:r w:rsidRPr="00604F65">
        <w:rPr>
          <w:rFonts w:eastAsia="Aptos"/>
          <w:b w:val="0"/>
          <w:bCs w:val="0"/>
          <w:color w:val="auto"/>
          <w:kern w:val="2"/>
          <w:lang w:val="en-US"/>
          <w14:ligatures w14:val="standardContextual"/>
        </w:rPr>
        <w:t>t polyalcohol.</w:t>
      </w:r>
    </w:p>
    <w:p w14:paraId="2609D30D" w14:textId="77777777" w:rsidR="00415185" w:rsidRPr="00604F65" w:rsidRDefault="00415185" w:rsidP="00BE30BD">
      <w:pPr>
        <w:tabs>
          <w:tab w:val="left" w:pos="2835"/>
          <w:tab w:val="left" w:pos="5387"/>
          <w:tab w:val="left" w:pos="7938"/>
        </w:tabs>
        <w:spacing w:line="312" w:lineRule="auto"/>
        <w:jc w:val="both"/>
        <w:rPr>
          <w:rFonts w:eastAsia="Times New Roman"/>
          <w:bCs w:val="0"/>
          <w:color w:val="auto"/>
          <w:lang w:val="en-US"/>
        </w:rPr>
      </w:pPr>
      <w:r w:rsidRPr="00604F65">
        <w:rPr>
          <w:color w:val="auto"/>
        </w:rPr>
        <w:t xml:space="preserve">Câu 2. </w:t>
      </w:r>
      <w:r w:rsidRPr="00604F65">
        <w:rPr>
          <w:rFonts w:eastAsia="Times New Roman"/>
          <w:b w:val="0"/>
          <w:bCs w:val="0"/>
          <w:color w:val="auto"/>
          <w:lang w:val="en-US"/>
        </w:rPr>
        <w:t>Ester nào sau đây tác dụng với NaOH thu được ethyl alcohol?</w:t>
      </w:r>
    </w:p>
    <w:p w14:paraId="61F26878"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Times New Roman"/>
          <w:b w:val="0"/>
          <w:bCs w:val="0"/>
          <w:color w:val="auto"/>
          <w:lang w:val="en-US"/>
        </w:rPr>
        <w:t>HCOOCH</w:t>
      </w:r>
      <w:r w:rsidRPr="00604F65">
        <w:rPr>
          <w:rFonts w:eastAsia="Times New Roman"/>
          <w:b w:val="0"/>
          <w:bCs w:val="0"/>
          <w:color w:val="auto"/>
          <w:vertAlign w:val="subscript"/>
          <w:lang w:val="en-US"/>
        </w:rPr>
        <w:t>3</w:t>
      </w:r>
      <w:r w:rsidRPr="00604F65">
        <w:rPr>
          <w:rFonts w:eastAsia="Times New Roman"/>
          <w:b w:val="0"/>
          <w:bCs w:val="0"/>
          <w:color w:val="auto"/>
          <w:lang w:val="en-US"/>
        </w:rPr>
        <w:t>.</w:t>
      </w:r>
      <w:r w:rsidRPr="00604F65">
        <w:rPr>
          <w:rStyle w:val="YoungMixChar"/>
          <w:color w:val="auto"/>
        </w:rPr>
        <w:tab/>
        <w:t xml:space="preserve">B. </w:t>
      </w:r>
      <w:r w:rsidRPr="00604F65">
        <w:rPr>
          <w:rFonts w:eastAsia="Times New Roman"/>
          <w:b w:val="0"/>
          <w:bCs w:val="0"/>
          <w:color w:val="auto"/>
          <w:lang w:val="en-US"/>
        </w:rPr>
        <w:t>C</w:t>
      </w:r>
      <w:r w:rsidRPr="00604F65">
        <w:rPr>
          <w:rFonts w:eastAsia="Times New Roman"/>
          <w:b w:val="0"/>
          <w:bCs w:val="0"/>
          <w:color w:val="auto"/>
          <w:vertAlign w:val="subscript"/>
          <w:lang w:val="en-US"/>
        </w:rPr>
        <w:t>2</w:t>
      </w:r>
      <w:r w:rsidRPr="00604F65">
        <w:rPr>
          <w:rFonts w:eastAsia="Times New Roman"/>
          <w:b w:val="0"/>
          <w:bCs w:val="0"/>
          <w:color w:val="auto"/>
          <w:lang w:val="en-US"/>
        </w:rPr>
        <w:t>H</w:t>
      </w:r>
      <w:r w:rsidRPr="00604F65">
        <w:rPr>
          <w:rFonts w:eastAsia="Times New Roman"/>
          <w:b w:val="0"/>
          <w:bCs w:val="0"/>
          <w:color w:val="auto"/>
          <w:vertAlign w:val="subscript"/>
          <w:lang w:val="en-US"/>
        </w:rPr>
        <w:t>5</w:t>
      </w:r>
      <w:r w:rsidRPr="00604F65">
        <w:rPr>
          <w:rFonts w:eastAsia="Times New Roman"/>
          <w:b w:val="0"/>
          <w:bCs w:val="0"/>
          <w:color w:val="auto"/>
          <w:lang w:val="en-US"/>
        </w:rPr>
        <w:t>COOCH</w:t>
      </w:r>
      <w:r w:rsidRPr="00604F65">
        <w:rPr>
          <w:rFonts w:eastAsia="Times New Roman"/>
          <w:b w:val="0"/>
          <w:bCs w:val="0"/>
          <w:color w:val="auto"/>
          <w:vertAlign w:val="subscript"/>
          <w:lang w:val="en-US"/>
        </w:rPr>
        <w:t>3</w:t>
      </w:r>
      <w:r w:rsidRPr="00604F65">
        <w:rPr>
          <w:rFonts w:eastAsia="Times New Roman"/>
          <w:b w:val="0"/>
          <w:bCs w:val="0"/>
          <w:color w:val="auto"/>
          <w:lang w:val="en-US"/>
        </w:rPr>
        <w:t>.</w:t>
      </w:r>
      <w:r w:rsidRPr="00604F65">
        <w:rPr>
          <w:rStyle w:val="YoungMixChar"/>
          <w:color w:val="auto"/>
        </w:rPr>
        <w:tab/>
        <w:t xml:space="preserve">C. </w:t>
      </w:r>
      <w:r w:rsidRPr="00604F65">
        <w:rPr>
          <w:rFonts w:eastAsia="Times New Roman"/>
          <w:b w:val="0"/>
          <w:bCs w:val="0"/>
          <w:color w:val="auto"/>
          <w:lang w:val="en-US"/>
        </w:rPr>
        <w:t>CH</w:t>
      </w:r>
      <w:r w:rsidRPr="00604F65">
        <w:rPr>
          <w:rFonts w:eastAsia="Times New Roman"/>
          <w:b w:val="0"/>
          <w:bCs w:val="0"/>
          <w:color w:val="auto"/>
          <w:vertAlign w:val="subscript"/>
          <w:lang w:val="en-US"/>
        </w:rPr>
        <w:t>3</w:t>
      </w:r>
      <w:r w:rsidRPr="00604F65">
        <w:rPr>
          <w:rFonts w:eastAsia="Times New Roman"/>
          <w:b w:val="0"/>
          <w:bCs w:val="0"/>
          <w:color w:val="auto"/>
          <w:lang w:val="en-US"/>
        </w:rPr>
        <w:t>COOC</w:t>
      </w:r>
      <w:r w:rsidRPr="00604F65">
        <w:rPr>
          <w:rFonts w:eastAsia="Times New Roman"/>
          <w:b w:val="0"/>
          <w:bCs w:val="0"/>
          <w:color w:val="auto"/>
          <w:vertAlign w:val="subscript"/>
          <w:lang w:val="en-US"/>
        </w:rPr>
        <w:t>2</w:t>
      </w:r>
      <w:r w:rsidRPr="00604F65">
        <w:rPr>
          <w:rFonts w:eastAsia="Times New Roman"/>
          <w:b w:val="0"/>
          <w:bCs w:val="0"/>
          <w:color w:val="auto"/>
          <w:lang w:val="en-US"/>
        </w:rPr>
        <w:t>H</w:t>
      </w:r>
      <w:r w:rsidRPr="00604F65">
        <w:rPr>
          <w:rFonts w:eastAsia="Times New Roman"/>
          <w:b w:val="0"/>
          <w:bCs w:val="0"/>
          <w:color w:val="auto"/>
          <w:vertAlign w:val="subscript"/>
          <w:lang w:val="en-US"/>
        </w:rPr>
        <w:t>5</w:t>
      </w:r>
      <w:r w:rsidRPr="00604F65">
        <w:rPr>
          <w:rFonts w:eastAsia="Times New Roman"/>
          <w:b w:val="0"/>
          <w:bCs w:val="0"/>
          <w:color w:val="auto"/>
          <w:lang w:val="en-US"/>
        </w:rPr>
        <w:t>.</w:t>
      </w:r>
      <w:r w:rsidRPr="00604F65">
        <w:rPr>
          <w:rStyle w:val="YoungMixChar"/>
          <w:color w:val="auto"/>
        </w:rPr>
        <w:tab/>
        <w:t xml:space="preserve">D. </w:t>
      </w:r>
      <w:r w:rsidRPr="00604F65">
        <w:rPr>
          <w:rFonts w:eastAsia="Times New Roman"/>
          <w:b w:val="0"/>
          <w:bCs w:val="0"/>
          <w:color w:val="auto"/>
          <w:lang w:val="en-US"/>
        </w:rPr>
        <w:t>CH</w:t>
      </w:r>
      <w:r w:rsidRPr="00604F65">
        <w:rPr>
          <w:rFonts w:eastAsia="Times New Roman"/>
          <w:b w:val="0"/>
          <w:bCs w:val="0"/>
          <w:color w:val="auto"/>
          <w:vertAlign w:val="subscript"/>
          <w:lang w:val="en-US"/>
        </w:rPr>
        <w:t>3</w:t>
      </w:r>
      <w:r w:rsidRPr="00604F65">
        <w:rPr>
          <w:rFonts w:eastAsia="Times New Roman"/>
          <w:b w:val="0"/>
          <w:bCs w:val="0"/>
          <w:color w:val="auto"/>
          <w:lang w:val="en-US"/>
        </w:rPr>
        <w:t>COOC</w:t>
      </w:r>
      <w:r w:rsidRPr="00604F65">
        <w:rPr>
          <w:rFonts w:eastAsia="Times New Roman"/>
          <w:b w:val="0"/>
          <w:bCs w:val="0"/>
          <w:color w:val="auto"/>
          <w:vertAlign w:val="subscript"/>
          <w:lang w:val="en-US"/>
        </w:rPr>
        <w:t>3</w:t>
      </w:r>
      <w:r w:rsidRPr="00604F65">
        <w:rPr>
          <w:rFonts w:eastAsia="Times New Roman"/>
          <w:b w:val="0"/>
          <w:bCs w:val="0"/>
          <w:color w:val="auto"/>
          <w:lang w:val="en-US"/>
        </w:rPr>
        <w:t>H</w:t>
      </w:r>
      <w:r w:rsidRPr="00604F65">
        <w:rPr>
          <w:rFonts w:eastAsia="Times New Roman"/>
          <w:b w:val="0"/>
          <w:bCs w:val="0"/>
          <w:color w:val="auto"/>
          <w:vertAlign w:val="subscript"/>
          <w:lang w:val="en-US"/>
        </w:rPr>
        <w:t>7</w:t>
      </w:r>
      <w:r w:rsidRPr="00604F65">
        <w:rPr>
          <w:rFonts w:eastAsia="Times New Roman"/>
          <w:b w:val="0"/>
          <w:bCs w:val="0"/>
          <w:color w:val="auto"/>
          <w:lang w:val="en-US"/>
        </w:rPr>
        <w:t>.</w:t>
      </w:r>
    </w:p>
    <w:p w14:paraId="2B9EC020"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3. </w:t>
      </w:r>
      <w:r w:rsidRPr="00604F65">
        <w:rPr>
          <w:rFonts w:eastAsia="Aptos"/>
          <w:b w:val="0"/>
          <w:bCs w:val="0"/>
          <w:color w:val="auto"/>
          <w:kern w:val="2"/>
          <w:lang w:val="en-US"/>
          <w14:ligatures w14:val="standardContextual"/>
        </w:rPr>
        <w:t>Tinh bột chứa hỗn hợp chất nào sau đây?</w:t>
      </w:r>
    </w:p>
    <w:p w14:paraId="043D611F" w14:textId="77777777" w:rsidR="00586B73" w:rsidRPr="00604F65" w:rsidRDefault="00AC4C8E" w:rsidP="00BE30BD">
      <w:pPr>
        <w:tabs>
          <w:tab w:val="left" w:pos="283"/>
          <w:tab w:val="left" w:pos="5528"/>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Glucose và galactose.</w:t>
      </w:r>
      <w:r w:rsidRPr="00604F65">
        <w:rPr>
          <w:rStyle w:val="YoungMixChar"/>
          <w:color w:val="auto"/>
        </w:rPr>
        <w:tab/>
        <w:t xml:space="preserve">B. </w:t>
      </w:r>
      <w:r w:rsidRPr="00604F65">
        <w:rPr>
          <w:rFonts w:eastAsia="Aptos"/>
          <w:b w:val="0"/>
          <w:bCs w:val="0"/>
          <w:color w:val="auto"/>
          <w:kern w:val="2"/>
          <w:lang w:val="en-US"/>
          <w14:ligatures w14:val="standardContextual"/>
        </w:rPr>
        <w:t>Amylose và amylopectin.</w:t>
      </w:r>
    </w:p>
    <w:p w14:paraId="41C39F67" w14:textId="77777777" w:rsidR="00586B73" w:rsidRPr="00604F65" w:rsidRDefault="00AC4C8E" w:rsidP="00BE30BD">
      <w:pPr>
        <w:tabs>
          <w:tab w:val="left" w:pos="283"/>
          <w:tab w:val="left" w:pos="5528"/>
        </w:tabs>
        <w:spacing w:line="312" w:lineRule="auto"/>
        <w:rPr>
          <w:color w:val="auto"/>
        </w:rPr>
      </w:pPr>
      <w:r w:rsidRPr="00604F65">
        <w:rPr>
          <w:rStyle w:val="YoungMixChar"/>
          <w:color w:val="auto"/>
        </w:rPr>
        <w:tab/>
        <w:t xml:space="preserve">C. </w:t>
      </w:r>
      <w:r w:rsidRPr="00604F65">
        <w:rPr>
          <w:rFonts w:eastAsia="Aptos"/>
          <w:b w:val="0"/>
          <w:bCs w:val="0"/>
          <w:color w:val="auto"/>
          <w:kern w:val="2"/>
          <w:lang w:val="en-US"/>
          <w14:ligatures w14:val="standardContextual"/>
        </w:rPr>
        <w:t>Amylose và cellulose.</w:t>
      </w:r>
      <w:r w:rsidRPr="00604F65">
        <w:rPr>
          <w:rStyle w:val="YoungMixChar"/>
          <w:color w:val="auto"/>
        </w:rPr>
        <w:tab/>
        <w:t xml:space="preserve">D. </w:t>
      </w:r>
      <w:r w:rsidRPr="00604F65">
        <w:rPr>
          <w:rFonts w:eastAsia="Aptos"/>
          <w:b w:val="0"/>
          <w:bCs w:val="0"/>
          <w:color w:val="auto"/>
          <w:kern w:val="2"/>
          <w:lang w:val="en-US"/>
          <w14:ligatures w14:val="standardContextual"/>
        </w:rPr>
        <w:t>Glucose và fructose.</w:t>
      </w:r>
    </w:p>
    <w:p w14:paraId="08C714A7" w14:textId="77777777" w:rsidR="00415185" w:rsidRPr="00604F65" w:rsidRDefault="00415185" w:rsidP="00BE30BD">
      <w:pPr>
        <w:spacing w:line="312" w:lineRule="auto"/>
        <w:rPr>
          <w:rFonts w:eastAsia="Aptos"/>
          <w:b w:val="0"/>
          <w:iCs/>
          <w:color w:val="auto"/>
          <w:kern w:val="2"/>
          <w:lang w:val="en-US"/>
          <w14:ligatures w14:val="standardContextual"/>
        </w:rPr>
      </w:pPr>
      <w:r w:rsidRPr="00604F65">
        <w:rPr>
          <w:color w:val="auto"/>
        </w:rPr>
        <w:t xml:space="preserve">Câu 4. </w:t>
      </w:r>
      <w:r w:rsidRPr="00604F65">
        <w:rPr>
          <w:rFonts w:eastAsia="Aptos"/>
          <w:b w:val="0"/>
          <w:iCs/>
          <w:color w:val="auto"/>
          <w:kern w:val="2"/>
          <w:lang w:val="en-US"/>
          <w14:ligatures w14:val="standardContextual"/>
        </w:rPr>
        <w:t>Kết quả phân tích nguyên tố của hợp chất amine thơm X có phần trăm khối lượng các nguyên tố như sau: %C = 78,51%; %H = 8,41%; %N = 13,08%.Từ phổ khối lượng (MS) xác định được phân tử khối của X bằng 107. Ứng với công thức phân tử của X, có bao nhiêu amine thơm bậc một, kể cả X?</w:t>
      </w:r>
    </w:p>
    <w:p w14:paraId="5870032A"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Aptos"/>
          <w:b w:val="0"/>
          <w:iCs/>
          <w:color w:val="auto"/>
          <w:kern w:val="2"/>
          <w:lang w:val="en-US"/>
          <w14:ligatures w14:val="standardContextual"/>
        </w:rPr>
        <w:t>1.</w:t>
      </w:r>
      <w:r w:rsidRPr="00604F65">
        <w:rPr>
          <w:rStyle w:val="YoungMixChar"/>
          <w:color w:val="auto"/>
        </w:rPr>
        <w:tab/>
        <w:t xml:space="preserve">B. </w:t>
      </w:r>
      <w:r w:rsidRPr="00604F65">
        <w:rPr>
          <w:rFonts w:eastAsia="Aptos"/>
          <w:b w:val="0"/>
          <w:iCs/>
          <w:color w:val="auto"/>
          <w:kern w:val="2"/>
          <w:lang w:val="en-US"/>
          <w14:ligatures w14:val="standardContextual"/>
        </w:rPr>
        <w:t>3.</w:t>
      </w:r>
      <w:r w:rsidRPr="00604F65">
        <w:rPr>
          <w:rStyle w:val="YoungMixChar"/>
          <w:color w:val="auto"/>
        </w:rPr>
        <w:tab/>
        <w:t xml:space="preserve">C. </w:t>
      </w:r>
      <w:r w:rsidRPr="00604F65">
        <w:rPr>
          <w:rFonts w:eastAsia="Aptos"/>
          <w:b w:val="0"/>
          <w:iCs/>
          <w:color w:val="auto"/>
          <w:kern w:val="2"/>
          <w:lang w:val="en-US"/>
          <w14:ligatures w14:val="standardContextual"/>
        </w:rPr>
        <w:t>2.</w:t>
      </w:r>
      <w:r w:rsidRPr="00604F65">
        <w:rPr>
          <w:rStyle w:val="YoungMixChar"/>
          <w:color w:val="auto"/>
        </w:rPr>
        <w:tab/>
        <w:t xml:space="preserve">D. </w:t>
      </w:r>
      <w:r w:rsidRPr="00604F65">
        <w:rPr>
          <w:rFonts w:eastAsia="Aptos"/>
          <w:b w:val="0"/>
          <w:iCs/>
          <w:color w:val="auto"/>
          <w:kern w:val="2"/>
          <w:lang w:val="en-US"/>
          <w14:ligatures w14:val="standardContextual"/>
        </w:rPr>
        <w:t>4.</w:t>
      </w:r>
    </w:p>
    <w:p w14:paraId="5C363A72"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5. </w:t>
      </w:r>
      <w:r w:rsidRPr="00604F65">
        <w:rPr>
          <w:rFonts w:eastAsia="Aptos"/>
          <w:b w:val="0"/>
          <w:bCs w:val="0"/>
          <w:color w:val="auto"/>
          <w:kern w:val="2"/>
          <w:lang w:val="en-US"/>
          <w14:ligatures w14:val="standardContextual"/>
        </w:rPr>
        <w:t>Fructose là một loại monosaccharide có nhiều trong mật ong, có vị ngọt đậm. Công thức phân tử của fructose là</w:t>
      </w:r>
    </w:p>
    <w:p w14:paraId="276D1F9A"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(C</w:t>
      </w:r>
      <w:r w:rsidRPr="00604F65">
        <w:rPr>
          <w:rFonts w:eastAsia="Aptos"/>
          <w:b w:val="0"/>
          <w:bCs w:val="0"/>
          <w:color w:val="auto"/>
          <w:kern w:val="2"/>
          <w:vertAlign w:val="subscript"/>
          <w:lang w:val="en-US"/>
          <w14:ligatures w14:val="standardContextual"/>
        </w:rPr>
        <w:t>6</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10</w:t>
      </w:r>
      <w:r w:rsidRPr="00604F65">
        <w:rPr>
          <w:rFonts w:eastAsia="Aptos"/>
          <w:b w:val="0"/>
          <w:bCs w:val="0"/>
          <w:color w:val="auto"/>
          <w:kern w:val="2"/>
          <w:lang w:val="en-US"/>
          <w14:ligatures w14:val="standardContextual"/>
        </w:rPr>
        <w:t>O</w:t>
      </w:r>
      <w:r w:rsidRPr="00604F65">
        <w:rPr>
          <w:rFonts w:eastAsia="Aptos"/>
          <w:b w:val="0"/>
          <w:bCs w:val="0"/>
          <w:color w:val="auto"/>
          <w:kern w:val="2"/>
          <w:vertAlign w:val="subscript"/>
          <w:lang w:val="en-US"/>
          <w14:ligatures w14:val="standardContextual"/>
        </w:rPr>
        <w:t>5</w:t>
      </w:r>
      <w:r w:rsidRPr="00604F65">
        <w:rPr>
          <w:rFonts w:eastAsia="Aptos"/>
          <w:b w:val="0"/>
          <w:bCs w:val="0"/>
          <w:color w:val="auto"/>
          <w:kern w:val="2"/>
          <w:lang w:val="en-US"/>
          <w14:ligatures w14:val="standardContextual"/>
        </w:rPr>
        <w:t>)</w:t>
      </w:r>
      <w:r w:rsidRPr="00604F65">
        <w:rPr>
          <w:rFonts w:eastAsia="Aptos"/>
          <w:b w:val="0"/>
          <w:bCs w:val="0"/>
          <w:color w:val="auto"/>
          <w:kern w:val="2"/>
          <w:vertAlign w:val="subscript"/>
          <w:lang w:val="en-US"/>
          <w14:ligatures w14:val="standardContextual"/>
        </w:rPr>
        <w:t>n</w:t>
      </w:r>
      <w:r w:rsidRPr="00604F65">
        <w:rPr>
          <w:rFonts w:eastAsia="Aptos"/>
          <w:b w:val="0"/>
          <w:bCs w:val="0"/>
          <w:color w:val="auto"/>
          <w:kern w:val="2"/>
          <w:lang w:val="en-US"/>
          <w14:ligatures w14:val="standardContextual"/>
        </w:rPr>
        <w:t>.</w:t>
      </w:r>
      <w:r w:rsidRPr="00604F65">
        <w:rPr>
          <w:rStyle w:val="YoungMixChar"/>
          <w:color w:val="auto"/>
        </w:rPr>
        <w:tab/>
        <w:t xml:space="preserve">B. </w:t>
      </w:r>
      <w:r w:rsidRPr="00604F65">
        <w:rPr>
          <w:rFonts w:eastAsia="Aptos"/>
          <w:b w:val="0"/>
          <w:bCs w:val="0"/>
          <w:color w:val="auto"/>
          <w:kern w:val="2"/>
          <w:lang w:val="en-US"/>
          <w14:ligatures w14:val="standardContextual"/>
        </w:rPr>
        <w:t>C</w:t>
      </w:r>
      <w:r w:rsidRPr="00604F65">
        <w:rPr>
          <w:rFonts w:eastAsia="Aptos"/>
          <w:b w:val="0"/>
          <w:bCs w:val="0"/>
          <w:color w:val="auto"/>
          <w:kern w:val="2"/>
          <w:vertAlign w:val="subscript"/>
          <w:lang w:val="en-US"/>
          <w14:ligatures w14:val="standardContextual"/>
        </w:rPr>
        <w:t>6</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12</w:t>
      </w:r>
      <w:r w:rsidRPr="00604F65">
        <w:rPr>
          <w:rFonts w:eastAsia="Aptos"/>
          <w:b w:val="0"/>
          <w:bCs w:val="0"/>
          <w:color w:val="auto"/>
          <w:kern w:val="2"/>
          <w:lang w:val="en-US"/>
          <w14:ligatures w14:val="standardContextual"/>
        </w:rPr>
        <w:t>O</w:t>
      </w:r>
      <w:r w:rsidRPr="00604F65">
        <w:rPr>
          <w:rFonts w:eastAsia="Aptos"/>
          <w:b w:val="0"/>
          <w:bCs w:val="0"/>
          <w:color w:val="auto"/>
          <w:kern w:val="2"/>
          <w:vertAlign w:val="subscript"/>
          <w:lang w:val="en-US"/>
          <w14:ligatures w14:val="standardContextual"/>
        </w:rPr>
        <w:t>6</w:t>
      </w:r>
      <w:r w:rsidRPr="00604F65">
        <w:rPr>
          <w:rFonts w:eastAsia="Aptos"/>
          <w:b w:val="0"/>
          <w:bCs w:val="0"/>
          <w:color w:val="auto"/>
          <w:kern w:val="2"/>
          <w:lang w:val="en-US"/>
          <w14:ligatures w14:val="standardContextual"/>
        </w:rPr>
        <w:t>.</w:t>
      </w:r>
      <w:r w:rsidRPr="00604F65">
        <w:rPr>
          <w:rStyle w:val="YoungMixChar"/>
          <w:color w:val="auto"/>
        </w:rPr>
        <w:tab/>
        <w:t xml:space="preserve">C. </w:t>
      </w:r>
      <w:r w:rsidRPr="00604F65">
        <w:rPr>
          <w:rFonts w:eastAsia="Aptos"/>
          <w:b w:val="0"/>
          <w:bCs w:val="0"/>
          <w:color w:val="auto"/>
          <w:kern w:val="2"/>
          <w:lang w:val="en-US"/>
          <w14:ligatures w14:val="standardContextual"/>
        </w:rPr>
        <w:t>C</w:t>
      </w:r>
      <w:r w:rsidRPr="00604F65">
        <w:rPr>
          <w:rFonts w:eastAsia="Aptos"/>
          <w:b w:val="0"/>
          <w:bCs w:val="0"/>
          <w:color w:val="auto"/>
          <w:kern w:val="2"/>
          <w:vertAlign w:val="subscript"/>
          <w:lang w:val="en-US"/>
          <w14:ligatures w14:val="standardContextual"/>
        </w:rPr>
        <w:t>12</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22</w:t>
      </w:r>
      <w:r w:rsidRPr="00604F65">
        <w:rPr>
          <w:rFonts w:eastAsia="Aptos"/>
          <w:b w:val="0"/>
          <w:bCs w:val="0"/>
          <w:color w:val="auto"/>
          <w:kern w:val="2"/>
          <w:lang w:val="en-US"/>
          <w14:ligatures w14:val="standardContextual"/>
        </w:rPr>
        <w:t>O</w:t>
      </w:r>
      <w:r w:rsidRPr="00604F65">
        <w:rPr>
          <w:rFonts w:eastAsia="Aptos"/>
          <w:b w:val="0"/>
          <w:bCs w:val="0"/>
          <w:color w:val="auto"/>
          <w:kern w:val="2"/>
          <w:vertAlign w:val="subscript"/>
          <w:lang w:val="en-US"/>
          <w14:ligatures w14:val="standardContextual"/>
        </w:rPr>
        <w:t>11</w:t>
      </w:r>
      <w:r w:rsidRPr="00604F65">
        <w:rPr>
          <w:rFonts w:eastAsia="Aptos"/>
          <w:b w:val="0"/>
          <w:bCs w:val="0"/>
          <w:color w:val="auto"/>
          <w:kern w:val="2"/>
          <w:lang w:val="en-US"/>
          <w14:ligatures w14:val="standardContextual"/>
        </w:rPr>
        <w:t>.</w:t>
      </w:r>
      <w:r w:rsidRPr="00604F65">
        <w:rPr>
          <w:rStyle w:val="YoungMixChar"/>
          <w:color w:val="auto"/>
        </w:rPr>
        <w:tab/>
        <w:t xml:space="preserve">D. </w:t>
      </w:r>
      <w:r w:rsidRPr="00604F65">
        <w:rPr>
          <w:rFonts w:eastAsia="Aptos"/>
          <w:b w:val="0"/>
          <w:bCs w:val="0"/>
          <w:color w:val="auto"/>
          <w:kern w:val="2"/>
          <w:lang w:val="en-US"/>
          <w14:ligatures w14:val="standardContextual"/>
        </w:rPr>
        <w:t>C</w:t>
      </w:r>
      <w:r w:rsidRPr="00604F65">
        <w:rPr>
          <w:rFonts w:eastAsia="Aptos"/>
          <w:b w:val="0"/>
          <w:bCs w:val="0"/>
          <w:color w:val="auto"/>
          <w:kern w:val="2"/>
          <w:vertAlign w:val="subscript"/>
          <w:lang w:val="en-US"/>
          <w14:ligatures w14:val="standardContextual"/>
        </w:rPr>
        <w:t>5</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10</w:t>
      </w:r>
      <w:r w:rsidRPr="00604F65">
        <w:rPr>
          <w:rFonts w:eastAsia="Aptos"/>
          <w:b w:val="0"/>
          <w:bCs w:val="0"/>
          <w:color w:val="auto"/>
          <w:kern w:val="2"/>
          <w:lang w:val="en-US"/>
          <w14:ligatures w14:val="standardContextual"/>
        </w:rPr>
        <w:t>O</w:t>
      </w:r>
      <w:r w:rsidRPr="00604F65">
        <w:rPr>
          <w:rFonts w:eastAsia="Aptos"/>
          <w:b w:val="0"/>
          <w:bCs w:val="0"/>
          <w:color w:val="auto"/>
          <w:kern w:val="2"/>
          <w:vertAlign w:val="subscript"/>
          <w:lang w:val="en-US"/>
          <w14:ligatures w14:val="standardContextual"/>
        </w:rPr>
        <w:t>5</w:t>
      </w:r>
      <w:r w:rsidRPr="00604F65">
        <w:rPr>
          <w:rFonts w:eastAsia="Aptos"/>
          <w:b w:val="0"/>
          <w:bCs w:val="0"/>
          <w:color w:val="auto"/>
          <w:kern w:val="2"/>
          <w:lang w:val="en-US"/>
          <w14:ligatures w14:val="standardContextual"/>
        </w:rPr>
        <w:t>.</w:t>
      </w:r>
    </w:p>
    <w:p w14:paraId="206217E9"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6. </w:t>
      </w:r>
      <w:r w:rsidRPr="00604F65">
        <w:rPr>
          <w:rFonts w:eastAsia="Aptos"/>
          <w:b w:val="0"/>
          <w:bCs w:val="0"/>
          <w:color w:val="auto"/>
          <w:kern w:val="2"/>
          <w:lang w:val="en-US"/>
          <w14:ligatures w14:val="standardContextual"/>
        </w:rPr>
        <w:t>Công thức cấu tạo thu gọn của ethylamine là</w:t>
      </w:r>
    </w:p>
    <w:p w14:paraId="6E3C0BA0"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NHCH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w:t>
      </w:r>
      <w:r w:rsidRPr="00604F65">
        <w:rPr>
          <w:rStyle w:val="YoungMixChar"/>
          <w:color w:val="auto"/>
        </w:rPr>
        <w:tab/>
        <w:t xml:space="preserve">B. </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NH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w:t>
      </w:r>
      <w:r w:rsidRPr="00604F65">
        <w:rPr>
          <w:rStyle w:val="YoungMixChar"/>
          <w:color w:val="auto"/>
        </w:rPr>
        <w:tab/>
        <w:t xml:space="preserve">C. </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NH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w:t>
      </w:r>
      <w:r w:rsidRPr="00604F65">
        <w:rPr>
          <w:rStyle w:val="YoungMixChar"/>
          <w:color w:val="auto"/>
        </w:rPr>
        <w:tab/>
        <w:t xml:space="preserve">D. </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NHCH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w:t>
      </w:r>
    </w:p>
    <w:p w14:paraId="1096EBFE"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7. </w:t>
      </w:r>
      <w:r w:rsidRPr="00604F65">
        <w:rPr>
          <w:rFonts w:eastAsia="Aptos"/>
          <w:b w:val="0"/>
          <w:bCs w:val="0"/>
          <w:color w:val="auto"/>
          <w:kern w:val="2"/>
          <w:lang w:val="en-US"/>
          <w14:ligatures w14:val="standardContextual"/>
        </w:rPr>
        <w:t>Phát biểu nào sau đây đúng?</w:t>
      </w:r>
    </w:p>
    <w:p w14:paraId="08E83449"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Phân tử maltose không có nhóm -OH hemiacetal.</w:t>
      </w:r>
    </w:p>
    <w:p w14:paraId="4F2A9329"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B. </w:t>
      </w:r>
      <w:r w:rsidRPr="00604F65">
        <w:rPr>
          <w:rFonts w:eastAsia="Aptos"/>
          <w:b w:val="0"/>
          <w:bCs w:val="0"/>
          <w:color w:val="auto"/>
          <w:kern w:val="2"/>
          <w:lang w:val="en-US"/>
          <w14:ligatures w14:val="standardContextual"/>
        </w:rPr>
        <w:t>Một phân tử saccharose gồm hai đơn vị α-glucose.</w:t>
      </w:r>
    </w:p>
    <w:p w14:paraId="2F5C600A"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C. </w:t>
      </w:r>
      <w:r w:rsidRPr="00604F65">
        <w:rPr>
          <w:rFonts w:eastAsia="Aptos"/>
          <w:b w:val="0"/>
          <w:bCs w:val="0"/>
          <w:color w:val="auto"/>
          <w:kern w:val="2"/>
          <w:lang w:val="en-US"/>
          <w14:ligatures w14:val="standardContextual"/>
        </w:rPr>
        <w:t>Hai đơn vị α-glucose trong maltose liên kết với nhau bằng liên kết α-1,2-glycoside.</w:t>
      </w:r>
    </w:p>
    <w:p w14:paraId="05DD38CD"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D. </w:t>
      </w:r>
      <w:r w:rsidRPr="00604F65">
        <w:rPr>
          <w:rFonts w:eastAsia="Aptos"/>
          <w:b w:val="0"/>
          <w:bCs w:val="0"/>
          <w:color w:val="auto"/>
          <w:kern w:val="2"/>
          <w:lang w:val="en-US"/>
          <w14:ligatures w14:val="standardContextual"/>
        </w:rPr>
        <w:t>Saccharose và maltose có cùng công thức phân tử.</w:t>
      </w:r>
    </w:p>
    <w:p w14:paraId="12D8C9CC" w14:textId="77777777" w:rsidR="00415185" w:rsidRPr="00604F65" w:rsidRDefault="00415185" w:rsidP="00BE30BD">
      <w:pPr>
        <w:spacing w:line="312" w:lineRule="auto"/>
        <w:jc w:val="both"/>
        <w:rPr>
          <w:rFonts w:eastAsia="Aptos"/>
          <w:b w:val="0"/>
          <w:bCs w:val="0"/>
          <w:color w:val="auto"/>
          <w:kern w:val="2"/>
          <w:lang w:val="fr-FR"/>
          <w14:ligatures w14:val="standardContextual"/>
        </w:rPr>
      </w:pPr>
      <w:r w:rsidRPr="00604F65">
        <w:rPr>
          <w:color w:val="auto"/>
        </w:rPr>
        <w:t xml:space="preserve">Câu 8. </w:t>
      </w:r>
      <w:r w:rsidRPr="00604F65">
        <w:rPr>
          <w:rFonts w:eastAsia="Aptos"/>
          <w:b w:val="0"/>
          <w:bCs w:val="0"/>
          <w:color w:val="auto"/>
          <w:kern w:val="2"/>
          <w:lang w:val="fr-FR"/>
          <w14:ligatures w14:val="standardContextual"/>
        </w:rPr>
        <w:t>Khi cho C</w:t>
      </w:r>
      <w:r w:rsidRPr="00604F65">
        <w:rPr>
          <w:rFonts w:eastAsia="Aptos"/>
          <w:b w:val="0"/>
          <w:bCs w:val="0"/>
          <w:color w:val="auto"/>
          <w:kern w:val="2"/>
          <w:vertAlign w:val="subscript"/>
          <w:lang w:val="fr-FR"/>
          <w14:ligatures w14:val="standardContextual"/>
        </w:rPr>
        <w:t>2</w:t>
      </w:r>
      <w:r w:rsidRPr="00604F65">
        <w:rPr>
          <w:rFonts w:eastAsia="Aptos"/>
          <w:b w:val="0"/>
          <w:bCs w:val="0"/>
          <w:color w:val="auto"/>
          <w:kern w:val="2"/>
          <w:lang w:val="fr-FR"/>
          <w14:ligatures w14:val="standardContextual"/>
        </w:rPr>
        <w:t>H</w:t>
      </w:r>
      <w:r w:rsidRPr="00604F65">
        <w:rPr>
          <w:rFonts w:eastAsia="Aptos"/>
          <w:b w:val="0"/>
          <w:bCs w:val="0"/>
          <w:color w:val="auto"/>
          <w:kern w:val="2"/>
          <w:vertAlign w:val="subscript"/>
          <w:lang w:val="fr-FR"/>
          <w14:ligatures w14:val="standardContextual"/>
        </w:rPr>
        <w:t>5</w:t>
      </w:r>
      <w:r w:rsidRPr="00604F65">
        <w:rPr>
          <w:rFonts w:eastAsia="Aptos"/>
          <w:b w:val="0"/>
          <w:bCs w:val="0"/>
          <w:color w:val="auto"/>
          <w:kern w:val="2"/>
          <w:lang w:val="fr-FR"/>
          <w14:ligatures w14:val="standardContextual"/>
        </w:rPr>
        <w:t>NH</w:t>
      </w:r>
      <w:r w:rsidRPr="00604F65">
        <w:rPr>
          <w:rFonts w:eastAsia="Aptos"/>
          <w:b w:val="0"/>
          <w:bCs w:val="0"/>
          <w:color w:val="auto"/>
          <w:kern w:val="2"/>
          <w:vertAlign w:val="subscript"/>
          <w:lang w:val="fr-FR"/>
          <w14:ligatures w14:val="standardContextual"/>
        </w:rPr>
        <w:t>2</w:t>
      </w:r>
      <w:r w:rsidRPr="00604F65">
        <w:rPr>
          <w:rFonts w:eastAsia="Aptos"/>
          <w:b w:val="0"/>
          <w:bCs w:val="0"/>
          <w:color w:val="auto"/>
          <w:kern w:val="2"/>
          <w:lang w:val="fr-FR"/>
          <w14:ligatures w14:val="standardContextual"/>
        </w:rPr>
        <w:t xml:space="preserve"> tác dụng với nitrous acid (HNO</w:t>
      </w:r>
      <w:r w:rsidRPr="00604F65">
        <w:rPr>
          <w:rFonts w:eastAsia="Aptos"/>
          <w:b w:val="0"/>
          <w:bCs w:val="0"/>
          <w:color w:val="auto"/>
          <w:kern w:val="2"/>
          <w:vertAlign w:val="subscript"/>
          <w:lang w:val="fr-FR"/>
          <w14:ligatures w14:val="standardContextual"/>
        </w:rPr>
        <w:t>2</w:t>
      </w:r>
      <w:r w:rsidRPr="00604F65">
        <w:rPr>
          <w:rFonts w:eastAsia="Aptos"/>
          <w:b w:val="0"/>
          <w:bCs w:val="0"/>
          <w:color w:val="auto"/>
          <w:kern w:val="2"/>
          <w:lang w:val="fr-FR"/>
          <w14:ligatures w14:val="standardContextual"/>
        </w:rPr>
        <w:t>) ở nhiệt độ thường tạo thành alcohol và giải phóng khí nào sau đây?</w:t>
      </w:r>
    </w:p>
    <w:p w14:paraId="21C248DD"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Aptos"/>
          <w:b w:val="0"/>
          <w:bCs w:val="0"/>
          <w:color w:val="auto"/>
          <w:kern w:val="2"/>
          <w:lang w:val="fr-FR"/>
          <w14:ligatures w14:val="standardContextual"/>
        </w:rPr>
        <w:t>O</w:t>
      </w:r>
      <w:r w:rsidRPr="00604F65">
        <w:rPr>
          <w:rFonts w:eastAsia="Aptos"/>
          <w:b w:val="0"/>
          <w:bCs w:val="0"/>
          <w:color w:val="auto"/>
          <w:kern w:val="2"/>
          <w:vertAlign w:val="subscript"/>
          <w:lang w:val="fr-FR"/>
          <w14:ligatures w14:val="standardContextual"/>
        </w:rPr>
        <w:t>2</w:t>
      </w:r>
      <w:r w:rsidRPr="00604F65">
        <w:rPr>
          <w:rFonts w:eastAsia="Aptos"/>
          <w:b w:val="0"/>
          <w:bCs w:val="0"/>
          <w:color w:val="auto"/>
          <w:kern w:val="2"/>
          <w:lang w:val="fr-FR"/>
          <w14:ligatures w14:val="standardContextual"/>
        </w:rPr>
        <w:t>.</w:t>
      </w:r>
      <w:r w:rsidRPr="00604F65">
        <w:rPr>
          <w:rStyle w:val="YoungMixChar"/>
          <w:color w:val="auto"/>
        </w:rPr>
        <w:tab/>
        <w:t xml:space="preserve">B. </w:t>
      </w:r>
      <w:r w:rsidRPr="00604F65">
        <w:rPr>
          <w:rFonts w:eastAsia="Aptos"/>
          <w:b w:val="0"/>
          <w:bCs w:val="0"/>
          <w:color w:val="auto"/>
          <w:kern w:val="2"/>
          <w:lang w:val="fr-FR"/>
          <w14:ligatures w14:val="standardContextual"/>
        </w:rPr>
        <w:t>H</w:t>
      </w:r>
      <w:r w:rsidRPr="00604F65">
        <w:rPr>
          <w:rFonts w:eastAsia="Aptos"/>
          <w:b w:val="0"/>
          <w:bCs w:val="0"/>
          <w:color w:val="auto"/>
          <w:kern w:val="2"/>
          <w:vertAlign w:val="subscript"/>
          <w:lang w:val="fr-FR"/>
          <w14:ligatures w14:val="standardContextual"/>
        </w:rPr>
        <w:t>2</w:t>
      </w:r>
      <w:r w:rsidRPr="00604F65">
        <w:rPr>
          <w:rFonts w:eastAsia="Aptos"/>
          <w:b w:val="0"/>
          <w:bCs w:val="0"/>
          <w:color w:val="auto"/>
          <w:kern w:val="2"/>
          <w:lang w:val="fr-FR"/>
          <w14:ligatures w14:val="standardContextual"/>
        </w:rPr>
        <w:t>.</w:t>
      </w:r>
      <w:r w:rsidRPr="00604F65">
        <w:rPr>
          <w:rStyle w:val="YoungMixChar"/>
          <w:color w:val="auto"/>
        </w:rPr>
        <w:tab/>
        <w:t xml:space="preserve">C. </w:t>
      </w:r>
      <w:r w:rsidRPr="00604F65">
        <w:rPr>
          <w:rFonts w:eastAsia="Aptos"/>
          <w:b w:val="0"/>
          <w:bCs w:val="0"/>
          <w:color w:val="auto"/>
          <w:kern w:val="2"/>
          <w:lang w:val="fr-FR"/>
          <w14:ligatures w14:val="standardContextual"/>
        </w:rPr>
        <w:t>NO</w:t>
      </w:r>
      <w:r w:rsidRPr="00604F65">
        <w:rPr>
          <w:rFonts w:eastAsia="Aptos"/>
          <w:b w:val="0"/>
          <w:bCs w:val="0"/>
          <w:color w:val="auto"/>
          <w:kern w:val="2"/>
          <w:vertAlign w:val="subscript"/>
          <w:lang w:val="fr-FR"/>
          <w14:ligatures w14:val="standardContextual"/>
        </w:rPr>
        <w:t>2</w:t>
      </w:r>
      <w:r w:rsidRPr="00604F65">
        <w:rPr>
          <w:rFonts w:eastAsia="Aptos"/>
          <w:b w:val="0"/>
          <w:bCs w:val="0"/>
          <w:color w:val="auto"/>
          <w:kern w:val="2"/>
          <w:lang w:val="fr-FR"/>
          <w14:ligatures w14:val="standardContextual"/>
        </w:rPr>
        <w:t>.</w:t>
      </w:r>
      <w:r w:rsidRPr="00604F65">
        <w:rPr>
          <w:rStyle w:val="YoungMixChar"/>
          <w:color w:val="auto"/>
        </w:rPr>
        <w:tab/>
        <w:t xml:space="preserve">D. </w:t>
      </w:r>
      <w:r w:rsidRPr="00604F65">
        <w:rPr>
          <w:rFonts w:eastAsia="Aptos"/>
          <w:b w:val="0"/>
          <w:bCs w:val="0"/>
          <w:color w:val="auto"/>
          <w:kern w:val="2"/>
          <w:lang w:val="fr-FR"/>
          <w14:ligatures w14:val="standardContextual"/>
        </w:rPr>
        <w:t>N</w:t>
      </w:r>
      <w:r w:rsidRPr="00604F65">
        <w:rPr>
          <w:rFonts w:eastAsia="Aptos"/>
          <w:b w:val="0"/>
          <w:bCs w:val="0"/>
          <w:color w:val="auto"/>
          <w:kern w:val="2"/>
          <w:vertAlign w:val="subscript"/>
          <w:lang w:val="fr-FR"/>
          <w14:ligatures w14:val="standardContextual"/>
        </w:rPr>
        <w:t>2</w:t>
      </w:r>
      <w:r w:rsidRPr="00604F65">
        <w:rPr>
          <w:rFonts w:eastAsia="Aptos"/>
          <w:b w:val="0"/>
          <w:bCs w:val="0"/>
          <w:color w:val="auto"/>
          <w:kern w:val="2"/>
          <w:lang w:val="fr-FR"/>
          <w14:ligatures w14:val="standardContextual"/>
        </w:rPr>
        <w:t>.</w:t>
      </w:r>
    </w:p>
    <w:p w14:paraId="35721124" w14:textId="77777777" w:rsidR="00415185" w:rsidRPr="00604F65" w:rsidRDefault="00415185" w:rsidP="00BE30BD">
      <w:pPr>
        <w:widowControl w:val="0"/>
        <w:tabs>
          <w:tab w:val="left" w:pos="992"/>
        </w:tabs>
        <w:autoSpaceDE w:val="0"/>
        <w:autoSpaceDN w:val="0"/>
        <w:adjustRightInd w:val="0"/>
        <w:spacing w:line="312" w:lineRule="auto"/>
        <w:jc w:val="both"/>
        <w:rPr>
          <w:rFonts w:eastAsia="Calibri"/>
          <w:b w:val="0"/>
          <w:bCs w:val="0"/>
          <w:noProof/>
          <w:color w:val="auto"/>
          <w:lang w:val="en-US"/>
        </w:rPr>
      </w:pPr>
      <w:r w:rsidRPr="00604F65">
        <w:rPr>
          <w:color w:val="auto"/>
        </w:rPr>
        <w:t xml:space="preserve">Câu 9. </w:t>
      </w:r>
      <w:r w:rsidRPr="00604F65">
        <w:rPr>
          <w:rFonts w:eastAsia="Calibri"/>
          <w:b w:val="0"/>
          <w:bCs w:val="0"/>
          <w:noProof/>
          <w:color w:val="auto"/>
          <w:lang w:val="en-US"/>
        </w:rPr>
        <w:t>Thuỷ phân 1 kg gạo chứa 75% tinh bột trong môi trường acid. Biết hiệu suất phản ứng đạt 80% thì lượng glucose thu được là</w:t>
      </w:r>
    </w:p>
    <w:p w14:paraId="74085729"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Calibri"/>
          <w:b w:val="0"/>
          <w:bCs w:val="0"/>
          <w:noProof/>
          <w:color w:val="auto"/>
          <w:lang w:val="en-US"/>
        </w:rPr>
        <w:t>1041,7 g</w:t>
      </w:r>
      <w:r w:rsidRPr="00604F65">
        <w:rPr>
          <w:rStyle w:val="YoungMixChar"/>
          <w:color w:val="auto"/>
        </w:rPr>
        <w:tab/>
        <w:t xml:space="preserve">B. </w:t>
      </w:r>
      <w:r w:rsidRPr="00604F65">
        <w:rPr>
          <w:rFonts w:eastAsia="Calibri"/>
          <w:b w:val="0"/>
          <w:bCs w:val="0"/>
          <w:noProof/>
          <w:color w:val="auto"/>
          <w:lang w:val="en-US"/>
        </w:rPr>
        <w:t>888,6</w:t>
      </w:r>
      <w:r w:rsidR="00945715" w:rsidRPr="00604F65">
        <w:rPr>
          <w:rFonts w:eastAsia="Calibri"/>
          <w:b w:val="0"/>
          <w:bCs w:val="0"/>
          <w:noProof/>
          <w:color w:val="auto"/>
          <w:lang w:val="en-US"/>
        </w:rPr>
        <w:t xml:space="preserve"> </w:t>
      </w:r>
      <w:r w:rsidRPr="00604F65">
        <w:rPr>
          <w:rFonts w:eastAsia="Calibri"/>
          <w:b w:val="0"/>
          <w:bCs w:val="0"/>
          <w:noProof/>
          <w:color w:val="auto"/>
          <w:lang w:val="en-US"/>
        </w:rPr>
        <w:t>g</w:t>
      </w:r>
      <w:r w:rsidRPr="00604F65">
        <w:rPr>
          <w:rStyle w:val="YoungMixChar"/>
          <w:color w:val="auto"/>
        </w:rPr>
        <w:tab/>
        <w:t xml:space="preserve">C. </w:t>
      </w:r>
      <w:r w:rsidRPr="00604F65">
        <w:rPr>
          <w:rFonts w:eastAsia="Calibri"/>
          <w:b w:val="0"/>
          <w:bCs w:val="0"/>
          <w:noProof/>
          <w:color w:val="auto"/>
          <w:lang w:val="en-US"/>
        </w:rPr>
        <w:t>222,2</w:t>
      </w:r>
      <w:r w:rsidR="00945715" w:rsidRPr="00604F65">
        <w:rPr>
          <w:rFonts w:eastAsia="Calibri"/>
          <w:b w:val="0"/>
          <w:bCs w:val="0"/>
          <w:noProof/>
          <w:color w:val="auto"/>
          <w:lang w:val="en-US"/>
        </w:rPr>
        <w:t xml:space="preserve"> </w:t>
      </w:r>
      <w:r w:rsidRPr="00604F65">
        <w:rPr>
          <w:rFonts w:eastAsia="Calibri"/>
          <w:b w:val="0"/>
          <w:bCs w:val="0"/>
          <w:noProof/>
          <w:color w:val="auto"/>
          <w:lang w:val="en-US"/>
        </w:rPr>
        <w:t>g</w:t>
      </w:r>
      <w:r w:rsidRPr="00604F65">
        <w:rPr>
          <w:rStyle w:val="YoungMixChar"/>
          <w:color w:val="auto"/>
        </w:rPr>
        <w:tab/>
        <w:t xml:space="preserve">D. </w:t>
      </w:r>
      <w:r w:rsidRPr="00604F65">
        <w:rPr>
          <w:rFonts w:eastAsia="Calibri"/>
          <w:b w:val="0"/>
          <w:bCs w:val="0"/>
          <w:noProof/>
          <w:color w:val="auto"/>
          <w:lang w:val="en-US"/>
        </w:rPr>
        <w:t>666,7 g</w:t>
      </w:r>
    </w:p>
    <w:p w14:paraId="7F04ABDD" w14:textId="77777777" w:rsidR="00415185" w:rsidRPr="00604F65" w:rsidRDefault="00415185" w:rsidP="00BE30BD">
      <w:pPr>
        <w:spacing w:line="312" w:lineRule="auto"/>
        <w:jc w:val="both"/>
        <w:rPr>
          <w:rFonts w:eastAsia="Calibri"/>
          <w:bCs w:val="0"/>
          <w:color w:val="auto"/>
          <w:lang w:val="en-US"/>
        </w:rPr>
      </w:pPr>
      <w:r w:rsidRPr="00604F65">
        <w:rPr>
          <w:color w:val="auto"/>
        </w:rPr>
        <w:t xml:space="preserve">Câu 10. </w:t>
      </w:r>
      <w:r w:rsidRPr="00604F65">
        <w:rPr>
          <w:rFonts w:eastAsia="Calibri"/>
          <w:b w:val="0"/>
          <w:bCs w:val="0"/>
          <w:color w:val="auto"/>
          <w:lang w:val="en-US"/>
        </w:rPr>
        <w:t>Người ta dùng glucose để tráng ruột phích. Trung bình cần dùng 0,75 gam glucose cho một ruột phích. Tính khối lượng Ag có trong ruột phích biết hiệu suất phản ứng là 80%.</w:t>
      </w:r>
    </w:p>
    <w:p w14:paraId="714233BE"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Calibri"/>
          <w:b w:val="0"/>
          <w:bCs w:val="0"/>
          <w:color w:val="auto"/>
          <w:lang w:val="en-US"/>
        </w:rPr>
        <w:t>0,72.</w:t>
      </w:r>
      <w:r w:rsidRPr="00604F65">
        <w:rPr>
          <w:rStyle w:val="YoungMixChar"/>
          <w:color w:val="auto"/>
        </w:rPr>
        <w:tab/>
        <w:t xml:space="preserve">B. </w:t>
      </w:r>
      <w:r w:rsidRPr="00604F65">
        <w:rPr>
          <w:rFonts w:eastAsia="Calibri"/>
          <w:b w:val="0"/>
          <w:bCs w:val="0"/>
          <w:color w:val="auto"/>
          <w:lang w:val="en-US"/>
        </w:rPr>
        <w:t>0,45.</w:t>
      </w:r>
      <w:r w:rsidRPr="00604F65">
        <w:rPr>
          <w:rStyle w:val="YoungMixChar"/>
          <w:color w:val="auto"/>
        </w:rPr>
        <w:tab/>
        <w:t xml:space="preserve">C. </w:t>
      </w:r>
      <w:r w:rsidRPr="00604F65">
        <w:rPr>
          <w:rFonts w:eastAsia="Calibri"/>
          <w:b w:val="0"/>
          <w:bCs w:val="0"/>
          <w:color w:val="auto"/>
          <w:lang w:val="en-US"/>
        </w:rPr>
        <w:t>0,36.</w:t>
      </w:r>
      <w:r w:rsidRPr="00604F65">
        <w:rPr>
          <w:rStyle w:val="YoungMixChar"/>
          <w:color w:val="auto"/>
        </w:rPr>
        <w:tab/>
        <w:t xml:space="preserve">D. </w:t>
      </w:r>
      <w:r w:rsidRPr="00604F65">
        <w:rPr>
          <w:rFonts w:eastAsia="Calibri"/>
          <w:b w:val="0"/>
          <w:bCs w:val="0"/>
          <w:color w:val="auto"/>
          <w:lang w:val="en-US"/>
        </w:rPr>
        <w:t>0,9.</w:t>
      </w:r>
    </w:p>
    <w:p w14:paraId="13C806F9" w14:textId="77777777" w:rsidR="00415185" w:rsidRPr="00604F65" w:rsidRDefault="00415185" w:rsidP="00BE30BD">
      <w:pPr>
        <w:tabs>
          <w:tab w:val="left" w:pos="270"/>
          <w:tab w:val="left" w:pos="2835"/>
          <w:tab w:val="left" w:pos="2880"/>
          <w:tab w:val="left" w:pos="5245"/>
          <w:tab w:val="left" w:pos="5310"/>
          <w:tab w:val="left" w:pos="5400"/>
          <w:tab w:val="left" w:pos="7797"/>
          <w:tab w:val="left" w:pos="8100"/>
          <w:tab w:val="left" w:pos="8190"/>
        </w:tabs>
        <w:spacing w:line="312" w:lineRule="auto"/>
        <w:jc w:val="both"/>
        <w:rPr>
          <w:rFonts w:eastAsia="Times New Roman"/>
          <w:b w:val="0"/>
          <w:bCs w:val="0"/>
          <w:color w:val="auto"/>
          <w:spacing w:val="4"/>
          <w:lang w:val="en-US"/>
        </w:rPr>
      </w:pPr>
      <w:r w:rsidRPr="00604F65">
        <w:rPr>
          <w:color w:val="auto"/>
        </w:rPr>
        <w:lastRenderedPageBreak/>
        <w:t xml:space="preserve">Câu 11. </w:t>
      </w:r>
      <w:r w:rsidRPr="00604F65">
        <w:rPr>
          <w:rFonts w:eastAsia="Times New Roman"/>
          <w:b w:val="0"/>
          <w:bCs w:val="0"/>
          <w:color w:val="auto"/>
          <w:spacing w:val="4"/>
          <w:lang w:val="en-US"/>
        </w:rPr>
        <w:t>Chất nào sau đây là ester?</w:t>
      </w:r>
    </w:p>
    <w:p w14:paraId="7BC0372D"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Times New Roman"/>
          <w:b w:val="0"/>
          <w:bCs w:val="0"/>
          <w:color w:val="auto"/>
          <w:spacing w:val="4"/>
          <w:lang w:val="en-US"/>
        </w:rPr>
        <w:t>CH</w:t>
      </w:r>
      <w:r w:rsidRPr="00604F65">
        <w:rPr>
          <w:rFonts w:eastAsia="Times New Roman"/>
          <w:b w:val="0"/>
          <w:bCs w:val="0"/>
          <w:color w:val="auto"/>
          <w:spacing w:val="4"/>
          <w:vertAlign w:val="subscript"/>
          <w:lang w:val="en-US"/>
        </w:rPr>
        <w:t>3</w:t>
      </w:r>
      <w:r w:rsidRPr="00604F65">
        <w:rPr>
          <w:rFonts w:eastAsia="Times New Roman"/>
          <w:b w:val="0"/>
          <w:bCs w:val="0"/>
          <w:color w:val="auto"/>
          <w:spacing w:val="4"/>
          <w:lang w:val="en-US"/>
        </w:rPr>
        <w:t>OH</w:t>
      </w:r>
      <w:r w:rsidRPr="00604F65">
        <w:rPr>
          <w:rFonts w:eastAsia="Times New Roman"/>
          <w:b w:val="0"/>
          <w:bCs w:val="0"/>
          <w:color w:val="auto"/>
          <w:spacing w:val="4"/>
          <w:lang w:val="fr-FR"/>
        </w:rPr>
        <w:t>.</w:t>
      </w:r>
      <w:r w:rsidRPr="00604F65">
        <w:rPr>
          <w:rStyle w:val="YoungMixChar"/>
          <w:color w:val="auto"/>
        </w:rPr>
        <w:tab/>
        <w:t xml:space="preserve">B. </w:t>
      </w:r>
      <w:r w:rsidRPr="00604F65">
        <w:rPr>
          <w:rFonts w:eastAsia="Times New Roman"/>
          <w:b w:val="0"/>
          <w:color w:val="auto"/>
          <w:spacing w:val="4"/>
          <w:lang w:val="fr-FR"/>
        </w:rPr>
        <w:t>C</w:t>
      </w:r>
      <w:r w:rsidRPr="00604F65">
        <w:rPr>
          <w:rFonts w:eastAsia="Times New Roman"/>
          <w:b w:val="0"/>
          <w:bCs w:val="0"/>
          <w:color w:val="auto"/>
          <w:spacing w:val="4"/>
          <w:lang w:val="en-US"/>
        </w:rPr>
        <w:t>H</w:t>
      </w:r>
      <w:r w:rsidRPr="00604F65">
        <w:rPr>
          <w:rFonts w:eastAsia="Times New Roman"/>
          <w:b w:val="0"/>
          <w:bCs w:val="0"/>
          <w:color w:val="auto"/>
          <w:spacing w:val="4"/>
          <w:vertAlign w:val="subscript"/>
          <w:lang w:val="en-US"/>
        </w:rPr>
        <w:t>3</w:t>
      </w:r>
      <w:r w:rsidRPr="00604F65">
        <w:rPr>
          <w:rFonts w:eastAsia="Times New Roman"/>
          <w:b w:val="0"/>
          <w:bCs w:val="0"/>
          <w:color w:val="auto"/>
          <w:spacing w:val="4"/>
          <w:lang w:val="en-US"/>
        </w:rPr>
        <w:t>COOCH</w:t>
      </w:r>
      <w:r w:rsidRPr="00604F65">
        <w:rPr>
          <w:rFonts w:eastAsia="Times New Roman"/>
          <w:b w:val="0"/>
          <w:bCs w:val="0"/>
          <w:color w:val="auto"/>
          <w:spacing w:val="4"/>
          <w:vertAlign w:val="subscript"/>
          <w:lang w:val="en-US"/>
        </w:rPr>
        <w:t>3</w:t>
      </w:r>
      <w:r w:rsidRPr="00604F65">
        <w:rPr>
          <w:rFonts w:eastAsia="Times New Roman"/>
          <w:b w:val="0"/>
          <w:bCs w:val="0"/>
          <w:color w:val="auto"/>
          <w:spacing w:val="4"/>
          <w:lang w:val="fr-FR"/>
        </w:rPr>
        <w:t>.</w:t>
      </w:r>
      <w:r w:rsidRPr="00604F65">
        <w:rPr>
          <w:rStyle w:val="YoungMixChar"/>
          <w:color w:val="auto"/>
        </w:rPr>
        <w:tab/>
        <w:t xml:space="preserve">C. </w:t>
      </w:r>
      <w:r w:rsidRPr="00604F65">
        <w:rPr>
          <w:rFonts w:eastAsia="Times New Roman"/>
          <w:b w:val="0"/>
          <w:bCs w:val="0"/>
          <w:color w:val="auto"/>
          <w:spacing w:val="4"/>
          <w:lang w:val="en-US"/>
        </w:rPr>
        <w:t>CH</w:t>
      </w:r>
      <w:r w:rsidRPr="00604F65">
        <w:rPr>
          <w:rFonts w:eastAsia="Times New Roman"/>
          <w:b w:val="0"/>
          <w:bCs w:val="0"/>
          <w:color w:val="auto"/>
          <w:spacing w:val="4"/>
          <w:vertAlign w:val="subscript"/>
          <w:lang w:val="en-US"/>
        </w:rPr>
        <w:t>3</w:t>
      </w:r>
      <w:r w:rsidRPr="00604F65">
        <w:rPr>
          <w:rFonts w:eastAsia="Times New Roman"/>
          <w:b w:val="0"/>
          <w:bCs w:val="0"/>
          <w:color w:val="auto"/>
          <w:spacing w:val="4"/>
          <w:lang w:val="en-US"/>
        </w:rPr>
        <w:t>CH</w:t>
      </w:r>
      <w:r w:rsidRPr="00604F65">
        <w:rPr>
          <w:rFonts w:eastAsia="Times New Roman"/>
          <w:b w:val="0"/>
          <w:bCs w:val="0"/>
          <w:color w:val="auto"/>
          <w:spacing w:val="4"/>
          <w:vertAlign w:val="subscript"/>
          <w:lang w:val="en-US"/>
        </w:rPr>
        <w:t>2</w:t>
      </w:r>
      <w:r w:rsidRPr="00604F65">
        <w:rPr>
          <w:rFonts w:eastAsia="Times New Roman"/>
          <w:b w:val="0"/>
          <w:bCs w:val="0"/>
          <w:color w:val="auto"/>
          <w:spacing w:val="4"/>
          <w:lang w:val="en-US"/>
        </w:rPr>
        <w:t>CHO</w:t>
      </w:r>
      <w:r w:rsidRPr="00604F65">
        <w:rPr>
          <w:rFonts w:eastAsia="Times New Roman"/>
          <w:b w:val="0"/>
          <w:bCs w:val="0"/>
          <w:color w:val="auto"/>
          <w:spacing w:val="4"/>
          <w:lang w:val="fr-FR"/>
        </w:rPr>
        <w:t>.</w:t>
      </w:r>
      <w:r w:rsidRPr="00604F65">
        <w:rPr>
          <w:rStyle w:val="YoungMixChar"/>
          <w:color w:val="auto"/>
        </w:rPr>
        <w:tab/>
        <w:t xml:space="preserve">D. </w:t>
      </w:r>
      <w:r w:rsidRPr="00604F65">
        <w:rPr>
          <w:rFonts w:eastAsia="Times New Roman"/>
          <w:b w:val="0"/>
          <w:bCs w:val="0"/>
          <w:color w:val="auto"/>
          <w:spacing w:val="4"/>
          <w:lang w:val="en-US"/>
        </w:rPr>
        <w:t>CH</w:t>
      </w:r>
      <w:r w:rsidRPr="00604F65">
        <w:rPr>
          <w:rFonts w:eastAsia="Times New Roman"/>
          <w:b w:val="0"/>
          <w:bCs w:val="0"/>
          <w:color w:val="auto"/>
          <w:spacing w:val="4"/>
          <w:vertAlign w:val="subscript"/>
          <w:lang w:val="en-US"/>
        </w:rPr>
        <w:t>3</w:t>
      </w:r>
      <w:r w:rsidRPr="00604F65">
        <w:rPr>
          <w:rFonts w:eastAsia="Times New Roman"/>
          <w:b w:val="0"/>
          <w:bCs w:val="0"/>
          <w:color w:val="auto"/>
          <w:spacing w:val="4"/>
          <w:lang w:val="en-US"/>
        </w:rPr>
        <w:t>COOH.</w:t>
      </w:r>
    </w:p>
    <w:p w14:paraId="1811A672"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12. </w:t>
      </w:r>
      <w:r w:rsidRPr="00604F65">
        <w:rPr>
          <w:rFonts w:eastAsia="Aptos"/>
          <w:b w:val="0"/>
          <w:bCs w:val="0"/>
          <w:color w:val="auto"/>
          <w:kern w:val="2"/>
          <w:lang w:val="en-US"/>
          <w14:ligatures w14:val="standardContextual"/>
        </w:rPr>
        <w:t>Cho các chất có công thức cấu tạo dưới đây:</w:t>
      </w:r>
    </w:p>
    <w:p w14:paraId="782B28DF" w14:textId="77777777" w:rsidR="00415185" w:rsidRPr="00604F65" w:rsidRDefault="00AC4C8E" w:rsidP="00BE30BD">
      <w:pPr>
        <w:spacing w:line="312" w:lineRule="auto"/>
        <w:jc w:val="center"/>
        <w:rPr>
          <w:rFonts w:eastAsia="Aptos"/>
          <w:b w:val="0"/>
          <w:bCs w:val="0"/>
          <w:color w:val="auto"/>
          <w:kern w:val="2"/>
          <w:lang w:val="en-US"/>
          <w14:ligatures w14:val="standardContextual"/>
        </w:rPr>
      </w:pPr>
      <w:r w:rsidRPr="00604F65">
        <w:rPr>
          <w:rFonts w:eastAsia="Aptos"/>
          <w:b w:val="0"/>
          <w:bCs w:val="0"/>
          <w:noProof/>
          <w:color w:val="auto"/>
          <w:kern w:val="2"/>
          <w:lang w:val="en-US"/>
          <w14:ligatures w14:val="standardContextual"/>
        </w:rPr>
        <w:fldChar w:fldCharType="begin"/>
      </w:r>
      <w:r w:rsidRPr="00604F65">
        <w:rPr>
          <w:rFonts w:eastAsia="Aptos"/>
          <w:b w:val="0"/>
          <w:bCs w:val="0"/>
          <w:noProof/>
          <w:color w:val="auto"/>
          <w:kern w:val="2"/>
          <w:lang w:val="en-US"/>
          <w14:ligatures w14:val="standardContextual"/>
        </w:rPr>
        <w:instrText xml:space="preserve"> INCLUDEPICTURE  "http://hoctap.dvtienich.com/wp-content/uploads/2025/01/0787.png" \* MERGEFORMATINET </w:instrText>
      </w:r>
      <w:r w:rsidRPr="00604F65">
        <w:rPr>
          <w:rFonts w:eastAsia="Aptos"/>
          <w:b w:val="0"/>
          <w:bCs w:val="0"/>
          <w:noProof/>
          <w:color w:val="auto"/>
          <w:kern w:val="2"/>
          <w:lang w:val="en-US"/>
          <w14:ligatures w14:val="standardContextual"/>
        </w:rPr>
        <w:fldChar w:fldCharType="separate"/>
      </w:r>
      <w:r w:rsidRPr="00604F65">
        <w:rPr>
          <w:rFonts w:eastAsia="Aptos"/>
          <w:b w:val="0"/>
          <w:bCs w:val="0"/>
          <w:noProof/>
          <w:color w:val="auto"/>
          <w:kern w:val="2"/>
          <w:lang w:val="en-US"/>
          <w14:ligatures w14:val="standardContextual"/>
        </w:rPr>
        <w:fldChar w:fldCharType="begin"/>
      </w:r>
      <w:r w:rsidRPr="00604F65">
        <w:rPr>
          <w:rFonts w:eastAsia="Aptos"/>
          <w:b w:val="0"/>
          <w:bCs w:val="0"/>
          <w:noProof/>
          <w:color w:val="auto"/>
          <w:kern w:val="2"/>
          <w:lang w:val="en-US"/>
          <w14:ligatures w14:val="standardContextual"/>
        </w:rPr>
        <w:instrText xml:space="preserve"> INCLUDEPICTURE  "http://hoctap.dvtienich.com/wp-content/uploads/2025/01/0787.png" \* MERGEFORMATINET </w:instrText>
      </w:r>
      <w:r w:rsidRPr="00604F65">
        <w:rPr>
          <w:rFonts w:eastAsia="Aptos"/>
          <w:b w:val="0"/>
          <w:bCs w:val="0"/>
          <w:noProof/>
          <w:color w:val="auto"/>
          <w:kern w:val="2"/>
          <w:lang w:val="en-US"/>
          <w14:ligatures w14:val="standardContextual"/>
        </w:rPr>
        <w:fldChar w:fldCharType="separate"/>
      </w:r>
      <w:r w:rsidRPr="00604F65">
        <w:rPr>
          <w:rFonts w:eastAsia="Aptos"/>
          <w:b w:val="0"/>
          <w:bCs w:val="0"/>
          <w:noProof/>
          <w:color w:val="auto"/>
          <w:kern w:val="2"/>
          <w:lang w:val="en-US"/>
          <w14:ligatures w14:val="standardContextual"/>
        </w:rPr>
        <w:fldChar w:fldCharType="begin"/>
      </w:r>
      <w:r w:rsidRPr="00604F65">
        <w:rPr>
          <w:rFonts w:eastAsia="Aptos"/>
          <w:b w:val="0"/>
          <w:bCs w:val="0"/>
          <w:noProof/>
          <w:color w:val="auto"/>
          <w:kern w:val="2"/>
          <w:lang w:val="en-US"/>
          <w14:ligatures w14:val="standardContextual"/>
        </w:rPr>
        <w:instrText xml:space="preserve"> INCLUDEPICTURE  "http://hoctap.dvtienich.com/wp-content/uploads/2025/01/0787.png" \* MERGEFORMATINET </w:instrText>
      </w:r>
      <w:r w:rsidRPr="00604F65">
        <w:rPr>
          <w:rFonts w:eastAsia="Aptos"/>
          <w:b w:val="0"/>
          <w:bCs w:val="0"/>
          <w:noProof/>
          <w:color w:val="auto"/>
          <w:kern w:val="2"/>
          <w:lang w:val="en-US"/>
          <w14:ligatures w14:val="standardContextual"/>
        </w:rPr>
        <w:fldChar w:fldCharType="separate"/>
      </w:r>
      <w:r w:rsidRPr="00604F65">
        <w:rPr>
          <w:rFonts w:eastAsia="Aptos"/>
          <w:b w:val="0"/>
          <w:bCs w:val="0"/>
          <w:noProof/>
          <w:color w:val="auto"/>
          <w:kern w:val="2"/>
          <w:lang w:val="en-US"/>
          <w14:ligatures w14:val="standardContextual"/>
        </w:rPr>
        <w:fldChar w:fldCharType="begin"/>
      </w:r>
      <w:r w:rsidRPr="00604F65">
        <w:rPr>
          <w:rFonts w:eastAsia="Aptos"/>
          <w:b w:val="0"/>
          <w:bCs w:val="0"/>
          <w:noProof/>
          <w:color w:val="auto"/>
          <w:kern w:val="2"/>
          <w:lang w:val="en-US"/>
          <w14:ligatures w14:val="standardContextual"/>
        </w:rPr>
        <w:instrText xml:space="preserve"> INCLUDEPICTURE  "http://hoctap.dvtienich.com/wp-con</w:instrText>
      </w:r>
      <w:r w:rsidRPr="00604F65">
        <w:rPr>
          <w:rFonts w:eastAsia="Aptos"/>
          <w:b w:val="0"/>
          <w:bCs w:val="0"/>
          <w:noProof/>
          <w:color w:val="auto"/>
          <w:kern w:val="2"/>
          <w:lang w:val="en-US"/>
          <w14:ligatures w14:val="standardContextual"/>
        </w:rPr>
        <w:instrText xml:space="preserve">tent/uploads/2025/01/0787.png" \* MERGEFORMATINET </w:instrText>
      </w:r>
      <w:r w:rsidRPr="00604F65">
        <w:rPr>
          <w:rFonts w:eastAsia="Aptos"/>
          <w:b w:val="0"/>
          <w:bCs w:val="0"/>
          <w:noProof/>
          <w:color w:val="auto"/>
          <w:kern w:val="2"/>
          <w:lang w:val="en-US"/>
          <w14:ligatures w14:val="standardContextual"/>
        </w:rPr>
        <w:fldChar w:fldCharType="separate"/>
      </w:r>
      <w:r>
        <w:rPr>
          <w:rFonts w:eastAsia="Aptos"/>
          <w:b w:val="0"/>
          <w:bCs w:val="0"/>
          <w:noProof/>
          <w:color w:val="auto"/>
          <w:kern w:val="2"/>
          <w:lang w:val="en-US"/>
          <w14:ligatures w14:val="standardContextual"/>
        </w:rPr>
        <w:fldChar w:fldCharType="begin"/>
      </w:r>
      <w:r>
        <w:rPr>
          <w:rFonts w:eastAsia="Aptos"/>
          <w:b w:val="0"/>
          <w:bCs w:val="0"/>
          <w:noProof/>
          <w:color w:val="auto"/>
          <w:kern w:val="2"/>
          <w:lang w:val="en-US"/>
          <w14:ligatures w14:val="standardContextual"/>
        </w:rPr>
        <w:instrText xml:space="preserve"> </w:instrText>
      </w:r>
      <w:r>
        <w:rPr>
          <w:rFonts w:eastAsia="Aptos"/>
          <w:b w:val="0"/>
          <w:bCs w:val="0"/>
          <w:noProof/>
          <w:color w:val="auto"/>
          <w:kern w:val="2"/>
          <w:lang w:val="en-US"/>
          <w14:ligatures w14:val="standardContextual"/>
        </w:rPr>
        <w:instrText>INCLUDEPICTURE  "http://hoctap.dvtienich.com/wp-content/uploads/2025/01/0787.png" \* MERGEFORMATINET</w:instrText>
      </w:r>
      <w:r>
        <w:rPr>
          <w:rFonts w:eastAsia="Aptos"/>
          <w:b w:val="0"/>
          <w:bCs w:val="0"/>
          <w:noProof/>
          <w:color w:val="auto"/>
          <w:kern w:val="2"/>
          <w:lang w:val="en-US"/>
          <w14:ligatures w14:val="standardContextual"/>
        </w:rPr>
        <w:instrText xml:space="preserve"> </w:instrText>
      </w:r>
      <w:r>
        <w:rPr>
          <w:rFonts w:eastAsia="Aptos"/>
          <w:b w:val="0"/>
          <w:bCs w:val="0"/>
          <w:noProof/>
          <w:color w:val="auto"/>
          <w:kern w:val="2"/>
          <w:lang w:val="en-US"/>
          <w14:ligatures w14:val="standardContextual"/>
        </w:rPr>
        <w:fldChar w:fldCharType="separate"/>
      </w:r>
      <w:r w:rsidR="00AC4CD4">
        <w:rPr>
          <w:rFonts w:eastAsia="Aptos"/>
          <w:b w:val="0"/>
          <w:bCs w:val="0"/>
          <w:noProof/>
          <w:color w:val="auto"/>
          <w:kern w:val="2"/>
          <w:lang w:val="en-US"/>
          <w14:ligatures w14:val="standardContextual"/>
        </w:rPr>
        <w:pict w14:anchorId="549DD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5pt;height:77.25pt">
            <v:imagedata r:id="rId6" r:href="rId7"/>
          </v:shape>
        </w:pict>
      </w:r>
      <w:r>
        <w:rPr>
          <w:rFonts w:eastAsia="Aptos"/>
          <w:b w:val="0"/>
          <w:bCs w:val="0"/>
          <w:noProof/>
          <w:color w:val="auto"/>
          <w:kern w:val="2"/>
          <w:lang w:val="en-US"/>
          <w14:ligatures w14:val="standardContextual"/>
        </w:rPr>
        <w:fldChar w:fldCharType="end"/>
      </w:r>
      <w:r w:rsidRPr="00604F65">
        <w:rPr>
          <w:rFonts w:eastAsia="Aptos"/>
          <w:b w:val="0"/>
          <w:bCs w:val="0"/>
          <w:noProof/>
          <w:color w:val="auto"/>
          <w:kern w:val="2"/>
          <w:lang w:val="en-US"/>
          <w14:ligatures w14:val="standardContextual"/>
        </w:rPr>
        <w:fldChar w:fldCharType="end"/>
      </w:r>
      <w:r w:rsidRPr="00604F65">
        <w:rPr>
          <w:rFonts w:eastAsia="Aptos"/>
          <w:b w:val="0"/>
          <w:bCs w:val="0"/>
          <w:noProof/>
          <w:color w:val="auto"/>
          <w:kern w:val="2"/>
          <w:lang w:val="en-US"/>
          <w14:ligatures w14:val="standardContextual"/>
        </w:rPr>
        <w:fldChar w:fldCharType="end"/>
      </w:r>
      <w:r w:rsidRPr="00604F65">
        <w:rPr>
          <w:rFonts w:eastAsia="Aptos"/>
          <w:b w:val="0"/>
          <w:bCs w:val="0"/>
          <w:noProof/>
          <w:color w:val="auto"/>
          <w:kern w:val="2"/>
          <w:lang w:val="en-US"/>
          <w14:ligatures w14:val="standardContextual"/>
        </w:rPr>
        <w:fldChar w:fldCharType="end"/>
      </w:r>
      <w:r w:rsidRPr="00604F65">
        <w:rPr>
          <w:rFonts w:eastAsia="Aptos"/>
          <w:b w:val="0"/>
          <w:bCs w:val="0"/>
          <w:noProof/>
          <w:color w:val="auto"/>
          <w:kern w:val="2"/>
          <w:lang w:val="en-US"/>
          <w14:ligatures w14:val="standardContextual"/>
        </w:rPr>
        <w:fldChar w:fldCharType="end"/>
      </w:r>
    </w:p>
    <w:p w14:paraId="2ACBDB77"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Chất thuộc loại α-amino acid là</w:t>
      </w:r>
    </w:p>
    <w:p w14:paraId="69AF1FCC"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(2).</w:t>
      </w:r>
      <w:r w:rsidRPr="00604F65">
        <w:rPr>
          <w:rStyle w:val="YoungMixChar"/>
          <w:color w:val="auto"/>
        </w:rPr>
        <w:tab/>
        <w:t xml:space="preserve">B. </w:t>
      </w:r>
      <w:r w:rsidRPr="00604F65">
        <w:rPr>
          <w:rFonts w:eastAsia="Aptos"/>
          <w:b w:val="0"/>
          <w:bCs w:val="0"/>
          <w:color w:val="auto"/>
          <w:kern w:val="2"/>
          <w:lang w:val="en-US"/>
          <w14:ligatures w14:val="standardContextual"/>
        </w:rPr>
        <w:t>(1).</w:t>
      </w:r>
      <w:r w:rsidRPr="00604F65">
        <w:rPr>
          <w:rStyle w:val="YoungMixChar"/>
          <w:color w:val="auto"/>
        </w:rPr>
        <w:tab/>
        <w:t xml:space="preserve">C. </w:t>
      </w:r>
      <w:r w:rsidRPr="00604F65">
        <w:rPr>
          <w:rFonts w:eastAsia="Aptos"/>
          <w:b w:val="0"/>
          <w:bCs w:val="0"/>
          <w:color w:val="auto"/>
          <w:kern w:val="2"/>
          <w:lang w:val="en-US"/>
          <w14:ligatures w14:val="standardContextual"/>
        </w:rPr>
        <w:t>(4).</w:t>
      </w:r>
      <w:r w:rsidRPr="00604F65">
        <w:rPr>
          <w:rStyle w:val="YoungMixChar"/>
          <w:color w:val="auto"/>
        </w:rPr>
        <w:tab/>
        <w:t xml:space="preserve">D. </w:t>
      </w:r>
      <w:r w:rsidRPr="00604F65">
        <w:rPr>
          <w:rFonts w:eastAsia="Aptos"/>
          <w:b w:val="0"/>
          <w:bCs w:val="0"/>
          <w:color w:val="auto"/>
          <w:kern w:val="2"/>
          <w:lang w:val="en-US"/>
          <w14:ligatures w14:val="standardContextual"/>
        </w:rPr>
        <w:t>(3).</w:t>
      </w:r>
    </w:p>
    <w:p w14:paraId="7E63BE74" w14:textId="77777777" w:rsidR="00415185" w:rsidRPr="00604F65" w:rsidRDefault="00415185" w:rsidP="00BE30BD">
      <w:pPr>
        <w:spacing w:line="312" w:lineRule="auto"/>
        <w:rPr>
          <w:rFonts w:eastAsia="Aptos"/>
          <w:b w:val="0"/>
          <w:bCs w:val="0"/>
          <w:color w:val="auto"/>
          <w:kern w:val="2"/>
          <w:lang w:val="en-US"/>
          <w14:ligatures w14:val="standardContextual"/>
        </w:rPr>
      </w:pPr>
      <w:r w:rsidRPr="00604F65">
        <w:rPr>
          <w:color w:val="auto"/>
        </w:rPr>
        <w:t xml:space="preserve">Câu 13. </w:t>
      </w:r>
      <w:r w:rsidRPr="00604F65">
        <w:rPr>
          <w:rFonts w:eastAsia="Aptos"/>
          <w:b w:val="0"/>
          <w:bCs w:val="0"/>
          <w:color w:val="auto"/>
          <w:kern w:val="2"/>
          <w:lang w:val="en-US"/>
          <w14:ligatures w14:val="standardContextual"/>
        </w:rPr>
        <w:t>Sản phẩm cuối cùng của sự thủy phân tinh bột trong cơ thể người là gì?</w:t>
      </w:r>
    </w:p>
    <w:p w14:paraId="538E772E"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00B51ADD" w:rsidRPr="00604F65">
        <w:rPr>
          <w:rFonts w:eastAsia="Aptos"/>
          <w:b w:val="0"/>
          <w:bCs w:val="0"/>
          <w:color w:val="auto"/>
          <w:kern w:val="2"/>
          <w:lang w:val="en-US"/>
          <w14:ligatures w14:val="standardContextual"/>
        </w:rPr>
        <w:t>CO</w:t>
      </w:r>
      <w:r w:rsidR="00B51ADD" w:rsidRPr="00604F65">
        <w:rPr>
          <w:rFonts w:eastAsia="Aptos"/>
          <w:b w:val="0"/>
          <w:bCs w:val="0"/>
          <w:color w:val="auto"/>
          <w:kern w:val="2"/>
          <w:vertAlign w:val="subscript"/>
          <w:lang w:val="en-US"/>
          <w14:ligatures w14:val="standardContextual"/>
        </w:rPr>
        <w:t>2</w:t>
      </w:r>
      <w:r w:rsidR="00B51ADD" w:rsidRPr="00604F65">
        <w:rPr>
          <w:rFonts w:eastAsia="Aptos"/>
          <w:b w:val="0"/>
          <w:bCs w:val="0"/>
          <w:color w:val="auto"/>
          <w:kern w:val="2"/>
          <w:lang w:val="en-US"/>
          <w14:ligatures w14:val="standardContextual"/>
        </w:rPr>
        <w:t xml:space="preserve"> và H</w:t>
      </w:r>
      <w:r w:rsidR="00B51ADD" w:rsidRPr="00604F65">
        <w:rPr>
          <w:rFonts w:eastAsia="Aptos"/>
          <w:b w:val="0"/>
          <w:bCs w:val="0"/>
          <w:color w:val="auto"/>
          <w:kern w:val="2"/>
          <w:vertAlign w:val="subscript"/>
          <w:lang w:val="en-US"/>
          <w14:ligatures w14:val="standardContextual"/>
        </w:rPr>
        <w:t>2</w:t>
      </w:r>
      <w:r w:rsidR="00B51ADD" w:rsidRPr="00604F65">
        <w:rPr>
          <w:rFonts w:eastAsia="Aptos"/>
          <w:b w:val="0"/>
          <w:bCs w:val="0"/>
          <w:color w:val="auto"/>
          <w:kern w:val="2"/>
          <w:lang w:val="en-US"/>
          <w14:ligatures w14:val="standardContextual"/>
        </w:rPr>
        <w:t>O.</w:t>
      </w:r>
      <w:r w:rsidRPr="00604F65">
        <w:rPr>
          <w:rStyle w:val="YoungMixChar"/>
          <w:color w:val="auto"/>
        </w:rPr>
        <w:tab/>
        <w:t xml:space="preserve">B. </w:t>
      </w:r>
      <w:r w:rsidRPr="00604F65">
        <w:rPr>
          <w:rFonts w:eastAsia="Aptos"/>
          <w:b w:val="0"/>
          <w:bCs w:val="0"/>
          <w:color w:val="auto"/>
          <w:kern w:val="2"/>
          <w:lang w:val="en-US"/>
          <w14:ligatures w14:val="standardContextual"/>
        </w:rPr>
        <w:t>Saccharose.</w:t>
      </w:r>
      <w:r w:rsidRPr="00604F65">
        <w:rPr>
          <w:rStyle w:val="YoungMixChar"/>
          <w:color w:val="auto"/>
        </w:rPr>
        <w:tab/>
        <w:t xml:space="preserve">C. </w:t>
      </w:r>
      <w:r w:rsidRPr="00604F65">
        <w:rPr>
          <w:rFonts w:eastAsia="Aptos"/>
          <w:b w:val="0"/>
          <w:bCs w:val="0"/>
          <w:color w:val="auto"/>
          <w:kern w:val="2"/>
          <w:lang w:val="en-US"/>
          <w14:ligatures w14:val="standardContextual"/>
        </w:rPr>
        <w:t>Glycogen.</w:t>
      </w:r>
      <w:r w:rsidRPr="00604F65">
        <w:rPr>
          <w:rStyle w:val="YoungMixChar"/>
          <w:color w:val="auto"/>
        </w:rPr>
        <w:tab/>
        <w:t xml:space="preserve">D. </w:t>
      </w:r>
      <w:r w:rsidRPr="00604F65">
        <w:rPr>
          <w:rFonts w:eastAsia="Aptos"/>
          <w:b w:val="0"/>
          <w:bCs w:val="0"/>
          <w:color w:val="auto"/>
          <w:kern w:val="2"/>
          <w:lang w:val="en-US"/>
          <w14:ligatures w14:val="standardContextual"/>
        </w:rPr>
        <w:t>Glucose.</w:t>
      </w:r>
    </w:p>
    <w:p w14:paraId="1B7EF01D"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14. </w:t>
      </w:r>
      <w:r w:rsidRPr="00604F65">
        <w:rPr>
          <w:rFonts w:eastAsia="Aptos"/>
          <w:b w:val="0"/>
          <w:bCs w:val="0"/>
          <w:color w:val="auto"/>
          <w:kern w:val="2"/>
          <w:lang w:val="en-US"/>
          <w14:ligatures w14:val="standardContextual"/>
        </w:rPr>
        <w:t>Aminoacetic acid (H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N-CH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-COOH) tác dụng được với dung dịch nào sau đây?</w:t>
      </w:r>
    </w:p>
    <w:p w14:paraId="6FCE3830"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Na</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SO</w:t>
      </w:r>
      <w:r w:rsidRPr="00604F65">
        <w:rPr>
          <w:rFonts w:eastAsia="Aptos"/>
          <w:b w:val="0"/>
          <w:bCs w:val="0"/>
          <w:color w:val="auto"/>
          <w:kern w:val="2"/>
          <w:vertAlign w:val="subscript"/>
          <w:lang w:val="en-US"/>
          <w14:ligatures w14:val="standardContextual"/>
        </w:rPr>
        <w:t>4</w:t>
      </w:r>
      <w:r w:rsidRPr="00604F65">
        <w:rPr>
          <w:rFonts w:eastAsia="Aptos"/>
          <w:b w:val="0"/>
          <w:bCs w:val="0"/>
          <w:color w:val="auto"/>
          <w:kern w:val="2"/>
          <w:lang w:val="en-US"/>
          <w14:ligatures w14:val="standardContextual"/>
        </w:rPr>
        <w:t>.</w:t>
      </w:r>
      <w:r w:rsidRPr="00604F65">
        <w:rPr>
          <w:rStyle w:val="YoungMixChar"/>
          <w:color w:val="auto"/>
        </w:rPr>
        <w:tab/>
        <w:t xml:space="preserve">B. </w:t>
      </w:r>
      <w:r w:rsidRPr="00604F65">
        <w:rPr>
          <w:rFonts w:eastAsia="Aptos"/>
          <w:b w:val="0"/>
          <w:bCs w:val="0"/>
          <w:color w:val="auto"/>
          <w:kern w:val="2"/>
          <w:lang w:val="en-US"/>
          <w14:ligatures w14:val="standardContextual"/>
        </w:rPr>
        <w:t>NaOH.</w:t>
      </w:r>
      <w:r w:rsidRPr="00604F65">
        <w:rPr>
          <w:rStyle w:val="YoungMixChar"/>
          <w:color w:val="auto"/>
        </w:rPr>
        <w:tab/>
        <w:t xml:space="preserve">C. </w:t>
      </w:r>
      <w:r w:rsidRPr="00604F65">
        <w:rPr>
          <w:rFonts w:eastAsia="Aptos"/>
          <w:b w:val="0"/>
          <w:bCs w:val="0"/>
          <w:color w:val="auto"/>
          <w:kern w:val="2"/>
          <w:lang w:val="en-US"/>
          <w14:ligatures w14:val="standardContextual"/>
        </w:rPr>
        <w:t>NaNO</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w:t>
      </w:r>
      <w:r w:rsidRPr="00604F65">
        <w:rPr>
          <w:rStyle w:val="YoungMixChar"/>
          <w:color w:val="auto"/>
        </w:rPr>
        <w:tab/>
        <w:t xml:space="preserve">D. </w:t>
      </w:r>
      <w:r w:rsidRPr="00604F65">
        <w:rPr>
          <w:rFonts w:eastAsia="Aptos"/>
          <w:b w:val="0"/>
          <w:bCs w:val="0"/>
          <w:color w:val="auto"/>
          <w:kern w:val="2"/>
          <w:lang w:val="en-US"/>
          <w14:ligatures w14:val="standardContextual"/>
        </w:rPr>
        <w:t>NaCl.</w:t>
      </w:r>
    </w:p>
    <w:p w14:paraId="554E775B"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15. </w:t>
      </w:r>
      <w:r w:rsidRPr="00604F65">
        <w:rPr>
          <w:rFonts w:eastAsia="Aptos"/>
          <w:b w:val="0"/>
          <w:bCs w:val="0"/>
          <w:color w:val="auto"/>
          <w:kern w:val="2"/>
          <w:lang w:val="en-US"/>
          <w14:ligatures w14:val="standardContextual"/>
        </w:rPr>
        <w:t>Công thức cấu tạo thu gọn của alanine là</w:t>
      </w:r>
    </w:p>
    <w:p w14:paraId="3E45C9E1"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N-CH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-COOH</w:t>
      </w:r>
      <w:r w:rsidRPr="00604F65">
        <w:rPr>
          <w:rStyle w:val="YoungMixChar"/>
          <w:color w:val="auto"/>
        </w:rPr>
        <w:tab/>
        <w:t xml:space="preserve">B. </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-NH-CH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w:t>
      </w:r>
      <w:r w:rsidRPr="00604F65">
        <w:rPr>
          <w:rStyle w:val="YoungMixChar"/>
          <w:color w:val="auto"/>
        </w:rPr>
        <w:tab/>
        <w:t xml:space="preserve">C. </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N-CH(CH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)COOH.</w:t>
      </w:r>
      <w:r w:rsidRPr="00604F65">
        <w:rPr>
          <w:rStyle w:val="YoungMixChar"/>
          <w:color w:val="auto"/>
        </w:rPr>
        <w:tab/>
        <w:t xml:space="preserve">D. </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-NH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w:t>
      </w:r>
    </w:p>
    <w:p w14:paraId="165EA531" w14:textId="77777777" w:rsidR="00415185" w:rsidRPr="00604F65" w:rsidRDefault="00415185" w:rsidP="00BE30BD">
      <w:pPr>
        <w:tabs>
          <w:tab w:val="left" w:pos="360"/>
          <w:tab w:val="left" w:pos="2880"/>
          <w:tab w:val="left" w:pos="5400"/>
          <w:tab w:val="left" w:pos="7920"/>
        </w:tabs>
        <w:spacing w:line="312" w:lineRule="auto"/>
        <w:jc w:val="both"/>
        <w:rPr>
          <w:rFonts w:eastAsia="Aptos"/>
          <w:b w:val="0"/>
          <w:bCs w:val="0"/>
          <w:color w:val="auto"/>
          <w:kern w:val="2"/>
          <w:lang w:val="en-US"/>
          <w14:ligatures w14:val="standardContextual"/>
        </w:rPr>
      </w:pPr>
      <w:r w:rsidRPr="00604F65">
        <w:rPr>
          <w:color w:val="auto"/>
        </w:rPr>
        <w:t xml:space="preserve">Câu 16. </w:t>
      </w:r>
      <w:r w:rsidRPr="00604F65">
        <w:rPr>
          <w:rFonts w:eastAsia="Aptos"/>
          <w:b w:val="0"/>
          <w:bCs w:val="0"/>
          <w:color w:val="auto"/>
          <w:kern w:val="2"/>
          <w:lang w:val="en-US"/>
          <w14:ligatures w14:val="standardContextual"/>
        </w:rPr>
        <w:t>Cho hình vẽ sau của valine trong môi trường pH = a. Giá trị nào của a sau đây phù hợp?</w:t>
      </w:r>
    </w:p>
    <w:p w14:paraId="47F40438" w14:textId="77777777" w:rsidR="00415185" w:rsidRPr="00604F65" w:rsidRDefault="00415185" w:rsidP="00BE30BD">
      <w:pPr>
        <w:tabs>
          <w:tab w:val="left" w:pos="360"/>
          <w:tab w:val="left" w:pos="2880"/>
          <w:tab w:val="left" w:pos="5400"/>
          <w:tab w:val="left" w:pos="7920"/>
        </w:tabs>
        <w:spacing w:line="312" w:lineRule="auto"/>
        <w:jc w:val="center"/>
        <w:rPr>
          <w:rFonts w:eastAsia="Aptos"/>
          <w:bCs w:val="0"/>
          <w:color w:val="auto"/>
          <w:kern w:val="2"/>
          <w:lang w:val="en-US"/>
          <w14:ligatures w14:val="standardContextual"/>
        </w:rPr>
      </w:pPr>
      <w:r w:rsidRPr="00604F65">
        <w:rPr>
          <w:rFonts w:eastAsia="Aptos"/>
          <w:b w:val="0"/>
          <w:bCs w:val="0"/>
          <w:noProof/>
          <w:color w:val="auto"/>
          <w:kern w:val="2"/>
          <w:lang w:val="en-US"/>
          <w14:ligatures w14:val="standardContextual"/>
        </w:rPr>
        <w:drawing>
          <wp:inline distT="0" distB="0" distL="0" distR="0" wp14:anchorId="4568058E" wp14:editId="42A9EB88">
            <wp:extent cx="2019300" cy="502621"/>
            <wp:effectExtent l="0" t="0" r="0" b="0"/>
            <wp:docPr id="458619908" name="Picture 458619908" descr="A yellow rectangle with blue tri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19908" name="Picture 458619908" descr="A yellow rectangle with blue trim&#10;&#10;AI-generated content may be incorrect."/>
                    <pic:cNvPicPr/>
                  </pic:nvPicPr>
                  <pic:blipFill>
                    <a:blip r:embed="rId8"/>
                    <a:stretch>
                      <a:fillRect/>
                    </a:stretch>
                  </pic:blipFill>
                  <pic:spPr>
                    <a:xfrm>
                      <a:off x="0" y="0"/>
                      <a:ext cx="2060753" cy="512939"/>
                    </a:xfrm>
                    <a:prstGeom prst="rect">
                      <a:avLst/>
                    </a:prstGeom>
                  </pic:spPr>
                </pic:pic>
              </a:graphicData>
            </a:graphic>
          </wp:inline>
        </w:drawing>
      </w:r>
    </w:p>
    <w:p w14:paraId="7752B3C1"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a = 3.</w:t>
      </w:r>
      <w:r w:rsidRPr="00604F65">
        <w:rPr>
          <w:rStyle w:val="YoungMixChar"/>
          <w:color w:val="auto"/>
        </w:rPr>
        <w:tab/>
        <w:t xml:space="preserve">B. </w:t>
      </w:r>
      <w:r w:rsidRPr="00604F65">
        <w:rPr>
          <w:rFonts w:eastAsia="Aptos"/>
          <w:b w:val="0"/>
          <w:bCs w:val="0"/>
          <w:color w:val="auto"/>
          <w:kern w:val="2"/>
          <w:lang w:val="en-US"/>
          <w14:ligatures w14:val="standardContextual"/>
        </w:rPr>
        <w:t>a = 12.</w:t>
      </w:r>
      <w:r w:rsidRPr="00604F65">
        <w:rPr>
          <w:rStyle w:val="YoungMixChar"/>
          <w:color w:val="auto"/>
        </w:rPr>
        <w:tab/>
        <w:t xml:space="preserve">C. </w:t>
      </w:r>
      <w:r w:rsidRPr="00604F65">
        <w:rPr>
          <w:rFonts w:eastAsia="Aptos"/>
          <w:b w:val="0"/>
          <w:bCs w:val="0"/>
          <w:color w:val="auto"/>
          <w:kern w:val="2"/>
          <w:lang w:val="en-US"/>
          <w14:ligatures w14:val="standardContextual"/>
        </w:rPr>
        <w:t>a = 9.</w:t>
      </w:r>
      <w:r w:rsidRPr="00604F65">
        <w:rPr>
          <w:rStyle w:val="YoungMixChar"/>
          <w:color w:val="auto"/>
        </w:rPr>
        <w:tab/>
        <w:t xml:space="preserve">D. </w:t>
      </w:r>
      <w:r w:rsidRPr="00604F65">
        <w:rPr>
          <w:rFonts w:eastAsia="Aptos"/>
          <w:b w:val="0"/>
          <w:bCs w:val="0"/>
          <w:color w:val="auto"/>
          <w:kern w:val="2"/>
          <w:lang w:val="en-US"/>
          <w14:ligatures w14:val="standardContextual"/>
        </w:rPr>
        <w:t>a = 6.</w:t>
      </w:r>
    </w:p>
    <w:p w14:paraId="3AC6E408" w14:textId="77777777" w:rsidR="00415185" w:rsidRPr="00604F65" w:rsidRDefault="00415185" w:rsidP="00BE30BD">
      <w:pPr>
        <w:tabs>
          <w:tab w:val="left" w:pos="270"/>
          <w:tab w:val="left" w:pos="2835"/>
          <w:tab w:val="left" w:pos="5387"/>
          <w:tab w:val="left" w:pos="7938"/>
        </w:tabs>
        <w:spacing w:line="312" w:lineRule="auto"/>
        <w:jc w:val="both"/>
        <w:rPr>
          <w:rFonts w:eastAsia="Times New Roman"/>
          <w:b w:val="0"/>
          <w:bCs w:val="0"/>
          <w:color w:val="auto"/>
          <w:lang w:val="es-AR"/>
        </w:rPr>
      </w:pPr>
      <w:r w:rsidRPr="00604F65">
        <w:rPr>
          <w:color w:val="auto"/>
        </w:rPr>
        <w:t xml:space="preserve">Câu 17. </w:t>
      </w:r>
      <w:r w:rsidRPr="00604F65">
        <w:rPr>
          <w:rFonts w:eastAsia="Times New Roman"/>
          <w:b w:val="0"/>
          <w:bCs w:val="0"/>
          <w:color w:val="auto"/>
          <w:lang w:val="en-US"/>
        </w:rPr>
        <w:t>Dung dịch nào sau đây là chất giặt rửa tự nhiên?</w:t>
      </w:r>
    </w:p>
    <w:p w14:paraId="7B26D68D"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Times New Roman"/>
          <w:b w:val="0"/>
          <w:bCs w:val="0"/>
          <w:color w:val="auto"/>
          <w:lang w:val="en-US"/>
        </w:rPr>
        <w:t>Nước quả cam.</w:t>
      </w:r>
      <w:r w:rsidRPr="00604F65">
        <w:rPr>
          <w:rStyle w:val="YoungMixChar"/>
          <w:color w:val="auto"/>
        </w:rPr>
        <w:tab/>
        <w:t xml:space="preserve">B. </w:t>
      </w:r>
      <w:r w:rsidRPr="00604F65">
        <w:rPr>
          <w:rFonts w:eastAsia="Times New Roman"/>
          <w:b w:val="0"/>
          <w:bCs w:val="0"/>
          <w:color w:val="auto"/>
          <w:lang w:val="en-US"/>
        </w:rPr>
        <w:t>Nước quả bồ kết.</w:t>
      </w:r>
      <w:r w:rsidRPr="00604F65">
        <w:rPr>
          <w:rStyle w:val="YoungMixChar"/>
          <w:color w:val="auto"/>
        </w:rPr>
        <w:tab/>
        <w:t xml:space="preserve">C. </w:t>
      </w:r>
      <w:r w:rsidRPr="00604F65">
        <w:rPr>
          <w:rFonts w:eastAsia="Times New Roman"/>
          <w:b w:val="0"/>
          <w:bCs w:val="0"/>
          <w:color w:val="auto"/>
          <w:lang w:val="en-US"/>
        </w:rPr>
        <w:t>Nước quả dâu.</w:t>
      </w:r>
      <w:r w:rsidRPr="00604F65">
        <w:rPr>
          <w:rStyle w:val="YoungMixChar"/>
          <w:color w:val="auto"/>
        </w:rPr>
        <w:tab/>
        <w:t xml:space="preserve">D. </w:t>
      </w:r>
      <w:r w:rsidRPr="00604F65">
        <w:rPr>
          <w:rFonts w:eastAsia="Times New Roman"/>
          <w:b w:val="0"/>
          <w:bCs w:val="0"/>
          <w:color w:val="auto"/>
          <w:lang w:val="en-US"/>
        </w:rPr>
        <w:t>Nước quả chanh.</w:t>
      </w:r>
    </w:p>
    <w:p w14:paraId="1C01E2A6"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18. </w:t>
      </w:r>
      <w:r w:rsidRPr="00604F65">
        <w:rPr>
          <w:rFonts w:eastAsia="Aptos"/>
          <w:b w:val="0"/>
          <w:bCs w:val="0"/>
          <w:color w:val="auto"/>
          <w:kern w:val="2"/>
          <w:lang w:val="en-US"/>
          <w14:ligatures w14:val="standardContextual"/>
        </w:rPr>
        <w:t>Chất nào sau đây được sử dụng làm chất giặt rửa tổng hợp?</w:t>
      </w:r>
    </w:p>
    <w:p w14:paraId="0F60C4DD" w14:textId="77777777" w:rsidR="00586B73" w:rsidRPr="00604F65" w:rsidRDefault="00AC4C8E" w:rsidP="00BE30BD">
      <w:pPr>
        <w:tabs>
          <w:tab w:val="left" w:pos="283"/>
          <w:tab w:val="left" w:pos="2906"/>
          <w:tab w:val="left" w:pos="5528"/>
          <w:tab w:val="left" w:pos="8150"/>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C</w:t>
      </w:r>
      <w:r w:rsidRPr="00604F65">
        <w:rPr>
          <w:rFonts w:eastAsia="Aptos"/>
          <w:b w:val="0"/>
          <w:bCs w:val="0"/>
          <w:color w:val="auto"/>
          <w:kern w:val="2"/>
          <w:vertAlign w:val="subscript"/>
          <w:lang w:val="en-US"/>
          <w14:ligatures w14:val="standardContextual"/>
        </w:rPr>
        <w:t>15</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3</w:t>
      </w:r>
      <w:r w:rsidR="00F97BF9" w:rsidRPr="00604F65">
        <w:rPr>
          <w:rFonts w:eastAsia="Aptos"/>
          <w:b w:val="0"/>
          <w:bCs w:val="0"/>
          <w:color w:val="auto"/>
          <w:kern w:val="2"/>
          <w:vertAlign w:val="subscript"/>
          <w:lang w:val="en-US"/>
          <w14:ligatures w14:val="standardContextual"/>
        </w:rPr>
        <w:t>1</w:t>
      </w:r>
      <w:r w:rsidRPr="00604F65">
        <w:rPr>
          <w:rFonts w:eastAsia="Aptos"/>
          <w:b w:val="0"/>
          <w:bCs w:val="0"/>
          <w:color w:val="auto"/>
          <w:kern w:val="2"/>
          <w:lang w:val="en-US"/>
          <w14:ligatures w14:val="standardContextual"/>
        </w:rPr>
        <w:t>COONa.</w:t>
      </w:r>
      <w:r w:rsidRPr="00604F65">
        <w:rPr>
          <w:rStyle w:val="YoungMixChar"/>
          <w:color w:val="auto"/>
        </w:rPr>
        <w:tab/>
        <w:t xml:space="preserve">B. </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COOK.</w:t>
      </w:r>
      <w:r w:rsidRPr="00604F65">
        <w:rPr>
          <w:rStyle w:val="YoungMixChar"/>
          <w:color w:val="auto"/>
        </w:rPr>
        <w:tab/>
        <w:t xml:space="preserve">C. </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w:t>
      </w:r>
      <w:r w:rsidRPr="00604F65">
        <w:rPr>
          <w:rFonts w:eastAsia="Aptos"/>
          <w:b w:val="0"/>
          <w:bCs w:val="0"/>
          <w:color w:val="auto"/>
          <w:kern w:val="2"/>
          <w:vertAlign w:val="subscript"/>
          <w:lang w:val="en-US"/>
          <w14:ligatures w14:val="standardContextual"/>
        </w:rPr>
        <w:t>11</w:t>
      </w:r>
      <w:r w:rsidRPr="00604F65">
        <w:rPr>
          <w:rFonts w:eastAsia="Aptos"/>
          <w:b w:val="0"/>
          <w:bCs w:val="0"/>
          <w:color w:val="auto"/>
          <w:kern w:val="2"/>
          <w:lang w:val="en-US"/>
          <w14:ligatures w14:val="standardContextual"/>
        </w:rPr>
        <w:t>OSO</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Na.</w:t>
      </w:r>
      <w:r w:rsidRPr="00604F65">
        <w:rPr>
          <w:rStyle w:val="YoungMixChar"/>
          <w:color w:val="auto"/>
        </w:rPr>
        <w:tab/>
        <w:t xml:space="preserve">D. </w:t>
      </w:r>
      <w:r w:rsidRPr="00604F65">
        <w:rPr>
          <w:rFonts w:eastAsia="Aptos"/>
          <w:b w:val="0"/>
          <w:bCs w:val="0"/>
          <w:color w:val="auto"/>
          <w:kern w:val="2"/>
          <w:lang w:val="en-US"/>
          <w14:ligatures w14:val="standardContextual"/>
        </w:rPr>
        <w:t>C</w:t>
      </w:r>
      <w:r w:rsidRPr="00604F65">
        <w:rPr>
          <w:rFonts w:eastAsia="Aptos"/>
          <w:b w:val="0"/>
          <w:bCs w:val="0"/>
          <w:color w:val="auto"/>
          <w:kern w:val="2"/>
          <w:vertAlign w:val="subscript"/>
          <w:lang w:val="en-US"/>
          <w14:ligatures w14:val="standardContextual"/>
        </w:rPr>
        <w:t>15</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31</w:t>
      </w:r>
      <w:r w:rsidRPr="00604F65">
        <w:rPr>
          <w:rFonts w:eastAsia="Aptos"/>
          <w:b w:val="0"/>
          <w:bCs w:val="0"/>
          <w:color w:val="auto"/>
          <w:kern w:val="2"/>
          <w:lang w:val="en-US"/>
          <w14:ligatures w14:val="standardContextual"/>
        </w:rPr>
        <w:t>COOCH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w:t>
      </w:r>
    </w:p>
    <w:p w14:paraId="0E6CFB80" w14:textId="77777777" w:rsidR="00D477AD" w:rsidRPr="00604F65" w:rsidRDefault="00D477AD" w:rsidP="00BE30BD">
      <w:pPr>
        <w:spacing w:line="312" w:lineRule="auto"/>
        <w:rPr>
          <w:rFonts w:eastAsia="Calibri"/>
          <w:b w:val="0"/>
          <w:bCs w:val="0"/>
          <w:i/>
          <w:iCs/>
          <w:color w:val="auto"/>
          <w:lang w:val="en-US"/>
        </w:rPr>
      </w:pPr>
      <w:r w:rsidRPr="00604F65">
        <w:rPr>
          <w:rFonts w:eastAsia="Calibri"/>
          <w:color w:val="auto"/>
          <w:lang w:val="en-US"/>
        </w:rPr>
        <w:t>PHẦN II. Câu trắc nghiệm đúng sai.</w:t>
      </w:r>
      <w:r w:rsidRPr="00604F65">
        <w:rPr>
          <w:rFonts w:eastAsia="Calibri"/>
          <w:b w:val="0"/>
          <w:bCs w:val="0"/>
          <w:color w:val="auto"/>
          <w:lang w:val="en-US"/>
        </w:rPr>
        <w:t xml:space="preserve"> </w:t>
      </w:r>
      <w:r w:rsidRPr="00604F65">
        <w:rPr>
          <w:rFonts w:eastAsia="Calibri"/>
          <w:b w:val="0"/>
          <w:bCs w:val="0"/>
          <w:i/>
          <w:iCs/>
          <w:color w:val="auto"/>
          <w:lang w:val="en-US"/>
        </w:rPr>
        <w:t xml:space="preserve">Thí sinh trả lời từ câu 1 đến câu 4. Trong mỗi ý </w:t>
      </w:r>
      <w:r w:rsidRPr="00604F65">
        <w:rPr>
          <w:rFonts w:eastAsia="Calibri"/>
          <w:i/>
          <w:iCs/>
          <w:color w:val="auto"/>
          <w:lang w:val="en-US"/>
        </w:rPr>
        <w:t>a)</w:t>
      </w:r>
      <w:r w:rsidRPr="00604F65">
        <w:rPr>
          <w:rFonts w:eastAsia="Calibri"/>
          <w:b w:val="0"/>
          <w:bCs w:val="0"/>
          <w:i/>
          <w:iCs/>
          <w:color w:val="auto"/>
          <w:lang w:val="en-US"/>
        </w:rPr>
        <w:t xml:space="preserve">, </w:t>
      </w:r>
      <w:r w:rsidRPr="00604F65">
        <w:rPr>
          <w:rFonts w:eastAsia="Calibri"/>
          <w:i/>
          <w:iCs/>
          <w:color w:val="auto"/>
          <w:lang w:val="en-US"/>
        </w:rPr>
        <w:t>b)</w:t>
      </w:r>
      <w:r w:rsidRPr="00604F65">
        <w:rPr>
          <w:rFonts w:eastAsia="Calibri"/>
          <w:b w:val="0"/>
          <w:bCs w:val="0"/>
          <w:i/>
          <w:iCs/>
          <w:color w:val="auto"/>
          <w:lang w:val="en-US"/>
        </w:rPr>
        <w:t>,</w:t>
      </w:r>
      <w:r w:rsidRPr="00604F65">
        <w:rPr>
          <w:rFonts w:eastAsia="Calibri"/>
          <w:i/>
          <w:iCs/>
          <w:color w:val="auto"/>
          <w:lang w:val="en-US"/>
        </w:rPr>
        <w:t xml:space="preserve"> c)</w:t>
      </w:r>
      <w:r w:rsidRPr="00604F65">
        <w:rPr>
          <w:rFonts w:eastAsia="Calibri"/>
          <w:b w:val="0"/>
          <w:bCs w:val="0"/>
          <w:i/>
          <w:iCs/>
          <w:color w:val="auto"/>
          <w:lang w:val="en-US"/>
        </w:rPr>
        <w:t xml:space="preserve">, </w:t>
      </w:r>
      <w:r w:rsidRPr="00604F65">
        <w:rPr>
          <w:rFonts w:eastAsia="Calibri"/>
          <w:i/>
          <w:iCs/>
          <w:color w:val="auto"/>
          <w:lang w:val="en-US"/>
        </w:rPr>
        <w:t>d)</w:t>
      </w:r>
      <w:r w:rsidRPr="00604F65">
        <w:rPr>
          <w:rFonts w:eastAsia="Calibri"/>
          <w:b w:val="0"/>
          <w:bCs w:val="0"/>
          <w:i/>
          <w:iCs/>
          <w:color w:val="auto"/>
          <w:lang w:val="en-US"/>
        </w:rPr>
        <w:t xml:space="preserve"> ở mỗi câu, thí sinh chọn đúng hoặc sai.</w:t>
      </w:r>
    </w:p>
    <w:p w14:paraId="05F90D3C" w14:textId="57F4F3E3"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Câu 1</w:t>
      </w:r>
      <w:r w:rsidR="006B1B4E" w:rsidRPr="00604F65">
        <w:rPr>
          <w:color w:val="auto"/>
          <w:lang w:val="en-US"/>
        </w:rPr>
        <w:t>9</w:t>
      </w:r>
      <w:r w:rsidRPr="00604F65">
        <w:rPr>
          <w:color w:val="auto"/>
        </w:rPr>
        <w:t xml:space="preserve">. </w:t>
      </w:r>
      <w:r w:rsidRPr="00604F65">
        <w:rPr>
          <w:rFonts w:eastAsia="Aptos"/>
          <w:b w:val="0"/>
          <w:bCs w:val="0"/>
          <w:color w:val="auto"/>
          <w:kern w:val="2"/>
          <w:lang w:val="en-US"/>
          <w14:ligatures w14:val="standardContextual"/>
        </w:rPr>
        <w:t>Trong cơ thể mỗi người đều có những hormone “hạnh phúc”, một trong số những hormone “hạnh phúc” đó là Dopamine. Dopamine có công thức cấu tạo như hình dưới đây</w:t>
      </w:r>
    </w:p>
    <w:p w14:paraId="3E7D5EF5" w14:textId="77777777" w:rsidR="00415185" w:rsidRPr="00604F65" w:rsidRDefault="00415185" w:rsidP="00BE30BD">
      <w:pPr>
        <w:spacing w:line="312" w:lineRule="auto"/>
        <w:jc w:val="center"/>
        <w:rPr>
          <w:rFonts w:eastAsia="Aptos"/>
          <w:b w:val="0"/>
          <w:bCs w:val="0"/>
          <w:color w:val="auto"/>
          <w:kern w:val="2"/>
          <w:lang w:val="en-US"/>
          <w14:ligatures w14:val="standardContextual"/>
        </w:rPr>
      </w:pPr>
      <w:r w:rsidRPr="00604F65">
        <w:rPr>
          <w:rFonts w:eastAsia="Aptos"/>
          <w:b w:val="0"/>
          <w:bCs w:val="0"/>
          <w:noProof/>
          <w:color w:val="auto"/>
          <w:kern w:val="2"/>
          <w:lang w:val="en-US"/>
          <w14:ligatures w14:val="standardContextual"/>
        </w:rPr>
        <w:drawing>
          <wp:inline distT="0" distB="0" distL="0" distR="0" wp14:anchorId="0BBD9D2C" wp14:editId="6B85D44A">
            <wp:extent cx="1503218" cy="682654"/>
            <wp:effectExtent l="0" t="0" r="1905" b="3175"/>
            <wp:docPr id="2019981221" name="Picture 10" descr="A black line drawing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981221" name="Picture 10" descr="A black line drawing of a molecule&#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3218" cy="682654"/>
                    </a:xfrm>
                    <a:prstGeom prst="rect">
                      <a:avLst/>
                    </a:prstGeom>
                    <a:noFill/>
                  </pic:spPr>
                </pic:pic>
              </a:graphicData>
            </a:graphic>
          </wp:inline>
        </w:drawing>
      </w:r>
    </w:p>
    <w:p w14:paraId="6AB0C4A1"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Dopamine có tính chất lưỡng tính.</w:t>
      </w:r>
    </w:p>
    <w:p w14:paraId="1A743659"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b) </w:t>
      </w:r>
      <w:r w:rsidRPr="00604F65">
        <w:rPr>
          <w:rFonts w:eastAsia="Aptos"/>
          <w:b w:val="0"/>
          <w:bCs w:val="0"/>
          <w:color w:val="auto"/>
          <w:kern w:val="2"/>
          <w:lang w:val="en-US"/>
          <w14:ligatures w14:val="standardContextual"/>
        </w:rPr>
        <w:t>Dopamine là hợp chất hữu cơ tạp chức, chứa đồng thời nhóm chức phenol và arylamine.</w:t>
      </w:r>
    </w:p>
    <w:p w14:paraId="7755B059"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c) </w:t>
      </w:r>
      <w:r w:rsidRPr="00604F65">
        <w:rPr>
          <w:rFonts w:eastAsia="Aptos"/>
          <w:b w:val="0"/>
          <w:bCs w:val="0"/>
          <w:color w:val="auto"/>
          <w:kern w:val="2"/>
          <w:lang w:val="en-US"/>
          <w14:ligatures w14:val="standardContextual"/>
        </w:rPr>
        <w:t>Công thức phân tử của Dopamine là C</w:t>
      </w:r>
      <w:r w:rsidRPr="00604F65">
        <w:rPr>
          <w:rFonts w:eastAsia="Aptos"/>
          <w:b w:val="0"/>
          <w:bCs w:val="0"/>
          <w:color w:val="auto"/>
          <w:kern w:val="2"/>
          <w:vertAlign w:val="subscript"/>
          <w:lang w:val="en-US"/>
          <w14:ligatures w14:val="standardContextual"/>
        </w:rPr>
        <w:t>8</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11</w:t>
      </w:r>
      <w:r w:rsidRPr="00604F65">
        <w:rPr>
          <w:rFonts w:eastAsia="Aptos"/>
          <w:b w:val="0"/>
          <w:bCs w:val="0"/>
          <w:color w:val="auto"/>
          <w:kern w:val="2"/>
          <w:lang w:val="en-US"/>
          <w14:ligatures w14:val="standardContextual"/>
        </w:rPr>
        <w:t>NO</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w:t>
      </w:r>
    </w:p>
    <w:p w14:paraId="2D5B3321"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d) </w:t>
      </w:r>
      <w:r w:rsidRPr="00604F65">
        <w:rPr>
          <w:rFonts w:eastAsia="Aptos"/>
          <w:b w:val="0"/>
          <w:bCs w:val="0"/>
          <w:color w:val="auto"/>
          <w:kern w:val="2"/>
          <w:lang w:val="en-US"/>
          <w14:ligatures w14:val="standardContextual"/>
        </w:rPr>
        <w:t xml:space="preserve">1 mol Dopamine có thể tác dụng </w:t>
      </w:r>
      <w:r w:rsidR="00945715" w:rsidRPr="00604F65">
        <w:rPr>
          <w:rFonts w:eastAsia="Aptos"/>
          <w:b w:val="0"/>
          <w:bCs w:val="0"/>
          <w:color w:val="auto"/>
          <w:kern w:val="2"/>
          <w:lang w:val="en-US"/>
          <w14:ligatures w14:val="standardContextual"/>
        </w:rPr>
        <w:t>tối đa</w:t>
      </w:r>
      <w:r w:rsidRPr="00604F65">
        <w:rPr>
          <w:rFonts w:eastAsia="Aptos"/>
          <w:b w:val="0"/>
          <w:bCs w:val="0"/>
          <w:color w:val="auto"/>
          <w:kern w:val="2"/>
          <w:lang w:val="en-US"/>
          <w14:ligatures w14:val="standardContextual"/>
        </w:rPr>
        <w:t xml:space="preserve"> với 1 mol HCl hoặc </w:t>
      </w:r>
      <w:r w:rsidR="00945715" w:rsidRPr="00604F65">
        <w:rPr>
          <w:rFonts w:eastAsia="Aptos"/>
          <w:b w:val="0"/>
          <w:bCs w:val="0"/>
          <w:color w:val="auto"/>
          <w:kern w:val="2"/>
          <w:lang w:val="en-US"/>
          <w14:ligatures w14:val="standardContextual"/>
        </w:rPr>
        <w:t>1</w:t>
      </w:r>
      <w:r w:rsidRPr="00604F65">
        <w:rPr>
          <w:rFonts w:eastAsia="Aptos"/>
          <w:b w:val="0"/>
          <w:bCs w:val="0"/>
          <w:color w:val="auto"/>
          <w:kern w:val="2"/>
          <w:lang w:val="en-US"/>
          <w14:ligatures w14:val="standardContextual"/>
        </w:rPr>
        <w:t xml:space="preserve"> mol NaOH.</w:t>
      </w:r>
    </w:p>
    <w:p w14:paraId="1EC548F0" w14:textId="6B3D39E8"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Câu 2</w:t>
      </w:r>
      <w:r w:rsidR="006B1B4E" w:rsidRPr="00604F65">
        <w:rPr>
          <w:color w:val="auto"/>
          <w:lang w:val="en-US"/>
        </w:rPr>
        <w:t>0</w:t>
      </w:r>
      <w:r w:rsidRPr="00604F65">
        <w:rPr>
          <w:color w:val="auto"/>
        </w:rPr>
        <w:t xml:space="preserve">. </w:t>
      </w:r>
      <w:r w:rsidRPr="00604F65">
        <w:rPr>
          <w:rFonts w:eastAsia="Aptos"/>
          <w:b w:val="0"/>
          <w:bCs w:val="0"/>
          <w:color w:val="auto"/>
          <w:kern w:val="2"/>
          <w:lang w:val="en-US"/>
          <w14:ligatures w14:val="standardContextual"/>
        </w:rPr>
        <w:t>Nấm men là chất xúc tác cho phản ứng lên men rượu trong điều kiện không có khí oxygen. Quá trình lên men là một quá trình tỏa nhiệt. Từ 250 gam glucose, thực hiện quá trình lên men rượu trong phòng thí nghiệm, kết quả biểu thị theo đồ thị bên.</w:t>
      </w:r>
    </w:p>
    <w:p w14:paraId="118BF1C3" w14:textId="77777777" w:rsidR="00415185" w:rsidRPr="00604F65" w:rsidRDefault="00415185" w:rsidP="00BE30BD">
      <w:pPr>
        <w:spacing w:line="312" w:lineRule="auto"/>
        <w:jc w:val="center"/>
        <w:rPr>
          <w:rFonts w:eastAsia="Aptos"/>
          <w:b w:val="0"/>
          <w:bCs w:val="0"/>
          <w:color w:val="auto"/>
          <w:kern w:val="2"/>
          <w:lang w:val="en-US"/>
          <w14:ligatures w14:val="standardContextual"/>
        </w:rPr>
      </w:pPr>
      <w:r w:rsidRPr="00604F65">
        <w:rPr>
          <w:rFonts w:eastAsia="Aptos"/>
          <w:b w:val="0"/>
          <w:bCs w:val="0"/>
          <w:noProof/>
          <w:color w:val="auto"/>
          <w:kern w:val="2"/>
          <w:lang w:val="en-US"/>
          <w14:ligatures w14:val="standardContextual"/>
        </w:rPr>
        <w:lastRenderedPageBreak/>
        <w:drawing>
          <wp:inline distT="0" distB="0" distL="0" distR="0" wp14:anchorId="254E4D14" wp14:editId="47EFAEBD">
            <wp:extent cx="2895600" cy="1447800"/>
            <wp:effectExtent l="0" t="0" r="0" b="0"/>
            <wp:docPr id="868766605" name="Picture 1" descr="A graph with a line go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66605" name="Picture 1" descr="A graph with a line going up&#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95600" cy="1447800"/>
                    </a:xfrm>
                    <a:prstGeom prst="rect">
                      <a:avLst/>
                    </a:prstGeom>
                    <a:noFill/>
                  </pic:spPr>
                </pic:pic>
              </a:graphicData>
            </a:graphic>
          </wp:inline>
        </w:drawing>
      </w:r>
    </w:p>
    <w:p w14:paraId="40C67FC2"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Kết quả nghiên cứu nhận thấy:</w:t>
      </w:r>
    </w:p>
    <w:p w14:paraId="1A201EFA"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 Tốc độ phản ứng tăng lên và dung dịch trở nên đặc và ấm hơn.</w:t>
      </w:r>
    </w:p>
    <w:p w14:paraId="5D512D11"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 Từ ngày thứ 10, phản ứng hầu như dừng lại dù trong dung dịch vẫn còn glucose.</w:t>
      </w:r>
    </w:p>
    <w:p w14:paraId="0E3AD3A0"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Glucose thuộc loại disaccharide.</w:t>
      </w:r>
    </w:p>
    <w:p w14:paraId="01D54A91"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b) </w:t>
      </w:r>
      <w:r w:rsidRPr="00604F65">
        <w:rPr>
          <w:rFonts w:eastAsia="Aptos"/>
          <w:b w:val="0"/>
          <w:bCs w:val="0"/>
          <w:color w:val="auto"/>
          <w:kern w:val="2"/>
          <w:lang w:val="en-US"/>
          <w14:ligatures w14:val="standardContextual"/>
        </w:rPr>
        <w:t>Trong quá trình lên men, ngoài ethyl alcohol thì còn có thể tạo thành một số sản phẩm như 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CHO, 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COOH.</w:t>
      </w:r>
    </w:p>
    <w:p w14:paraId="6E9A3AF2"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c) </w:t>
      </w:r>
      <w:r w:rsidRPr="00604F65">
        <w:rPr>
          <w:rFonts w:eastAsia="Aptos"/>
          <w:b w:val="0"/>
          <w:bCs w:val="0"/>
          <w:color w:val="auto"/>
          <w:kern w:val="2"/>
          <w:lang w:val="en-US"/>
          <w14:ligatures w14:val="standardContextual"/>
        </w:rPr>
        <w:t>Đến ngày thứ 10, hiệu suất quá trình lên men rượu là 78%.</w:t>
      </w:r>
    </w:p>
    <w:p w14:paraId="2DD43E71"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d) </w:t>
      </w:r>
      <w:r w:rsidRPr="00604F65">
        <w:rPr>
          <w:rFonts w:eastAsia="Aptos"/>
          <w:b w:val="0"/>
          <w:bCs w:val="0"/>
          <w:color w:val="auto"/>
          <w:kern w:val="2"/>
          <w:lang w:val="en-US"/>
          <w14:ligatures w14:val="standardContextual"/>
        </w:rPr>
        <w:t>Phương trình lên men glucose là C</w:t>
      </w:r>
      <w:r w:rsidRPr="00604F65">
        <w:rPr>
          <w:rFonts w:eastAsia="Aptos"/>
          <w:b w:val="0"/>
          <w:bCs w:val="0"/>
          <w:color w:val="auto"/>
          <w:kern w:val="2"/>
          <w:vertAlign w:val="subscript"/>
          <w:lang w:val="en-US"/>
          <w14:ligatures w14:val="standardContextual"/>
        </w:rPr>
        <w:t>6</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12</w:t>
      </w:r>
      <w:r w:rsidRPr="00604F65">
        <w:rPr>
          <w:rFonts w:eastAsia="Aptos"/>
          <w:b w:val="0"/>
          <w:bCs w:val="0"/>
          <w:color w:val="auto"/>
          <w:kern w:val="2"/>
          <w:lang w:val="en-US"/>
          <w14:ligatures w14:val="standardContextual"/>
        </w:rPr>
        <w:t>O</w:t>
      </w:r>
      <w:r w:rsidRPr="00604F65">
        <w:rPr>
          <w:rFonts w:eastAsia="Aptos"/>
          <w:b w:val="0"/>
          <w:bCs w:val="0"/>
          <w:color w:val="auto"/>
          <w:kern w:val="2"/>
          <w:vertAlign w:val="subscript"/>
          <w:lang w:val="en-US"/>
          <w14:ligatures w14:val="standardContextual"/>
        </w:rPr>
        <w:t>6</w:t>
      </w:r>
      <w:r w:rsidRPr="00604F65">
        <w:rPr>
          <w:rFonts w:eastAsia="Aptos"/>
          <w:b w:val="0"/>
          <w:bCs w:val="0"/>
          <w:color w:val="auto"/>
          <w:kern w:val="2"/>
          <w:lang w:val="en-US"/>
          <w14:ligatures w14:val="standardContextual"/>
        </w:rPr>
        <w:t xml:space="preserve"> </w:t>
      </w:r>
      <w:r w:rsidR="00164441" w:rsidRPr="00604F65">
        <w:rPr>
          <w:color w:val="auto"/>
          <w:position w:val="-6"/>
        </w:rPr>
        <w:object w:dxaOrig="800" w:dyaOrig="320" w14:anchorId="510F6486">
          <v:shape id="_x0000_i1026" type="#_x0000_t75" style="width:39.75pt;height:15.75pt" o:ole="">
            <v:imagedata r:id="rId11" o:title=""/>
          </v:shape>
          <o:OLEObject Type="Embed" ProgID="Equation.DSMT4" ShapeID="_x0000_i1026" DrawAspect="Content" ObjectID="_1824793561" r:id="rId12"/>
        </w:object>
      </w:r>
      <w:r w:rsidR="00164441" w:rsidRPr="00604F65">
        <w:rPr>
          <w:color w:val="auto"/>
          <w:lang w:val="en-US"/>
        </w:rPr>
        <w:t xml:space="preserve"> </w:t>
      </w:r>
      <w:r w:rsidRPr="00604F65">
        <w:rPr>
          <w:rFonts w:eastAsia="Aptos"/>
          <w:b w:val="0"/>
          <w:bCs w:val="0"/>
          <w:color w:val="auto"/>
          <w:kern w:val="2"/>
          <w:lang w:val="en-US"/>
          <w14:ligatures w14:val="standardContextual"/>
        </w:rPr>
        <w:t>2C</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5</w:t>
      </w:r>
      <w:r w:rsidRPr="00604F65">
        <w:rPr>
          <w:rFonts w:eastAsia="Aptos"/>
          <w:b w:val="0"/>
          <w:bCs w:val="0"/>
          <w:color w:val="auto"/>
          <w:kern w:val="2"/>
          <w:lang w:val="en-US"/>
          <w14:ligatures w14:val="standardContextual"/>
        </w:rPr>
        <w:t>OH + 2CO</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w:t>
      </w:r>
    </w:p>
    <w:p w14:paraId="426C4E71" w14:textId="25CAEDC2" w:rsidR="00415185" w:rsidRPr="00604F65" w:rsidRDefault="00415185" w:rsidP="00BE30BD">
      <w:pPr>
        <w:spacing w:line="312" w:lineRule="auto"/>
        <w:jc w:val="both"/>
        <w:rPr>
          <w:rFonts w:eastAsia="Aptos"/>
          <w:bCs w:val="0"/>
          <w:noProof/>
          <w:color w:val="auto"/>
          <w:kern w:val="2"/>
          <w:lang w:val="en-US"/>
          <w14:ligatures w14:val="standardContextual"/>
        </w:rPr>
      </w:pPr>
      <w:r w:rsidRPr="00604F65">
        <w:rPr>
          <w:color w:val="auto"/>
        </w:rPr>
        <w:t xml:space="preserve">Câu </w:t>
      </w:r>
      <w:r w:rsidR="006B1B4E" w:rsidRPr="00604F65">
        <w:rPr>
          <w:color w:val="auto"/>
          <w:lang w:val="en-US"/>
        </w:rPr>
        <w:t>21</w:t>
      </w:r>
      <w:r w:rsidRPr="00604F65">
        <w:rPr>
          <w:color w:val="auto"/>
        </w:rPr>
        <w:t xml:space="preserve">. </w:t>
      </w:r>
      <w:r w:rsidRPr="00604F65">
        <w:rPr>
          <w:rFonts w:eastAsia="Aptos"/>
          <w:b w:val="0"/>
          <w:bCs w:val="0"/>
          <w:color w:val="auto"/>
          <w:kern w:val="2"/>
          <w:lang w:val="en-US"/>
          <w14:ligatures w14:val="standardContextual"/>
        </w:rPr>
        <w:t>Thực hiện thí nghiệm theo các bước như sau :</w:t>
      </w:r>
    </w:p>
    <w:p w14:paraId="500A1346"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Bước 1: Thêm 4 mL isoamyl alcohol và 4 mL acetic acid và khoảng 2 mL 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SO</w:t>
      </w:r>
      <w:r w:rsidRPr="00604F65">
        <w:rPr>
          <w:rFonts w:eastAsia="Aptos"/>
          <w:b w:val="0"/>
          <w:bCs w:val="0"/>
          <w:color w:val="auto"/>
          <w:kern w:val="2"/>
          <w:vertAlign w:val="subscript"/>
          <w:lang w:val="en-US"/>
          <w14:ligatures w14:val="standardContextual"/>
        </w:rPr>
        <w:t>4</w:t>
      </w:r>
      <w:r w:rsidRPr="00604F65">
        <w:rPr>
          <w:rFonts w:eastAsia="Aptos"/>
          <w:b w:val="0"/>
          <w:bCs w:val="0"/>
          <w:color w:val="auto"/>
          <w:kern w:val="2"/>
          <w:lang w:val="en-US"/>
          <w14:ligatures w14:val="standardContextual"/>
        </w:rPr>
        <w:t xml:space="preserve"> đậm đặc vào một ống nghiệm (1) khô. Lắc đều.</w:t>
      </w:r>
    </w:p>
    <w:p w14:paraId="2D92568C"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Bước 2: Đưa ống nghiệm (1) vào nồi nước sôi từ 10-15 phút. Sau đó lấy ống nghiệm (1) ra.</w:t>
      </w:r>
    </w:p>
    <w:p w14:paraId="620F04D6"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Bước 3: Cho ống nghiệm (1) vào một ống nghiệm (2) lớn hơn chứa 10 mL nước lạnh.</w:t>
      </w:r>
    </w:p>
    <w:p w14:paraId="7539669F"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a) </w:t>
      </w:r>
      <w:r w:rsidRPr="00604F65">
        <w:rPr>
          <w:rFonts w:eastAsia="Aptos"/>
          <w:b w:val="0"/>
          <w:bCs w:val="0"/>
          <w:color w:val="auto"/>
          <w:kern w:val="2"/>
          <w:lang w:val="en-US"/>
          <w14:ligatures w14:val="standardContextual"/>
        </w:rPr>
        <w:t>Sau bước 3, hỗn hợp chất lỏng trong ống nghiệm (1) tách thành 2 lớp.</w:t>
      </w:r>
    </w:p>
    <w:p w14:paraId="3622DCA5"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b) </w:t>
      </w:r>
      <w:r w:rsidRPr="00604F65">
        <w:rPr>
          <w:rFonts w:eastAsia="Aptos"/>
          <w:b w:val="0"/>
          <w:bCs w:val="0"/>
          <w:color w:val="auto"/>
          <w:kern w:val="2"/>
          <w:lang w:val="en-US"/>
          <w14:ligatures w14:val="standardContextual"/>
        </w:rPr>
        <w:t>Sau bước 3, hỗn hợp chất lỏng thu được có mùi chuối chín.</w:t>
      </w:r>
    </w:p>
    <w:p w14:paraId="72777B95"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c) </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SO</w:t>
      </w:r>
      <w:r w:rsidRPr="00604F65">
        <w:rPr>
          <w:rFonts w:eastAsia="Aptos"/>
          <w:b w:val="0"/>
          <w:bCs w:val="0"/>
          <w:color w:val="auto"/>
          <w:kern w:val="2"/>
          <w:vertAlign w:val="subscript"/>
          <w:lang w:val="en-US"/>
          <w14:ligatures w14:val="standardContextual"/>
        </w:rPr>
        <w:t>4</w:t>
      </w:r>
      <w:r w:rsidRPr="00604F65">
        <w:rPr>
          <w:rFonts w:eastAsia="Aptos"/>
          <w:b w:val="0"/>
          <w:bCs w:val="0"/>
          <w:color w:val="auto"/>
          <w:kern w:val="2"/>
          <w:lang w:val="en-US"/>
          <w14:ligatures w14:val="standardContextual"/>
        </w:rPr>
        <w:t xml:space="preserve"> đặc đóng vai trò chất xúc tác và hút nước để chuyển dịch cân bằng theo chiều thuận.</w:t>
      </w:r>
    </w:p>
    <w:p w14:paraId="6CCCF491" w14:textId="77777777" w:rsidR="00415185" w:rsidRPr="00604F65" w:rsidRDefault="00945715" w:rsidP="00BE30BD">
      <w:pPr>
        <w:tabs>
          <w:tab w:val="left" w:pos="283"/>
        </w:tabs>
        <w:spacing w:line="312" w:lineRule="auto"/>
        <w:rPr>
          <w:color w:val="auto"/>
        </w:rPr>
      </w:pPr>
      <w:r w:rsidRPr="00604F65">
        <w:rPr>
          <w:rStyle w:val="YoungMixChar"/>
          <w:color w:val="auto"/>
        </w:rPr>
        <w:tab/>
        <w:t xml:space="preserve">d) </w:t>
      </w:r>
      <w:r w:rsidR="00415185" w:rsidRPr="00604F65">
        <w:rPr>
          <w:rFonts w:eastAsia="Aptos"/>
          <w:b w:val="0"/>
          <w:bCs w:val="0"/>
          <w:color w:val="auto"/>
          <w:kern w:val="2"/>
          <w:lang w:val="en-US"/>
          <w14:ligatures w14:val="standardContextual"/>
        </w:rPr>
        <w:t>Tại bước 2 xảy ra phản ứng xà phòng hóa.</w:t>
      </w:r>
    </w:p>
    <w:p w14:paraId="0DCF5F2E" w14:textId="1A8C4EDC"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w:t>
      </w:r>
      <w:r w:rsidR="006B1B4E" w:rsidRPr="00604F65">
        <w:rPr>
          <w:color w:val="auto"/>
          <w:lang w:val="en-US"/>
        </w:rPr>
        <w:t>22</w:t>
      </w:r>
      <w:r w:rsidRPr="00604F65">
        <w:rPr>
          <w:color w:val="auto"/>
        </w:rPr>
        <w:t xml:space="preserve">. </w:t>
      </w:r>
      <w:r w:rsidRPr="00604F65">
        <w:rPr>
          <w:rFonts w:eastAsia="Aptos"/>
          <w:b w:val="0"/>
          <w:bCs w:val="0"/>
          <w:color w:val="auto"/>
          <w:kern w:val="2"/>
          <w:lang w:val="en-US"/>
          <w14:ligatures w14:val="standardContextual"/>
        </w:rPr>
        <w:t>Triglyceride đóng vai trò là nguồn cung cấp năng lượng và chuyên chở các chất béo trong quá trình trao đổi chất. Cho triglyceride X có công thức cấu tạo như hình sau:</w:t>
      </w:r>
    </w:p>
    <w:p w14:paraId="67832EF7" w14:textId="77777777" w:rsidR="00415185" w:rsidRPr="00604F65" w:rsidRDefault="00AC4C8E" w:rsidP="00BE30BD">
      <w:pPr>
        <w:spacing w:line="312" w:lineRule="auto"/>
        <w:jc w:val="center"/>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fldChar w:fldCharType="begin"/>
      </w:r>
      <w:r w:rsidRPr="00604F65">
        <w:rPr>
          <w:rFonts w:eastAsia="Aptos"/>
          <w:b w:val="0"/>
          <w:bCs w:val="0"/>
          <w:color w:val="auto"/>
          <w:kern w:val="2"/>
          <w:lang w:val="en-US"/>
          <w14:ligatures w14:val="standardContextual"/>
        </w:rPr>
        <w:instrText xml:space="preserve"> INCLUDEPICTURE  "http://hoctap.dvtienich.com/wp-content/uploads/2025/02/0855.png" \* MERGEFORMATINET </w:instrText>
      </w:r>
      <w:r w:rsidRPr="00604F65">
        <w:rPr>
          <w:rFonts w:eastAsia="Aptos"/>
          <w:b w:val="0"/>
          <w:bCs w:val="0"/>
          <w:color w:val="auto"/>
          <w:kern w:val="2"/>
          <w:lang w:val="en-US"/>
          <w14:ligatures w14:val="standardContextual"/>
        </w:rPr>
        <w:fldChar w:fldCharType="separate"/>
      </w:r>
      <w:r w:rsidRPr="00604F65">
        <w:rPr>
          <w:rFonts w:eastAsia="Aptos"/>
          <w:b w:val="0"/>
          <w:bCs w:val="0"/>
          <w:color w:val="auto"/>
          <w:kern w:val="2"/>
          <w:lang w:val="en-US"/>
          <w14:ligatures w14:val="standardContextual"/>
        </w:rPr>
        <w:fldChar w:fldCharType="begin"/>
      </w:r>
      <w:r w:rsidRPr="00604F65">
        <w:rPr>
          <w:rFonts w:eastAsia="Aptos"/>
          <w:b w:val="0"/>
          <w:bCs w:val="0"/>
          <w:color w:val="auto"/>
          <w:kern w:val="2"/>
          <w:lang w:val="en-US"/>
          <w14:ligatures w14:val="standardContextual"/>
        </w:rPr>
        <w:instrText xml:space="preserve"> INCLUDEPICTURE  "http://hoctap.dvtienich.com/wp-content/uploads/2025/02/0855.png" \* MERGEFORMATINET </w:instrText>
      </w:r>
      <w:r w:rsidRPr="00604F65">
        <w:rPr>
          <w:rFonts w:eastAsia="Aptos"/>
          <w:b w:val="0"/>
          <w:bCs w:val="0"/>
          <w:color w:val="auto"/>
          <w:kern w:val="2"/>
          <w:lang w:val="en-US"/>
          <w14:ligatures w14:val="standardContextual"/>
        </w:rPr>
        <w:fldChar w:fldCharType="separate"/>
      </w:r>
      <w:r w:rsidRPr="00604F65">
        <w:rPr>
          <w:rFonts w:eastAsia="Aptos"/>
          <w:b w:val="0"/>
          <w:bCs w:val="0"/>
          <w:color w:val="auto"/>
          <w:kern w:val="2"/>
          <w:lang w:val="en-US"/>
          <w14:ligatures w14:val="standardContextual"/>
        </w:rPr>
        <w:fldChar w:fldCharType="begin"/>
      </w:r>
      <w:r w:rsidRPr="00604F65">
        <w:rPr>
          <w:rFonts w:eastAsia="Aptos"/>
          <w:b w:val="0"/>
          <w:bCs w:val="0"/>
          <w:color w:val="auto"/>
          <w:kern w:val="2"/>
          <w:lang w:val="en-US"/>
          <w14:ligatures w14:val="standardContextual"/>
        </w:rPr>
        <w:instrText xml:space="preserve"> INCLUDEPICTURE  "http://ho</w:instrText>
      </w:r>
      <w:r w:rsidRPr="00604F65">
        <w:rPr>
          <w:rFonts w:eastAsia="Aptos"/>
          <w:b w:val="0"/>
          <w:bCs w:val="0"/>
          <w:color w:val="auto"/>
          <w:kern w:val="2"/>
          <w:lang w:val="en-US"/>
          <w14:ligatures w14:val="standardContextual"/>
        </w:rPr>
        <w:instrText xml:space="preserve">ctap.dvtienich.com/wp-content/uploads/2025/02/0855.png" \* MERGEFORMATINET </w:instrText>
      </w:r>
      <w:r w:rsidRPr="00604F65">
        <w:rPr>
          <w:rFonts w:eastAsia="Aptos"/>
          <w:b w:val="0"/>
          <w:bCs w:val="0"/>
          <w:color w:val="auto"/>
          <w:kern w:val="2"/>
          <w:lang w:val="en-US"/>
          <w14:ligatures w14:val="standardContextual"/>
        </w:rPr>
        <w:fldChar w:fldCharType="separate"/>
      </w:r>
      <w:r w:rsidRPr="00604F65">
        <w:rPr>
          <w:rFonts w:eastAsia="Aptos"/>
          <w:b w:val="0"/>
          <w:bCs w:val="0"/>
          <w:color w:val="auto"/>
          <w:kern w:val="2"/>
          <w:lang w:val="en-US"/>
          <w14:ligatures w14:val="standardContextual"/>
        </w:rPr>
        <w:fldChar w:fldCharType="begin"/>
      </w:r>
      <w:r w:rsidRPr="00604F65">
        <w:rPr>
          <w:rFonts w:eastAsia="Aptos"/>
          <w:b w:val="0"/>
          <w:bCs w:val="0"/>
          <w:color w:val="auto"/>
          <w:kern w:val="2"/>
          <w:lang w:val="en-US"/>
          <w14:ligatures w14:val="standardContextual"/>
        </w:rPr>
        <w:instrText xml:space="preserve"> INCLUDEPICTURE  "http://hoctap.dvtienich.com/wp-content/uploads/2025/02/0855.png" \* MERGEFORMATINET </w:instrText>
      </w:r>
      <w:r w:rsidRPr="00604F65">
        <w:rPr>
          <w:rFonts w:eastAsia="Aptos"/>
          <w:b w:val="0"/>
          <w:bCs w:val="0"/>
          <w:color w:val="auto"/>
          <w:kern w:val="2"/>
          <w:lang w:val="en-US"/>
          <w14:ligatures w14:val="standardContextual"/>
        </w:rPr>
        <w:fldChar w:fldCharType="separate"/>
      </w:r>
      <w:r>
        <w:rPr>
          <w:rFonts w:eastAsia="Aptos"/>
          <w:b w:val="0"/>
          <w:bCs w:val="0"/>
          <w:color w:val="auto"/>
          <w:kern w:val="2"/>
          <w:lang w:val="en-US"/>
          <w14:ligatures w14:val="standardContextual"/>
        </w:rPr>
        <w:fldChar w:fldCharType="begin"/>
      </w:r>
      <w:r>
        <w:rPr>
          <w:rFonts w:eastAsia="Aptos"/>
          <w:b w:val="0"/>
          <w:bCs w:val="0"/>
          <w:color w:val="auto"/>
          <w:kern w:val="2"/>
          <w:lang w:val="en-US"/>
          <w14:ligatures w14:val="standardContextual"/>
        </w:rPr>
        <w:instrText xml:space="preserve"> </w:instrText>
      </w:r>
      <w:r>
        <w:rPr>
          <w:rFonts w:eastAsia="Aptos"/>
          <w:b w:val="0"/>
          <w:bCs w:val="0"/>
          <w:color w:val="auto"/>
          <w:kern w:val="2"/>
          <w:lang w:val="en-US"/>
          <w14:ligatures w14:val="standardContextual"/>
        </w:rPr>
        <w:instrText>INCLUDEPICTURE  "http://hoctap.dvtienich.com/wp-content/uploads/2025/02/0855.p</w:instrText>
      </w:r>
      <w:r>
        <w:rPr>
          <w:rFonts w:eastAsia="Aptos"/>
          <w:b w:val="0"/>
          <w:bCs w:val="0"/>
          <w:color w:val="auto"/>
          <w:kern w:val="2"/>
          <w:lang w:val="en-US"/>
          <w14:ligatures w14:val="standardContextual"/>
        </w:rPr>
        <w:instrText>ng" \* MERGEFORMATINET</w:instrText>
      </w:r>
      <w:r>
        <w:rPr>
          <w:rFonts w:eastAsia="Aptos"/>
          <w:b w:val="0"/>
          <w:bCs w:val="0"/>
          <w:color w:val="auto"/>
          <w:kern w:val="2"/>
          <w:lang w:val="en-US"/>
          <w14:ligatures w14:val="standardContextual"/>
        </w:rPr>
        <w:instrText xml:space="preserve"> </w:instrText>
      </w:r>
      <w:r>
        <w:rPr>
          <w:rFonts w:eastAsia="Aptos"/>
          <w:b w:val="0"/>
          <w:bCs w:val="0"/>
          <w:color w:val="auto"/>
          <w:kern w:val="2"/>
          <w:lang w:val="en-US"/>
          <w14:ligatures w14:val="standardContextual"/>
        </w:rPr>
        <w:fldChar w:fldCharType="separate"/>
      </w:r>
      <w:r w:rsidR="00AC4CD4">
        <w:rPr>
          <w:rFonts w:eastAsia="Aptos"/>
          <w:b w:val="0"/>
          <w:bCs w:val="0"/>
          <w:color w:val="auto"/>
          <w:kern w:val="2"/>
          <w:lang w:val="en-US"/>
          <w14:ligatures w14:val="standardContextual"/>
        </w:rPr>
        <w:pict w14:anchorId="569036AE">
          <v:shape id="_x0000_i1027" type="#_x0000_t75" style="width:317.25pt;height:112.5pt">
            <v:imagedata r:id="rId13" r:href="rId14"/>
          </v:shape>
        </w:pict>
      </w:r>
      <w:r>
        <w:rPr>
          <w:rFonts w:eastAsia="Aptos"/>
          <w:b w:val="0"/>
          <w:bCs w:val="0"/>
          <w:color w:val="auto"/>
          <w:kern w:val="2"/>
          <w:lang w:val="en-US"/>
          <w14:ligatures w14:val="standardContextual"/>
        </w:rPr>
        <w:fldChar w:fldCharType="end"/>
      </w:r>
      <w:r w:rsidRPr="00604F65">
        <w:rPr>
          <w:rFonts w:eastAsia="Aptos"/>
          <w:b w:val="0"/>
          <w:bCs w:val="0"/>
          <w:color w:val="auto"/>
          <w:kern w:val="2"/>
          <w:lang w:val="en-US"/>
          <w14:ligatures w14:val="standardContextual"/>
        </w:rPr>
        <w:fldChar w:fldCharType="end"/>
      </w:r>
      <w:r w:rsidRPr="00604F65">
        <w:rPr>
          <w:rFonts w:eastAsia="Aptos"/>
          <w:b w:val="0"/>
          <w:bCs w:val="0"/>
          <w:color w:val="auto"/>
          <w:kern w:val="2"/>
          <w:lang w:val="en-US"/>
          <w14:ligatures w14:val="standardContextual"/>
        </w:rPr>
        <w:fldChar w:fldCharType="end"/>
      </w:r>
      <w:r w:rsidRPr="00604F65">
        <w:rPr>
          <w:rFonts w:eastAsia="Aptos"/>
          <w:b w:val="0"/>
          <w:bCs w:val="0"/>
          <w:color w:val="auto"/>
          <w:kern w:val="2"/>
          <w:lang w:val="en-US"/>
          <w14:ligatures w14:val="standardContextual"/>
        </w:rPr>
        <w:fldChar w:fldCharType="end"/>
      </w:r>
      <w:r w:rsidRPr="00604F65">
        <w:rPr>
          <w:rFonts w:eastAsia="Aptos"/>
          <w:b w:val="0"/>
          <w:bCs w:val="0"/>
          <w:color w:val="auto"/>
          <w:kern w:val="2"/>
          <w:lang w:val="en-US"/>
          <w14:ligatures w14:val="standardContextual"/>
        </w:rPr>
        <w:fldChar w:fldCharType="end"/>
      </w:r>
    </w:p>
    <w:p w14:paraId="2EADAFF8"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a) </w:t>
      </w:r>
      <w:r w:rsidRPr="00604F65">
        <w:rPr>
          <w:rFonts w:eastAsia="Aptos"/>
          <w:b w:val="0"/>
          <w:bCs w:val="0"/>
          <w:color w:val="auto"/>
          <w:kern w:val="2"/>
          <w:lang w:val="fr-FR"/>
          <w14:ligatures w14:val="standardContextual"/>
        </w:rPr>
        <w:t>Công thức phân tử của X là C</w:t>
      </w:r>
      <w:r w:rsidRPr="00604F65">
        <w:rPr>
          <w:rFonts w:eastAsia="Aptos"/>
          <w:b w:val="0"/>
          <w:bCs w:val="0"/>
          <w:color w:val="auto"/>
          <w:kern w:val="2"/>
          <w:vertAlign w:val="subscript"/>
          <w:lang w:val="fr-FR"/>
          <w14:ligatures w14:val="standardContextual"/>
        </w:rPr>
        <w:t>55</w:t>
      </w:r>
      <w:r w:rsidRPr="00604F65">
        <w:rPr>
          <w:rFonts w:eastAsia="Aptos"/>
          <w:b w:val="0"/>
          <w:bCs w:val="0"/>
          <w:color w:val="auto"/>
          <w:kern w:val="2"/>
          <w:lang w:val="fr-FR"/>
          <w14:ligatures w14:val="standardContextual"/>
        </w:rPr>
        <w:t>H</w:t>
      </w:r>
      <w:r w:rsidRPr="00604F65">
        <w:rPr>
          <w:rFonts w:eastAsia="Aptos"/>
          <w:b w:val="0"/>
          <w:bCs w:val="0"/>
          <w:color w:val="auto"/>
          <w:kern w:val="2"/>
          <w:vertAlign w:val="subscript"/>
          <w:lang w:val="fr-FR"/>
          <w14:ligatures w14:val="standardContextual"/>
        </w:rPr>
        <w:t>98</w:t>
      </w:r>
      <w:r w:rsidRPr="00604F65">
        <w:rPr>
          <w:rFonts w:eastAsia="Aptos"/>
          <w:b w:val="0"/>
          <w:bCs w:val="0"/>
          <w:color w:val="auto"/>
          <w:kern w:val="2"/>
          <w:lang w:val="fr-FR"/>
          <w14:ligatures w14:val="standardContextual"/>
        </w:rPr>
        <w:t>O</w:t>
      </w:r>
      <w:r w:rsidRPr="00604F65">
        <w:rPr>
          <w:rFonts w:eastAsia="Aptos"/>
          <w:b w:val="0"/>
          <w:bCs w:val="0"/>
          <w:color w:val="auto"/>
          <w:kern w:val="2"/>
          <w:vertAlign w:val="subscript"/>
          <w:lang w:val="fr-FR"/>
          <w14:ligatures w14:val="standardContextual"/>
        </w:rPr>
        <w:t>6</w:t>
      </w:r>
      <w:r w:rsidRPr="00604F65">
        <w:rPr>
          <w:rFonts w:eastAsia="Aptos"/>
          <w:b w:val="0"/>
          <w:bCs w:val="0"/>
          <w:color w:val="auto"/>
          <w:kern w:val="2"/>
          <w:lang w:val="fr-FR"/>
          <w14:ligatures w14:val="standardContextual"/>
        </w:rPr>
        <w:t>.</w:t>
      </w:r>
    </w:p>
    <w:p w14:paraId="584488B2"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b) </w:t>
      </w:r>
      <w:r w:rsidRPr="00604F65">
        <w:rPr>
          <w:rFonts w:eastAsia="Aptos"/>
          <w:b w:val="0"/>
          <w:bCs w:val="0"/>
          <w:color w:val="auto"/>
          <w:kern w:val="2"/>
          <w:lang w:val="fr-FR"/>
          <w14:ligatures w14:val="standardContextual"/>
        </w:rPr>
        <w:t>Acid béo có gốc kí hiệu (2) thuộc loại acid béo omega-9.</w:t>
      </w:r>
    </w:p>
    <w:p w14:paraId="583CF911"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c) </w:t>
      </w:r>
      <w:r w:rsidRPr="00604F65">
        <w:rPr>
          <w:rFonts w:eastAsia="Aptos"/>
          <w:b w:val="0"/>
          <w:bCs w:val="0"/>
          <w:color w:val="auto"/>
          <w:kern w:val="2"/>
          <w:lang w:val="fr-FR"/>
          <w14:ligatures w14:val="standardContextual"/>
        </w:rPr>
        <w:t>Hydrogen hoá hoàn toàn 427 kg X bằng hydrogen (dư) ở nhiệt độ cao và áp suất cao, Ni xúc tác được 432 kg chất béo rắn.</w:t>
      </w:r>
    </w:p>
    <w:p w14:paraId="362BEA4D" w14:textId="77777777" w:rsidR="00415185" w:rsidRPr="00604F65" w:rsidRDefault="00415185" w:rsidP="00BE30BD">
      <w:pPr>
        <w:tabs>
          <w:tab w:val="left" w:pos="283"/>
        </w:tabs>
        <w:spacing w:line="312" w:lineRule="auto"/>
        <w:rPr>
          <w:color w:val="auto"/>
        </w:rPr>
      </w:pPr>
      <w:r w:rsidRPr="00604F65">
        <w:rPr>
          <w:rStyle w:val="YoungMixChar"/>
          <w:color w:val="auto"/>
        </w:rPr>
        <w:tab/>
        <w:t xml:space="preserve">d) </w:t>
      </w:r>
      <w:r w:rsidRPr="00604F65">
        <w:rPr>
          <w:rFonts w:eastAsia="Aptos"/>
          <w:b w:val="0"/>
          <w:bCs w:val="0"/>
          <w:color w:val="auto"/>
          <w:kern w:val="2"/>
          <w:lang w:val="fr-FR"/>
          <w14:ligatures w14:val="standardContextual"/>
        </w:rPr>
        <w:t>Các gốc của acid béo không no trong phân tử X đều có cấu hình cis-.</w:t>
      </w:r>
    </w:p>
    <w:p w14:paraId="4DC85FBE" w14:textId="77777777" w:rsidR="004225F0" w:rsidRPr="00604F65" w:rsidRDefault="004225F0" w:rsidP="00BE30BD">
      <w:pPr>
        <w:spacing w:line="312" w:lineRule="auto"/>
        <w:jc w:val="both"/>
        <w:rPr>
          <w:rFonts w:eastAsia="Times New Roman"/>
          <w:b w:val="0"/>
          <w:color w:val="auto"/>
          <w:lang w:val="en-US"/>
        </w:rPr>
      </w:pPr>
      <w:r w:rsidRPr="00604F65">
        <w:rPr>
          <w:rFonts w:eastAsia="Times New Roman"/>
          <w:bCs w:val="0"/>
          <w:color w:val="auto"/>
          <w:lang w:val="en-US"/>
        </w:rPr>
        <w:t xml:space="preserve">Phần III. Câu trắc nghiệm yêu cầu trả lời ngắn. </w:t>
      </w:r>
      <w:r w:rsidRPr="00604F65">
        <w:rPr>
          <w:rFonts w:eastAsia="Times New Roman"/>
          <w:b w:val="0"/>
          <w:i/>
          <w:iCs/>
          <w:color w:val="auto"/>
          <w:lang w:val="en-US"/>
        </w:rPr>
        <w:t>Thí sinh trả lời từ câu 1 đến câu 6.</w:t>
      </w:r>
    </w:p>
    <w:p w14:paraId="1B0DD8B6" w14:textId="110539B9"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w:t>
      </w:r>
      <w:r w:rsidR="006B1B4E" w:rsidRPr="00604F65">
        <w:rPr>
          <w:color w:val="auto"/>
          <w:lang w:val="en-US"/>
        </w:rPr>
        <w:t>23</w:t>
      </w:r>
      <w:r w:rsidRPr="00604F65">
        <w:rPr>
          <w:color w:val="auto"/>
        </w:rPr>
        <w:t xml:space="preserve">. </w:t>
      </w:r>
      <w:r w:rsidRPr="00604F65">
        <w:rPr>
          <w:rFonts w:eastAsia="Aptos"/>
          <w:b w:val="0"/>
          <w:bCs w:val="0"/>
          <w:color w:val="auto"/>
          <w:kern w:val="2"/>
          <w:lang w:val="en-US"/>
          <w14:ligatures w14:val="standardContextual"/>
        </w:rPr>
        <w:t>S</w:t>
      </w:r>
      <w:r w:rsidRPr="00604F65">
        <w:rPr>
          <w:rFonts w:eastAsia="Aptos"/>
          <w:b w:val="0"/>
          <w:bCs w:val="0"/>
          <w:color w:val="auto"/>
          <w:kern w:val="2"/>
          <w14:ligatures w14:val="standardContextual"/>
        </w:rPr>
        <w:t xml:space="preserve">ắn khô chứa 38% khối lượng là tinh bột, còn lại là các chất không có khả năng lên men thành </w:t>
      </w:r>
      <w:r w:rsidRPr="00604F65">
        <w:rPr>
          <w:rFonts w:eastAsia="Aptos"/>
          <w:b w:val="0"/>
          <w:bCs w:val="0"/>
          <w:color w:val="auto"/>
          <w:kern w:val="2"/>
          <w:lang w:val="en-US"/>
          <w14:ligatures w14:val="standardContextual"/>
        </w:rPr>
        <w:t>ethanol</w:t>
      </w:r>
      <w:r w:rsidRPr="00604F65">
        <w:rPr>
          <w:rFonts w:eastAsia="Aptos"/>
          <w:b w:val="0"/>
          <w:bCs w:val="0"/>
          <w:color w:val="auto"/>
          <w:kern w:val="2"/>
          <w14:ligatures w14:val="standardContextual"/>
        </w:rPr>
        <w:t xml:space="preserve">. Lên men </w:t>
      </w:r>
      <w:r w:rsidRPr="00604F65">
        <w:rPr>
          <w:rFonts w:eastAsia="Aptos"/>
          <w:b w:val="0"/>
          <w:bCs w:val="0"/>
          <w:color w:val="auto"/>
          <w:kern w:val="2"/>
          <w:lang w:val="en-US"/>
          <w14:ligatures w14:val="standardContextual"/>
        </w:rPr>
        <w:t>2</w:t>
      </w:r>
      <w:r w:rsidRPr="00604F65">
        <w:rPr>
          <w:rFonts w:eastAsia="Aptos"/>
          <w:b w:val="0"/>
          <w:bCs w:val="0"/>
          <w:color w:val="auto"/>
          <w:kern w:val="2"/>
          <w14:ligatures w14:val="standardContextual"/>
        </w:rPr>
        <w:t xml:space="preserve"> tấn sắn khô với hiệu suất cả quá trình là 81%. Toàn bộ lượng </w:t>
      </w:r>
      <w:r w:rsidRPr="00604F65">
        <w:rPr>
          <w:rFonts w:eastAsia="Aptos"/>
          <w:b w:val="0"/>
          <w:bCs w:val="0"/>
          <w:color w:val="auto"/>
          <w:kern w:val="2"/>
          <w:lang w:val="en-US"/>
          <w14:ligatures w14:val="standardContextual"/>
        </w:rPr>
        <w:t>ethanol</w:t>
      </w:r>
      <w:r w:rsidRPr="00604F65">
        <w:rPr>
          <w:rFonts w:eastAsia="Aptos"/>
          <w:b w:val="0"/>
          <w:bCs w:val="0"/>
          <w:color w:val="auto"/>
          <w:kern w:val="2"/>
          <w14:ligatures w14:val="standardContextual"/>
        </w:rPr>
        <w:t xml:space="preserve"> sinh ra để điều chế xăng E5 (có chứa 5% thể tích </w:t>
      </w:r>
      <w:r w:rsidRPr="00604F65">
        <w:rPr>
          <w:rFonts w:eastAsia="Aptos"/>
          <w:b w:val="0"/>
          <w:bCs w:val="0"/>
          <w:color w:val="auto"/>
          <w:kern w:val="2"/>
          <w:lang w:val="en-US"/>
          <w14:ligatures w14:val="standardContextual"/>
        </w:rPr>
        <w:t>ethanol</w:t>
      </w:r>
      <w:r w:rsidRPr="00604F65">
        <w:rPr>
          <w:rFonts w:eastAsia="Aptos"/>
          <w:b w:val="0"/>
          <w:bCs w:val="0"/>
          <w:color w:val="auto"/>
          <w:kern w:val="2"/>
          <w14:ligatures w14:val="standardContextual"/>
        </w:rPr>
        <w:t>). Biết khối lượng riêng của ethyl alcohol là 0,8 g/mL, thể tích xăng E5 thu được là bao nhiêu lít?</w:t>
      </w:r>
    </w:p>
    <w:p w14:paraId="7D3F8C0A" w14:textId="10842342" w:rsidR="00415185" w:rsidRPr="00604F65" w:rsidRDefault="00415185" w:rsidP="00BE30BD">
      <w:pPr>
        <w:tabs>
          <w:tab w:val="left" w:pos="283"/>
          <w:tab w:val="left" w:pos="2835"/>
          <w:tab w:val="left" w:pos="5386"/>
          <w:tab w:val="left" w:pos="7937"/>
        </w:tabs>
        <w:spacing w:line="312" w:lineRule="auto"/>
        <w:jc w:val="both"/>
        <w:rPr>
          <w:rFonts w:eastAsia="Aptos"/>
          <w:b w:val="0"/>
          <w:bCs w:val="0"/>
          <w:color w:val="auto"/>
          <w:kern w:val="2"/>
          <w:lang w:val="en-US"/>
          <w14:ligatures w14:val="standardContextual"/>
        </w:rPr>
      </w:pPr>
      <w:r w:rsidRPr="00604F65">
        <w:rPr>
          <w:color w:val="auto"/>
        </w:rPr>
        <w:lastRenderedPageBreak/>
        <w:t>Câu 2</w:t>
      </w:r>
      <w:r w:rsidR="006B1B4E" w:rsidRPr="00604F65">
        <w:rPr>
          <w:color w:val="auto"/>
          <w:lang w:val="en-US"/>
        </w:rPr>
        <w:t>4</w:t>
      </w:r>
      <w:r w:rsidRPr="00604F65">
        <w:rPr>
          <w:color w:val="auto"/>
        </w:rPr>
        <w:t xml:space="preserve">. </w:t>
      </w:r>
      <w:r w:rsidRPr="00604F65">
        <w:rPr>
          <w:rFonts w:eastAsia="Aptos"/>
          <w:b w:val="0"/>
          <w:bCs w:val="0"/>
          <w:color w:val="auto"/>
          <w:kern w:val="2"/>
          <w:lang w:val="en-US"/>
          <w14:ligatures w14:val="standardContextual"/>
        </w:rPr>
        <w:t>Có tổng số bao nhiêu đồng phân cấu tạo amine bậc 2 và bậc 3 ứng với công thức phân tử C</w:t>
      </w:r>
      <w:r w:rsidRPr="00604F65">
        <w:rPr>
          <w:rFonts w:eastAsia="Aptos"/>
          <w:b w:val="0"/>
          <w:bCs w:val="0"/>
          <w:color w:val="auto"/>
          <w:kern w:val="2"/>
          <w:vertAlign w:val="subscript"/>
          <w:lang w:val="en-US"/>
          <w14:ligatures w14:val="standardContextual"/>
        </w:rPr>
        <w:t>4</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11</w:t>
      </w:r>
      <w:r w:rsidRPr="00604F65">
        <w:rPr>
          <w:rFonts w:eastAsia="Aptos"/>
          <w:b w:val="0"/>
          <w:bCs w:val="0"/>
          <w:color w:val="auto"/>
          <w:kern w:val="2"/>
          <w:lang w:val="en-US"/>
          <w14:ligatures w14:val="standardContextual"/>
        </w:rPr>
        <w:t>N?</w:t>
      </w:r>
    </w:p>
    <w:p w14:paraId="09EC583E" w14:textId="1F923047" w:rsidR="00415185" w:rsidRPr="00604F65" w:rsidRDefault="00415185" w:rsidP="00BE30BD">
      <w:pPr>
        <w:tabs>
          <w:tab w:val="left" w:pos="284"/>
          <w:tab w:val="left" w:pos="2552"/>
          <w:tab w:val="left" w:pos="4820"/>
          <w:tab w:val="left" w:pos="7088"/>
        </w:tabs>
        <w:spacing w:line="312" w:lineRule="auto"/>
        <w:jc w:val="both"/>
        <w:rPr>
          <w:rFonts w:eastAsia="Calibri"/>
          <w:b w:val="0"/>
          <w:bCs w:val="0"/>
          <w:color w:val="auto"/>
          <w:lang w:val="fr-FR"/>
        </w:rPr>
      </w:pPr>
      <w:r w:rsidRPr="00604F65">
        <w:rPr>
          <w:color w:val="auto"/>
        </w:rPr>
        <w:t xml:space="preserve">Câu </w:t>
      </w:r>
      <w:r w:rsidR="006B1B4E" w:rsidRPr="00604F65">
        <w:rPr>
          <w:color w:val="auto"/>
          <w:lang w:val="en-US"/>
        </w:rPr>
        <w:t>25</w:t>
      </w:r>
      <w:r w:rsidRPr="00604F65">
        <w:rPr>
          <w:color w:val="auto"/>
        </w:rPr>
        <w:t xml:space="preserve">. </w:t>
      </w:r>
      <w:r w:rsidRPr="00604F65">
        <w:rPr>
          <w:rFonts w:eastAsia="Calibri"/>
          <w:b w:val="0"/>
          <w:bCs w:val="0"/>
          <w:color w:val="auto"/>
          <w:lang w:val="fr-FR"/>
        </w:rPr>
        <w:t>Cho dãy các ester sau: HCOOC</w:t>
      </w:r>
      <w:r w:rsidRPr="00604F65">
        <w:rPr>
          <w:rFonts w:eastAsia="Calibri"/>
          <w:b w:val="0"/>
          <w:bCs w:val="0"/>
          <w:color w:val="auto"/>
          <w:vertAlign w:val="subscript"/>
          <w:lang w:val="fr-FR"/>
        </w:rPr>
        <w:t>2</w:t>
      </w:r>
      <w:r w:rsidRPr="00604F65">
        <w:rPr>
          <w:rFonts w:eastAsia="Calibri"/>
          <w:b w:val="0"/>
          <w:bCs w:val="0"/>
          <w:color w:val="auto"/>
          <w:lang w:val="fr-FR"/>
        </w:rPr>
        <w:t>H</w:t>
      </w:r>
      <w:r w:rsidRPr="00604F65">
        <w:rPr>
          <w:rFonts w:eastAsia="Calibri"/>
          <w:b w:val="0"/>
          <w:bCs w:val="0"/>
          <w:color w:val="auto"/>
          <w:vertAlign w:val="subscript"/>
          <w:lang w:val="fr-FR"/>
        </w:rPr>
        <w:t>5</w:t>
      </w:r>
      <w:r w:rsidRPr="00604F65">
        <w:rPr>
          <w:rFonts w:eastAsia="Calibri"/>
          <w:b w:val="0"/>
          <w:bCs w:val="0"/>
          <w:color w:val="auto"/>
          <w:lang w:val="fr-FR"/>
        </w:rPr>
        <w:t>; CH</w:t>
      </w:r>
      <w:r w:rsidRPr="00604F65">
        <w:rPr>
          <w:rFonts w:eastAsia="Calibri"/>
          <w:b w:val="0"/>
          <w:bCs w:val="0"/>
          <w:color w:val="auto"/>
          <w:vertAlign w:val="subscript"/>
          <w:lang w:val="fr-FR"/>
        </w:rPr>
        <w:t>3</w:t>
      </w:r>
      <w:r w:rsidRPr="00604F65">
        <w:rPr>
          <w:rFonts w:eastAsia="Calibri"/>
          <w:b w:val="0"/>
          <w:bCs w:val="0"/>
          <w:color w:val="auto"/>
          <w:lang w:val="fr-FR"/>
        </w:rPr>
        <w:t>COOCH</w:t>
      </w:r>
      <w:r w:rsidRPr="00604F65">
        <w:rPr>
          <w:rFonts w:eastAsia="Calibri"/>
          <w:b w:val="0"/>
          <w:bCs w:val="0"/>
          <w:color w:val="auto"/>
          <w:vertAlign w:val="subscript"/>
          <w:lang w:val="fr-FR"/>
        </w:rPr>
        <w:t>3</w:t>
      </w:r>
      <w:r w:rsidRPr="00604F65">
        <w:rPr>
          <w:rFonts w:eastAsia="Calibri"/>
          <w:b w:val="0"/>
          <w:bCs w:val="0"/>
          <w:color w:val="auto"/>
          <w:lang w:val="fr-FR"/>
        </w:rPr>
        <w:t>; (HCOO)</w:t>
      </w:r>
      <w:r w:rsidRPr="00604F65">
        <w:rPr>
          <w:rFonts w:eastAsia="Calibri"/>
          <w:b w:val="0"/>
          <w:bCs w:val="0"/>
          <w:color w:val="auto"/>
          <w:vertAlign w:val="subscript"/>
          <w:lang w:val="fr-FR"/>
        </w:rPr>
        <w:t>2</w:t>
      </w:r>
      <w:r w:rsidRPr="00604F65">
        <w:rPr>
          <w:rFonts w:eastAsia="Calibri"/>
          <w:b w:val="0"/>
          <w:bCs w:val="0"/>
          <w:color w:val="auto"/>
          <w:lang w:val="fr-FR"/>
        </w:rPr>
        <w:t>C</w:t>
      </w:r>
      <w:r w:rsidRPr="00604F65">
        <w:rPr>
          <w:rFonts w:eastAsia="Calibri"/>
          <w:b w:val="0"/>
          <w:bCs w:val="0"/>
          <w:color w:val="auto"/>
          <w:vertAlign w:val="subscript"/>
          <w:lang w:val="fr-FR"/>
        </w:rPr>
        <w:t>2</w:t>
      </w:r>
      <w:r w:rsidRPr="00604F65">
        <w:rPr>
          <w:rFonts w:eastAsia="Calibri"/>
          <w:b w:val="0"/>
          <w:bCs w:val="0"/>
          <w:color w:val="auto"/>
          <w:lang w:val="fr-FR"/>
        </w:rPr>
        <w:t>H</w:t>
      </w:r>
      <w:r w:rsidRPr="00604F65">
        <w:rPr>
          <w:rFonts w:eastAsia="Calibri"/>
          <w:b w:val="0"/>
          <w:bCs w:val="0"/>
          <w:color w:val="auto"/>
          <w:vertAlign w:val="subscript"/>
          <w:lang w:val="fr-FR"/>
        </w:rPr>
        <w:t>4</w:t>
      </w:r>
      <w:r w:rsidRPr="00604F65">
        <w:rPr>
          <w:rFonts w:eastAsia="Calibri"/>
          <w:b w:val="0"/>
          <w:bCs w:val="0"/>
          <w:color w:val="auto"/>
          <w:lang w:val="fr-FR"/>
        </w:rPr>
        <w:t>; CH</w:t>
      </w:r>
      <w:r w:rsidRPr="00604F65">
        <w:rPr>
          <w:rFonts w:eastAsia="Calibri"/>
          <w:b w:val="0"/>
          <w:bCs w:val="0"/>
          <w:color w:val="auto"/>
          <w:vertAlign w:val="subscript"/>
          <w:lang w:val="fr-FR"/>
        </w:rPr>
        <w:t>2</w:t>
      </w:r>
      <w:r w:rsidRPr="00604F65">
        <w:rPr>
          <w:rFonts w:eastAsia="Calibri"/>
          <w:b w:val="0"/>
          <w:bCs w:val="0"/>
          <w:color w:val="auto"/>
          <w:lang w:val="fr-FR"/>
        </w:rPr>
        <w:t>=CHCOOCH</w:t>
      </w:r>
      <w:r w:rsidRPr="00604F65">
        <w:rPr>
          <w:rFonts w:eastAsia="Calibri"/>
          <w:b w:val="0"/>
          <w:bCs w:val="0"/>
          <w:color w:val="auto"/>
          <w:vertAlign w:val="subscript"/>
          <w:lang w:val="fr-FR"/>
        </w:rPr>
        <w:t>3</w:t>
      </w:r>
      <w:r w:rsidRPr="00604F65">
        <w:rPr>
          <w:rFonts w:eastAsia="Calibri"/>
          <w:b w:val="0"/>
          <w:bCs w:val="0"/>
          <w:color w:val="auto"/>
          <w:lang w:val="fr-FR"/>
        </w:rPr>
        <w:t xml:space="preserve"> và C</w:t>
      </w:r>
      <w:r w:rsidRPr="00604F65">
        <w:rPr>
          <w:rFonts w:eastAsia="Calibri"/>
          <w:b w:val="0"/>
          <w:bCs w:val="0"/>
          <w:color w:val="auto"/>
          <w:vertAlign w:val="subscript"/>
          <w:lang w:val="fr-FR"/>
        </w:rPr>
        <w:t>6</w:t>
      </w:r>
      <w:r w:rsidRPr="00604F65">
        <w:rPr>
          <w:rFonts w:eastAsia="Calibri"/>
          <w:b w:val="0"/>
          <w:bCs w:val="0"/>
          <w:color w:val="auto"/>
          <w:lang w:val="fr-FR"/>
        </w:rPr>
        <w:t>H</w:t>
      </w:r>
      <w:r w:rsidRPr="00604F65">
        <w:rPr>
          <w:rFonts w:eastAsia="Calibri"/>
          <w:b w:val="0"/>
          <w:bCs w:val="0"/>
          <w:color w:val="auto"/>
          <w:vertAlign w:val="subscript"/>
          <w:lang w:val="fr-FR"/>
        </w:rPr>
        <w:t>5</w:t>
      </w:r>
      <w:r w:rsidRPr="00604F65">
        <w:rPr>
          <w:rFonts w:eastAsia="Calibri"/>
          <w:b w:val="0"/>
          <w:bCs w:val="0"/>
          <w:color w:val="auto"/>
          <w:lang w:val="fr-FR"/>
        </w:rPr>
        <w:t>COOCH</w:t>
      </w:r>
      <w:r w:rsidRPr="00604F65">
        <w:rPr>
          <w:rFonts w:eastAsia="Calibri"/>
          <w:b w:val="0"/>
          <w:bCs w:val="0"/>
          <w:color w:val="auto"/>
          <w:vertAlign w:val="subscript"/>
          <w:lang w:val="fr-FR"/>
        </w:rPr>
        <w:t>2</w:t>
      </w:r>
      <w:r w:rsidRPr="00604F65">
        <w:rPr>
          <w:rFonts w:eastAsia="Calibri"/>
          <w:b w:val="0"/>
          <w:bCs w:val="0"/>
          <w:color w:val="auto"/>
          <w:lang w:val="fr-FR"/>
        </w:rPr>
        <w:t>CH</w:t>
      </w:r>
      <w:r w:rsidRPr="00604F65">
        <w:rPr>
          <w:rFonts w:eastAsia="Calibri"/>
          <w:b w:val="0"/>
          <w:bCs w:val="0"/>
          <w:color w:val="auto"/>
          <w:vertAlign w:val="subscript"/>
          <w:lang w:val="fr-FR"/>
        </w:rPr>
        <w:t>3</w:t>
      </w:r>
      <w:r w:rsidRPr="00604F65">
        <w:rPr>
          <w:rFonts w:eastAsia="Calibri"/>
          <w:b w:val="0"/>
          <w:bCs w:val="0"/>
          <w:color w:val="auto"/>
          <w:lang w:val="fr-FR"/>
        </w:rPr>
        <w:t>. Có bao nhiêu ester trong dãy thuộc loại ester no, đơn chức, mạch hở?</w:t>
      </w:r>
    </w:p>
    <w:p w14:paraId="4B01F8B2" w14:textId="1EFDAF79"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w:t>
      </w:r>
      <w:r w:rsidR="006B1B4E" w:rsidRPr="00604F65">
        <w:rPr>
          <w:color w:val="auto"/>
          <w:lang w:val="en-US"/>
        </w:rPr>
        <w:t>26</w:t>
      </w:r>
      <w:r w:rsidRPr="00604F65">
        <w:rPr>
          <w:color w:val="auto"/>
        </w:rPr>
        <w:t xml:space="preserve">. </w:t>
      </w:r>
      <w:r w:rsidRPr="00604F65">
        <w:rPr>
          <w:rFonts w:eastAsia="Aptos"/>
          <w:b w:val="0"/>
          <w:bCs w:val="0"/>
          <w:color w:val="auto"/>
          <w:kern w:val="2"/>
          <w:lang w:val="en-US"/>
          <w14:ligatures w14:val="standardContextual"/>
        </w:rPr>
        <w:t>Phần trăm khối lượng của nguyên tố nitrogen trong glycine là a%. Giá trị của a là bao nhiêu? (làm tròn kết quả đến hàng phần chục).</w:t>
      </w:r>
    </w:p>
    <w:p w14:paraId="25AEAB05" w14:textId="071C21E9"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color w:val="auto"/>
        </w:rPr>
        <w:t xml:space="preserve">Câu </w:t>
      </w:r>
      <w:r w:rsidR="006B1B4E" w:rsidRPr="00604F65">
        <w:rPr>
          <w:color w:val="auto"/>
          <w:lang w:val="en-US"/>
        </w:rPr>
        <w:t>27</w:t>
      </w:r>
      <w:r w:rsidRPr="00604F65">
        <w:rPr>
          <w:color w:val="auto"/>
        </w:rPr>
        <w:t xml:space="preserve">. </w:t>
      </w:r>
      <w:r w:rsidRPr="00604F65">
        <w:rPr>
          <w:rFonts w:eastAsia="Aptos"/>
          <w:b w:val="0"/>
          <w:bCs w:val="0"/>
          <w:color w:val="auto"/>
          <w:kern w:val="2"/>
          <w:lang w:val="en-US"/>
          <w14:ligatures w14:val="standardContextual"/>
        </w:rPr>
        <w:t>Cho các nhận định sau :</w:t>
      </w:r>
    </w:p>
    <w:p w14:paraId="38E396F0"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(1) Các chất 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w:t>
      </w:r>
      <w:r w:rsidRPr="00604F65">
        <w:rPr>
          <w:rFonts w:eastAsia="Aptos"/>
          <w:b w:val="0"/>
          <w:bCs w:val="0"/>
          <w:color w:val="auto"/>
          <w:kern w:val="2"/>
          <w:vertAlign w:val="subscript"/>
          <w:lang w:val="en-US"/>
          <w14:ligatures w14:val="standardContextual"/>
        </w:rPr>
        <w:t>10</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-C</w:t>
      </w:r>
      <w:r w:rsidRPr="00604F65">
        <w:rPr>
          <w:rFonts w:eastAsia="Aptos"/>
          <w:b w:val="0"/>
          <w:bCs w:val="0"/>
          <w:color w:val="auto"/>
          <w:kern w:val="2"/>
          <w:vertAlign w:val="subscript"/>
          <w:lang w:val="en-US"/>
          <w14:ligatures w14:val="standardContextual"/>
        </w:rPr>
        <w:t>6</w:t>
      </w:r>
      <w:r w:rsidRPr="00604F65">
        <w:rPr>
          <w:rFonts w:eastAsia="Aptos"/>
          <w:b w:val="0"/>
          <w:bCs w:val="0"/>
          <w:color w:val="auto"/>
          <w:kern w:val="2"/>
          <w:lang w:val="en-US"/>
          <w14:ligatures w14:val="standardContextual"/>
        </w:rPr>
        <w:t>H</w:t>
      </w:r>
      <w:r w:rsidRPr="00604F65">
        <w:rPr>
          <w:rFonts w:eastAsia="Aptos"/>
          <w:b w:val="0"/>
          <w:bCs w:val="0"/>
          <w:color w:val="auto"/>
          <w:kern w:val="2"/>
          <w:vertAlign w:val="subscript"/>
          <w:lang w:val="en-US"/>
          <w14:ligatures w14:val="standardContextual"/>
        </w:rPr>
        <w:t>4</w:t>
      </w:r>
      <w:r w:rsidRPr="00604F65">
        <w:rPr>
          <w:rFonts w:eastAsia="Aptos"/>
          <w:b w:val="0"/>
          <w:bCs w:val="0"/>
          <w:color w:val="auto"/>
          <w:kern w:val="2"/>
          <w:lang w:val="en-US"/>
          <w14:ligatures w14:val="standardContextual"/>
        </w:rPr>
        <w:t>-SO</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Na và CH</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w:t>
      </w:r>
      <w:r w:rsidRPr="00604F65">
        <w:rPr>
          <w:rFonts w:eastAsia="Aptos"/>
          <w:b w:val="0"/>
          <w:bCs w:val="0"/>
          <w:color w:val="auto"/>
          <w:kern w:val="2"/>
          <w:vertAlign w:val="subscript"/>
          <w:lang w:val="en-US"/>
          <w14:ligatures w14:val="standardContextual"/>
        </w:rPr>
        <w:t>10</w:t>
      </w:r>
      <w:r w:rsidRPr="00604F65">
        <w:rPr>
          <w:rFonts w:eastAsia="Aptos"/>
          <w:b w:val="0"/>
          <w:bCs w:val="0"/>
          <w:color w:val="auto"/>
          <w:kern w:val="2"/>
          <w:lang w:val="en-US"/>
          <w14:ligatures w14:val="standardContextual"/>
        </w:rPr>
        <w:t>CH</w:t>
      </w:r>
      <w:r w:rsidRPr="00604F65">
        <w:rPr>
          <w:rFonts w:eastAsia="Aptos"/>
          <w:b w:val="0"/>
          <w:bCs w:val="0"/>
          <w:color w:val="auto"/>
          <w:kern w:val="2"/>
          <w:vertAlign w:val="subscript"/>
          <w:lang w:val="en-US"/>
          <w14:ligatures w14:val="standardContextual"/>
        </w:rPr>
        <w:t>2</w:t>
      </w:r>
      <w:r w:rsidRPr="00604F65">
        <w:rPr>
          <w:rFonts w:eastAsia="Aptos"/>
          <w:b w:val="0"/>
          <w:bCs w:val="0"/>
          <w:color w:val="auto"/>
          <w:kern w:val="2"/>
          <w:lang w:val="en-US"/>
          <w14:ligatures w14:val="standardContextual"/>
        </w:rPr>
        <w:t>OSO</w:t>
      </w:r>
      <w:r w:rsidRPr="00604F65">
        <w:rPr>
          <w:rFonts w:eastAsia="Aptos"/>
          <w:b w:val="0"/>
          <w:bCs w:val="0"/>
          <w:color w:val="auto"/>
          <w:kern w:val="2"/>
          <w:vertAlign w:val="subscript"/>
          <w:lang w:val="en-US"/>
          <w14:ligatures w14:val="standardContextual"/>
        </w:rPr>
        <w:t>3</w:t>
      </w:r>
      <w:r w:rsidRPr="00604F65">
        <w:rPr>
          <w:rFonts w:eastAsia="Aptos"/>
          <w:b w:val="0"/>
          <w:bCs w:val="0"/>
          <w:color w:val="auto"/>
          <w:kern w:val="2"/>
          <w:lang w:val="en-US"/>
          <w14:ligatures w14:val="standardContextual"/>
        </w:rPr>
        <w:t>Na là chất giặt rửa tổng hợp.</w:t>
      </w:r>
    </w:p>
    <w:p w14:paraId="0E2250E7"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(2) Cấu tạo chung của xà phòng và chất giặt rửa gồm một phần ưa nước nối với một phần kị nước; trong đó phần ưa nước là các gốc hydrocarbon mạch dài tan nhiều trong nước.</w:t>
      </w:r>
    </w:p>
    <w:p w14:paraId="55866DFB"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(3) Khi xà phòng tan vào nước phần kị nước trong xà phòng thâm nhập vào vết bẩn, phân chia vết bẩn thành những hạt rất nhỏ; phần ưa nước quay ra ngoài, mang theo các vết bẩn phân tán vào nước và bị rửa trôi.</w:t>
      </w:r>
    </w:p>
    <w:p w14:paraId="21361BA4"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(4) Xà phòng bị giảm hoặc mất tác dụng giặt rửa khi dùng với nước cứng vì tạo kết tủa với cation Ca</w:t>
      </w:r>
      <w:r w:rsidRPr="00604F65">
        <w:rPr>
          <w:rFonts w:eastAsia="Aptos"/>
          <w:b w:val="0"/>
          <w:bCs w:val="0"/>
          <w:color w:val="auto"/>
          <w:kern w:val="2"/>
          <w:vertAlign w:val="superscript"/>
          <w:lang w:val="en-US"/>
          <w14:ligatures w14:val="standardContextual"/>
        </w:rPr>
        <w:t>2+</w:t>
      </w:r>
      <w:r w:rsidRPr="00604F65">
        <w:rPr>
          <w:rFonts w:eastAsia="Aptos"/>
          <w:b w:val="0"/>
          <w:bCs w:val="0"/>
          <w:color w:val="auto"/>
          <w:kern w:val="2"/>
          <w:lang w:val="en-US"/>
          <w14:ligatures w14:val="standardContextual"/>
        </w:rPr>
        <w:t>, Mg</w:t>
      </w:r>
      <w:r w:rsidRPr="00604F65">
        <w:rPr>
          <w:rFonts w:eastAsia="Aptos"/>
          <w:b w:val="0"/>
          <w:bCs w:val="0"/>
          <w:color w:val="auto"/>
          <w:kern w:val="2"/>
          <w:vertAlign w:val="superscript"/>
          <w:lang w:val="en-US"/>
          <w14:ligatures w14:val="standardContextual"/>
        </w:rPr>
        <w:t>2+</w:t>
      </w:r>
      <w:r w:rsidRPr="00604F65">
        <w:rPr>
          <w:rFonts w:eastAsia="Aptos"/>
          <w:b w:val="0"/>
          <w:bCs w:val="0"/>
          <w:color w:val="auto"/>
          <w:kern w:val="2"/>
          <w:lang w:val="en-US"/>
          <w14:ligatures w14:val="standardContextual"/>
        </w:rPr>
        <w:t>.</w:t>
      </w:r>
    </w:p>
    <w:p w14:paraId="33CF13CF"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(5) Từ dầu mỏ, có thể sản xuất được xà phòng và chất giặt rửa tổng hợp.</w:t>
      </w:r>
    </w:p>
    <w:p w14:paraId="2A37ACA4"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(6) Chất giặt rửa tổng hợp dễ bị các vi sinh vật phân hủy nên thân thiện với môi trường.</w:t>
      </w:r>
    </w:p>
    <w:p w14:paraId="34E6CB26" w14:textId="77777777" w:rsidR="00415185" w:rsidRPr="00604F65" w:rsidRDefault="00415185" w:rsidP="00BE30BD">
      <w:pPr>
        <w:spacing w:line="312" w:lineRule="auto"/>
        <w:jc w:val="both"/>
        <w:rPr>
          <w:rFonts w:eastAsia="Aptos"/>
          <w:b w:val="0"/>
          <w:bCs w:val="0"/>
          <w:color w:val="auto"/>
          <w:kern w:val="2"/>
          <w:lang w:val="en-US"/>
          <w14:ligatures w14:val="standardContextual"/>
        </w:rPr>
      </w:pPr>
      <w:r w:rsidRPr="00604F65">
        <w:rPr>
          <w:rFonts w:eastAsia="Aptos"/>
          <w:b w:val="0"/>
          <w:bCs w:val="0"/>
          <w:color w:val="auto"/>
          <w:kern w:val="2"/>
          <w:lang w:val="en-US"/>
          <w14:ligatures w14:val="standardContextual"/>
        </w:rPr>
        <w:t xml:space="preserve">Các nhận định đúng gồm những nhận định nào? (Liệt kê theo thứ tự từ nhỏ đến lớn, ví dụ 123; 234;.). </w:t>
      </w:r>
    </w:p>
    <w:p w14:paraId="150C33CB" w14:textId="5DFC848A" w:rsidR="00415185" w:rsidRPr="00604F65" w:rsidRDefault="00415185" w:rsidP="00BE30BD">
      <w:pPr>
        <w:shd w:val="clear" w:color="auto" w:fill="FFFFFF"/>
        <w:spacing w:line="312" w:lineRule="auto"/>
        <w:mirrorIndents/>
        <w:jc w:val="both"/>
        <w:rPr>
          <w:rFonts w:eastAsia="Aptos"/>
          <w:b w:val="0"/>
          <w:color w:val="auto"/>
          <w:kern w:val="2"/>
          <w:lang w:val="en-US"/>
          <w14:ligatures w14:val="standardContextual"/>
        </w:rPr>
      </w:pPr>
      <w:r w:rsidRPr="00604F65">
        <w:rPr>
          <w:color w:val="auto"/>
        </w:rPr>
        <w:t xml:space="preserve">Câu </w:t>
      </w:r>
      <w:r w:rsidR="006B1B4E" w:rsidRPr="00604F65">
        <w:rPr>
          <w:color w:val="auto"/>
          <w:lang w:val="en-US"/>
        </w:rPr>
        <w:t>28</w:t>
      </w:r>
      <w:r w:rsidRPr="00604F65">
        <w:rPr>
          <w:color w:val="auto"/>
        </w:rPr>
        <w:t xml:space="preserve">. </w:t>
      </w:r>
      <w:r w:rsidRPr="00604F65">
        <w:rPr>
          <w:rFonts w:eastAsia="Aptos"/>
          <w:b w:val="0"/>
          <w:color w:val="auto"/>
          <w:kern w:val="2"/>
          <w:lang w:val="en-US"/>
          <w14:ligatures w14:val="standardContextual"/>
        </w:rPr>
        <w:t>Cho các phát biểu sau:</w:t>
      </w:r>
    </w:p>
    <w:p w14:paraId="102BB510" w14:textId="77777777" w:rsidR="00415185" w:rsidRPr="00604F65" w:rsidRDefault="00415185" w:rsidP="00BE30BD">
      <w:pPr>
        <w:shd w:val="clear" w:color="auto" w:fill="FFFFFF"/>
        <w:tabs>
          <w:tab w:val="left" w:pos="283"/>
          <w:tab w:val="left" w:pos="2835"/>
          <w:tab w:val="left" w:pos="5386"/>
          <w:tab w:val="left" w:pos="7937"/>
        </w:tabs>
        <w:spacing w:line="312" w:lineRule="auto"/>
        <w:mirrorIndents/>
        <w:jc w:val="both"/>
        <w:rPr>
          <w:rFonts w:eastAsia="Aptos"/>
          <w:b w:val="0"/>
          <w:color w:val="auto"/>
          <w:kern w:val="2"/>
          <w:lang w:val="en-US"/>
          <w14:ligatures w14:val="standardContextual"/>
        </w:rPr>
      </w:pPr>
      <w:r w:rsidRPr="00604F65">
        <w:rPr>
          <w:rFonts w:eastAsia="Aptos"/>
          <w:b w:val="0"/>
          <w:color w:val="auto"/>
          <w:kern w:val="2"/>
          <w:lang w:val="en-US"/>
          <w14:ligatures w14:val="standardContextual"/>
        </w:rPr>
        <w:t>(a) Saccharose là một monosaccharide.</w:t>
      </w:r>
    </w:p>
    <w:p w14:paraId="77CDD0C5" w14:textId="77777777" w:rsidR="00415185" w:rsidRPr="00604F65" w:rsidRDefault="00415185" w:rsidP="00BE30BD">
      <w:pPr>
        <w:shd w:val="clear" w:color="auto" w:fill="FFFFFF"/>
        <w:tabs>
          <w:tab w:val="left" w:pos="283"/>
          <w:tab w:val="left" w:pos="2835"/>
          <w:tab w:val="left" w:pos="5386"/>
          <w:tab w:val="left" w:pos="7937"/>
        </w:tabs>
        <w:spacing w:line="312" w:lineRule="auto"/>
        <w:mirrorIndents/>
        <w:jc w:val="both"/>
        <w:rPr>
          <w:rFonts w:eastAsia="Aptos"/>
          <w:b w:val="0"/>
          <w:color w:val="auto"/>
          <w:kern w:val="2"/>
          <w:lang w:val="en-US"/>
          <w14:ligatures w14:val="standardContextual"/>
        </w:rPr>
      </w:pPr>
      <w:r w:rsidRPr="00604F65">
        <w:rPr>
          <w:rFonts w:eastAsia="Aptos"/>
          <w:b w:val="0"/>
          <w:color w:val="auto"/>
          <w:kern w:val="2"/>
          <w:lang w:val="en-US"/>
          <w14:ligatures w14:val="standardContextual"/>
        </w:rPr>
        <w:t>(b) Saccharose là chất rắn, vị ngọt, tan tốt trong nước ở điều kiện thường.</w:t>
      </w:r>
    </w:p>
    <w:p w14:paraId="2DCF0AFB" w14:textId="77777777" w:rsidR="00415185" w:rsidRPr="00604F65" w:rsidRDefault="00415185" w:rsidP="00BE30BD">
      <w:pPr>
        <w:shd w:val="clear" w:color="auto" w:fill="FFFFFF"/>
        <w:tabs>
          <w:tab w:val="left" w:pos="283"/>
          <w:tab w:val="left" w:pos="2835"/>
          <w:tab w:val="left" w:pos="5386"/>
          <w:tab w:val="left" w:pos="7937"/>
        </w:tabs>
        <w:spacing w:line="312" w:lineRule="auto"/>
        <w:mirrorIndents/>
        <w:jc w:val="both"/>
        <w:rPr>
          <w:rFonts w:eastAsia="Aptos"/>
          <w:b w:val="0"/>
          <w:color w:val="auto"/>
          <w:kern w:val="2"/>
          <w:lang w:val="en-US"/>
          <w14:ligatures w14:val="standardContextual"/>
        </w:rPr>
      </w:pPr>
      <w:r w:rsidRPr="00604F65">
        <w:rPr>
          <w:rFonts w:eastAsia="Aptos"/>
          <w:b w:val="0"/>
          <w:color w:val="auto"/>
          <w:kern w:val="2"/>
          <w:lang w:val="en-US"/>
          <w14:ligatures w14:val="standardContextual"/>
        </w:rPr>
        <w:t>(c) Maltose là đồng phân của saccharose.</w:t>
      </w:r>
    </w:p>
    <w:p w14:paraId="7AE50AEF" w14:textId="77777777" w:rsidR="00415185" w:rsidRPr="00604F65" w:rsidRDefault="00415185" w:rsidP="00BE30BD">
      <w:pPr>
        <w:shd w:val="clear" w:color="auto" w:fill="FFFFFF"/>
        <w:tabs>
          <w:tab w:val="left" w:pos="283"/>
          <w:tab w:val="left" w:pos="2835"/>
          <w:tab w:val="left" w:pos="5386"/>
          <w:tab w:val="left" w:pos="7937"/>
        </w:tabs>
        <w:spacing w:line="312" w:lineRule="auto"/>
        <w:mirrorIndents/>
        <w:jc w:val="both"/>
        <w:rPr>
          <w:rFonts w:eastAsia="Aptos"/>
          <w:b w:val="0"/>
          <w:color w:val="auto"/>
          <w:kern w:val="2"/>
          <w:lang w:val="en-US"/>
          <w14:ligatures w14:val="standardContextual"/>
        </w:rPr>
      </w:pPr>
      <w:r w:rsidRPr="00604F65">
        <w:rPr>
          <w:rFonts w:eastAsia="Aptos"/>
          <w:b w:val="0"/>
          <w:color w:val="auto"/>
          <w:kern w:val="2"/>
          <w:lang w:val="en-US"/>
          <w14:ligatures w14:val="standardContextual"/>
        </w:rPr>
        <w:t>(</w:t>
      </w:r>
      <w:r w:rsidR="00945715" w:rsidRPr="00604F65">
        <w:rPr>
          <w:rFonts w:eastAsia="Aptos"/>
          <w:b w:val="0"/>
          <w:color w:val="auto"/>
          <w:kern w:val="2"/>
          <w:lang w:val="en-US"/>
          <w14:ligatures w14:val="standardContextual"/>
        </w:rPr>
        <w:t>d</w:t>
      </w:r>
      <w:r w:rsidRPr="00604F65">
        <w:rPr>
          <w:rFonts w:eastAsia="Aptos"/>
          <w:b w:val="0"/>
          <w:color w:val="auto"/>
          <w:kern w:val="2"/>
          <w:lang w:val="en-US"/>
          <w14:ligatures w14:val="standardContextual"/>
        </w:rPr>
        <w:t>) Saccharose và maltose đều có cấu tạo dạng mạch hở và mạch vòng.</w:t>
      </w:r>
    </w:p>
    <w:p w14:paraId="3FE1652A" w14:textId="77777777" w:rsidR="00415185" w:rsidRPr="00604F65" w:rsidRDefault="00415185" w:rsidP="00BE30BD">
      <w:pPr>
        <w:shd w:val="clear" w:color="auto" w:fill="FFFFFF"/>
        <w:tabs>
          <w:tab w:val="left" w:pos="283"/>
          <w:tab w:val="left" w:pos="2835"/>
          <w:tab w:val="left" w:pos="5386"/>
          <w:tab w:val="left" w:pos="7937"/>
        </w:tabs>
        <w:spacing w:line="312" w:lineRule="auto"/>
        <w:mirrorIndents/>
        <w:jc w:val="both"/>
        <w:rPr>
          <w:rFonts w:eastAsia="Aptos"/>
          <w:b w:val="0"/>
          <w:color w:val="auto"/>
          <w:kern w:val="2"/>
          <w:lang w:val="en-US"/>
          <w14:ligatures w14:val="standardContextual"/>
        </w:rPr>
      </w:pPr>
      <w:r w:rsidRPr="00604F65">
        <w:rPr>
          <w:rFonts w:eastAsia="Aptos"/>
          <w:b w:val="0"/>
          <w:color w:val="auto"/>
          <w:kern w:val="2"/>
          <w:lang w:val="en-US"/>
          <w14:ligatures w14:val="standardContextual"/>
        </w:rPr>
        <w:t xml:space="preserve">Có bao nhiêu phát biểu đúng? </w:t>
      </w:r>
    </w:p>
    <w:p w14:paraId="44F2DD4A" w14:textId="77777777" w:rsidR="00586B73" w:rsidRPr="00604F65" w:rsidRDefault="00586B73" w:rsidP="00BE30BD">
      <w:pPr>
        <w:spacing w:line="312" w:lineRule="auto"/>
        <w:rPr>
          <w:color w:val="auto"/>
        </w:rPr>
      </w:pPr>
    </w:p>
    <w:p w14:paraId="34204257" w14:textId="77777777" w:rsidR="00586B73" w:rsidRPr="00604F65" w:rsidRDefault="00AC4C8E" w:rsidP="00BE30BD">
      <w:pPr>
        <w:spacing w:line="312" w:lineRule="auto"/>
        <w:jc w:val="center"/>
        <w:rPr>
          <w:color w:val="auto"/>
        </w:rPr>
      </w:pPr>
      <w:r w:rsidRPr="00604F65">
        <w:rPr>
          <w:rStyle w:val="YoungMixChar"/>
          <w:i/>
          <w:color w:val="auto"/>
        </w:rPr>
        <w:t>------ H</w:t>
      </w:r>
      <w:r w:rsidRPr="00604F65">
        <w:rPr>
          <w:rStyle w:val="YoungMixChar"/>
          <w:i/>
          <w:color w:val="auto"/>
        </w:rPr>
        <w:t>Ế</w:t>
      </w:r>
      <w:r w:rsidRPr="00604F65">
        <w:rPr>
          <w:rStyle w:val="YoungMixChar"/>
          <w:i/>
          <w:color w:val="auto"/>
        </w:rPr>
        <w:t>T ------</w:t>
      </w:r>
    </w:p>
    <w:sectPr w:rsidR="00586B73" w:rsidRPr="00604F65" w:rsidSect="009A6250">
      <w:headerReference w:type="even" r:id="rId15"/>
      <w:headerReference w:type="default" r:id="rId16"/>
      <w:footerReference w:type="even" r:id="rId17"/>
      <w:footerReference w:type="default" r:id="rId18"/>
      <w:headerReference w:type="first" r:id="rId19"/>
      <w:footerReference w:type="first" r:id="rId20"/>
      <w:pgSz w:w="11906" w:h="16838"/>
      <w:pgMar w:top="567" w:right="567" w:bottom="567" w:left="1134" w:header="283"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711AEF" w14:textId="77777777" w:rsidR="00AC4C8E" w:rsidRDefault="00AC4C8E">
      <w:pPr>
        <w:spacing w:line="240" w:lineRule="auto"/>
      </w:pPr>
      <w:r>
        <w:separator/>
      </w:r>
    </w:p>
  </w:endnote>
  <w:endnote w:type="continuationSeparator" w:id="0">
    <w:p w14:paraId="67BF268F" w14:textId="77777777" w:rsidR="00AC4C8E" w:rsidRDefault="00AC4C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AF033" w14:textId="77777777" w:rsidR="00AC4CD4" w:rsidRDefault="00AC4CD4">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E507E" w14:textId="7E17F2F1" w:rsidR="00586B73" w:rsidRDefault="00AC4C8E">
    <w:pPr>
      <w:pBdr>
        <w:top w:val="single" w:sz="6" w:space="1" w:color="auto"/>
      </w:pBdr>
      <w:tabs>
        <w:tab w:val="right" w:pos="10489"/>
      </w:tabs>
      <w:spacing w:line="240" w:lineRule="auto"/>
    </w:pPr>
    <w:r>
      <w:t>Mã đ</w:t>
    </w:r>
    <w:r>
      <w:t>ề</w:t>
    </w:r>
    <w:r>
      <w:t xml:space="preserve"> 3301</w:t>
    </w:r>
    <w:r w:rsidR="00AC4CD4">
      <w:t xml:space="preserve"> | </w:t>
    </w:r>
    <w:hyperlink r:id="rId1" w:history="1">
      <w:r w:rsidR="00AC4CD4" w:rsidRPr="00861DF3">
        <w:rPr>
          <w:rStyle w:val="Siuktni"/>
          <w:color w:val="0000FF"/>
        </w:rPr>
        <w:t>VnDeThi.com</w:t>
      </w:r>
    </w:hyperlink>
    <w:bookmarkStart w:id="0" w:name="_GoBack"/>
    <w:bookmarkEnd w:id="0"/>
    <w:r>
      <w:tab/>
      <w:t xml:space="preserve">Trang </w:t>
    </w:r>
    <w:r>
      <w:fldChar w:fldCharType="begin"/>
    </w:r>
    <w:r>
      <w:instrText>Page</w:instrText>
    </w:r>
    <w:r>
      <w:fldChar w:fldCharType="separate"/>
    </w:r>
    <w:r>
      <w:t>Seq</w:t>
    </w:r>
    <w:r>
      <w:fldChar w:fldCharType="end"/>
    </w:r>
    <w:r>
      <w:t>/</w:t>
    </w:r>
    <w:r>
      <w:fldChar w:fldCharType="begin"/>
    </w:r>
    <w:r>
      <w:instrText>NUMPAGES</w:instrText>
    </w:r>
    <w:r>
      <w:fldChar w:fldCharType="separate"/>
    </w:r>
    <w:r>
      <w:t>Seq</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8E1DF" w14:textId="77777777" w:rsidR="00AC4CD4" w:rsidRDefault="00AC4CD4">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0A6362" w14:textId="77777777" w:rsidR="00AC4C8E" w:rsidRDefault="00AC4C8E">
      <w:pPr>
        <w:spacing w:line="240" w:lineRule="auto"/>
      </w:pPr>
      <w:r>
        <w:separator/>
      </w:r>
    </w:p>
  </w:footnote>
  <w:footnote w:type="continuationSeparator" w:id="0">
    <w:p w14:paraId="6E1807B4" w14:textId="77777777" w:rsidR="00AC4C8E" w:rsidRDefault="00AC4C8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87882" w14:textId="77777777" w:rsidR="00AC4CD4" w:rsidRDefault="00AC4CD4">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C02B1" w14:textId="77777777" w:rsidR="00AC4CD4" w:rsidRDefault="00AC4CD4">
    <w:pPr>
      <w:pStyle w:val="utra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A5076" w14:textId="77777777" w:rsidR="00AC4CD4" w:rsidRDefault="00AC4CD4">
    <w:pPr>
      <w:pStyle w:val="utra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241"/>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784"/>
    <w:rsid w:val="00014BDD"/>
    <w:rsid w:val="00055B67"/>
    <w:rsid w:val="000A6BAD"/>
    <w:rsid w:val="00141906"/>
    <w:rsid w:val="00164441"/>
    <w:rsid w:val="001F1FC7"/>
    <w:rsid w:val="002328BA"/>
    <w:rsid w:val="00391CCC"/>
    <w:rsid w:val="003E0967"/>
    <w:rsid w:val="00415185"/>
    <w:rsid w:val="004225F0"/>
    <w:rsid w:val="004B3784"/>
    <w:rsid w:val="00531B47"/>
    <w:rsid w:val="00586B73"/>
    <w:rsid w:val="005D0DFE"/>
    <w:rsid w:val="00604F65"/>
    <w:rsid w:val="00690FE5"/>
    <w:rsid w:val="006B1B4E"/>
    <w:rsid w:val="007561B4"/>
    <w:rsid w:val="007A762A"/>
    <w:rsid w:val="007D034A"/>
    <w:rsid w:val="00857B8C"/>
    <w:rsid w:val="00916531"/>
    <w:rsid w:val="00932080"/>
    <w:rsid w:val="00945715"/>
    <w:rsid w:val="009A6250"/>
    <w:rsid w:val="00A57820"/>
    <w:rsid w:val="00A60D03"/>
    <w:rsid w:val="00AC4C8E"/>
    <w:rsid w:val="00AC4CD4"/>
    <w:rsid w:val="00B050EF"/>
    <w:rsid w:val="00B51ADD"/>
    <w:rsid w:val="00BC22B2"/>
    <w:rsid w:val="00BE30BD"/>
    <w:rsid w:val="00C103DE"/>
    <w:rsid w:val="00C4137B"/>
    <w:rsid w:val="00CA1AB2"/>
    <w:rsid w:val="00D477AD"/>
    <w:rsid w:val="00D9469D"/>
    <w:rsid w:val="00F97BF9"/>
    <w:rsid w:val="00F97E54"/>
    <w:rsid w:val="00FA52E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F2AB3"/>
  <w15:chartTrackingRefBased/>
  <w15:docId w15:val="{8EE1271D-5D1A-4199-9D6E-ADA9604D3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b/>
        <w:bCs/>
        <w:sz w:val="24"/>
        <w:szCs w:val="24"/>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qFormat/>
    <w:pPr>
      <w:spacing w:after="0"/>
    </w:pPr>
    <w:rPr>
      <w:color w:val="000000"/>
    </w:rPr>
  </w:style>
  <w:style w:type="paragraph" w:styleId="u1">
    <w:name w:val="heading 1"/>
    <w:basedOn w:val="Binhthng"/>
    <w:next w:val="Binhthng"/>
    <w:link w:val="u1Char"/>
    <w:uiPriority w:val="9"/>
    <w:qFormat/>
    <w:rsid w:val="004B3784"/>
    <w:pPr>
      <w:keepNext/>
      <w:keepLines/>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4B3784"/>
    <w:pPr>
      <w:keepNext/>
      <w:keepLines/>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4B3784"/>
    <w:pPr>
      <w:keepNext/>
      <w:keepLines/>
      <w:outlineLvl w:val="2"/>
    </w:pPr>
    <w:rPr>
      <w:rFonts w:asciiTheme="minorHAnsi" w:eastAsiaTheme="majorEastAsia" w:hAnsiTheme="minorHAnsi"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4B3784"/>
    <w:pPr>
      <w:keepNext/>
      <w:keepLines/>
      <w:outlineLvl w:val="3"/>
    </w:pPr>
    <w:rPr>
      <w:rFonts w:asciiTheme="minorHAnsi" w:eastAsiaTheme="majorEastAsia" w:hAnsiTheme="minorHAnsi" w:cstheme="majorBidi"/>
      <w:i/>
      <w:iCs/>
      <w:color w:val="2F5496" w:themeColor="accent1" w:themeShade="BF"/>
    </w:rPr>
  </w:style>
  <w:style w:type="paragraph" w:styleId="u5">
    <w:name w:val="heading 5"/>
    <w:basedOn w:val="Binhthng"/>
    <w:next w:val="Binhthng"/>
    <w:link w:val="u5Char"/>
    <w:uiPriority w:val="9"/>
    <w:semiHidden/>
    <w:unhideWhenUsed/>
    <w:qFormat/>
    <w:rsid w:val="004B3784"/>
    <w:pPr>
      <w:keepNext/>
      <w:keepLines/>
      <w:outlineLvl w:val="4"/>
    </w:pPr>
    <w:rPr>
      <w:rFonts w:asciiTheme="minorHAnsi" w:eastAsiaTheme="majorEastAsia" w:hAnsiTheme="minorHAnsi" w:cstheme="majorBidi"/>
      <w:color w:val="2F5496" w:themeColor="accent1" w:themeShade="BF"/>
    </w:rPr>
  </w:style>
  <w:style w:type="paragraph" w:styleId="u6">
    <w:name w:val="heading 6"/>
    <w:basedOn w:val="Binhthng"/>
    <w:next w:val="Binhthng"/>
    <w:link w:val="u6Char"/>
    <w:uiPriority w:val="9"/>
    <w:semiHidden/>
    <w:unhideWhenUsed/>
    <w:qFormat/>
    <w:rsid w:val="004B3784"/>
    <w:pPr>
      <w:keepNext/>
      <w:keepLines/>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4B3784"/>
    <w:pPr>
      <w:keepNext/>
      <w:keepLines/>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4B3784"/>
    <w:pPr>
      <w:keepNext/>
      <w:keepLines/>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4B3784"/>
    <w:pPr>
      <w:keepNext/>
      <w:keepLines/>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4B3784"/>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4B3784"/>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4B3784"/>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Phngmcinhcuaoanvn"/>
    <w:link w:val="u4"/>
    <w:uiPriority w:val="9"/>
    <w:semiHidden/>
    <w:rsid w:val="004B3784"/>
    <w:rPr>
      <w:rFonts w:asciiTheme="minorHAnsi" w:eastAsiaTheme="majorEastAsia" w:hAnsiTheme="minorHAnsi" w:cstheme="majorBidi"/>
      <w:i/>
      <w:iCs/>
      <w:color w:val="2F5496" w:themeColor="accent1" w:themeShade="BF"/>
    </w:rPr>
  </w:style>
  <w:style w:type="character" w:customStyle="1" w:styleId="u5Char">
    <w:name w:val="Đầu đề 5 Char"/>
    <w:basedOn w:val="Phngmcinhcuaoanvn"/>
    <w:link w:val="u5"/>
    <w:uiPriority w:val="9"/>
    <w:semiHidden/>
    <w:rsid w:val="004B3784"/>
    <w:rPr>
      <w:rFonts w:asciiTheme="minorHAnsi" w:eastAsiaTheme="majorEastAsia" w:hAnsiTheme="minorHAnsi" w:cstheme="majorBidi"/>
      <w:color w:val="2F5496" w:themeColor="accent1" w:themeShade="BF"/>
    </w:rPr>
  </w:style>
  <w:style w:type="character" w:customStyle="1" w:styleId="u6Char">
    <w:name w:val="Đầu đề 6 Char"/>
    <w:basedOn w:val="Phngmcinhcuaoanvn"/>
    <w:link w:val="u6"/>
    <w:uiPriority w:val="9"/>
    <w:semiHidden/>
    <w:rsid w:val="004B3784"/>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4B3784"/>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4B3784"/>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4B3784"/>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4B37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4B3784"/>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4B378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4B3784"/>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4B3784"/>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4B3784"/>
    <w:rPr>
      <w:i/>
      <w:iCs/>
      <w:color w:val="404040" w:themeColor="text1" w:themeTint="BF"/>
    </w:rPr>
  </w:style>
  <w:style w:type="paragraph" w:styleId="oancuaDanhsach">
    <w:name w:val="List Paragraph"/>
    <w:basedOn w:val="Binhthng"/>
    <w:uiPriority w:val="34"/>
    <w:qFormat/>
    <w:rsid w:val="004B3784"/>
    <w:pPr>
      <w:ind w:left="720"/>
      <w:contextualSpacing/>
    </w:pPr>
  </w:style>
  <w:style w:type="character" w:styleId="NhnmnhThm">
    <w:name w:val="Intense Emphasis"/>
    <w:basedOn w:val="Phngmcinhcuaoanvn"/>
    <w:uiPriority w:val="21"/>
    <w:qFormat/>
    <w:rsid w:val="004B3784"/>
    <w:rPr>
      <w:i/>
      <w:iCs/>
      <w:color w:val="2F5496" w:themeColor="accent1" w:themeShade="BF"/>
    </w:rPr>
  </w:style>
  <w:style w:type="paragraph" w:styleId="Nhaykepm">
    <w:name w:val="Intense Quote"/>
    <w:basedOn w:val="Binhthng"/>
    <w:next w:val="Binhthng"/>
    <w:link w:val="NhaykepmChar"/>
    <w:uiPriority w:val="30"/>
    <w:qFormat/>
    <w:rsid w:val="004B37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4B3784"/>
    <w:rPr>
      <w:i/>
      <w:iCs/>
      <w:color w:val="2F5496" w:themeColor="accent1" w:themeShade="BF"/>
    </w:rPr>
  </w:style>
  <w:style w:type="character" w:styleId="ThamchiuNhnmnh">
    <w:name w:val="Intense Reference"/>
    <w:basedOn w:val="Phngmcinhcuaoanvn"/>
    <w:uiPriority w:val="32"/>
    <w:qFormat/>
    <w:rsid w:val="004B3784"/>
    <w:rPr>
      <w:b w:val="0"/>
      <w:bCs w:val="0"/>
      <w:smallCaps/>
      <w:color w:val="2F5496" w:themeColor="accent1" w:themeShade="BF"/>
      <w:spacing w:val="5"/>
    </w:rPr>
  </w:style>
  <w:style w:type="table" w:styleId="LiBang">
    <w:name w:val="Table Grid"/>
    <w:basedOn w:val="BangThngthng"/>
    <w:uiPriority w:val="39"/>
    <w:rsid w:val="004225F0"/>
    <w:pPr>
      <w:spacing w:after="0" w:line="240" w:lineRule="auto"/>
    </w:pPr>
    <w:rPr>
      <w:rFonts w:ascii="Calibri" w:hAnsi="Calibri" w:cs="Arial"/>
      <w:b w:val="0"/>
      <w:bCs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BangThngthng"/>
    <w:next w:val="LiBang"/>
    <w:uiPriority w:val="39"/>
    <w:rsid w:val="001F1FC7"/>
    <w:pPr>
      <w:spacing w:after="0" w:line="240" w:lineRule="auto"/>
    </w:pPr>
    <w:rPr>
      <w:rFonts w:ascii="Georgia" w:hAnsi="Calibri"/>
      <w:b w:val="0"/>
      <w:bCs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YoungMixTable">
    <w:name w:val="YoungMix_Table"/>
    <w:tblPr>
      <w:tblCellMar>
        <w:top w:w="0" w:type="dxa"/>
        <w:left w:w="0" w:type="dxa"/>
        <w:bottom w:w="0" w:type="dxa"/>
        <w:right w:w="0" w:type="dxa"/>
      </w:tblCellMar>
    </w:tblPr>
  </w:style>
  <w:style w:type="character" w:customStyle="1" w:styleId="YoungMixChar">
    <w:name w:val="YoungMix_Char"/>
    <w:rPr>
      <w:rFonts w:ascii="Times New Roman" w:hAnsi="Times New Roman"/>
      <w:sz w:val="24"/>
    </w:rPr>
  </w:style>
  <w:style w:type="paragraph" w:styleId="utrang">
    <w:name w:val="header"/>
    <w:basedOn w:val="Binhthng"/>
    <w:link w:val="utrangChar"/>
    <w:uiPriority w:val="99"/>
    <w:unhideWhenUsed/>
    <w:rsid w:val="00AC4CD4"/>
    <w:pPr>
      <w:tabs>
        <w:tab w:val="center" w:pos="4680"/>
        <w:tab w:val="right" w:pos="9360"/>
      </w:tabs>
      <w:spacing w:line="240" w:lineRule="auto"/>
    </w:pPr>
  </w:style>
  <w:style w:type="character" w:customStyle="1" w:styleId="utrangChar">
    <w:name w:val="Đầu trang Char"/>
    <w:basedOn w:val="Phngmcinhcuaoanvn"/>
    <w:link w:val="utrang"/>
    <w:uiPriority w:val="99"/>
    <w:rsid w:val="00AC4CD4"/>
    <w:rPr>
      <w:color w:val="000000"/>
    </w:rPr>
  </w:style>
  <w:style w:type="paragraph" w:styleId="Chntrang">
    <w:name w:val="footer"/>
    <w:basedOn w:val="Binhthng"/>
    <w:link w:val="ChntrangChar"/>
    <w:uiPriority w:val="99"/>
    <w:unhideWhenUsed/>
    <w:rsid w:val="00AC4CD4"/>
    <w:pPr>
      <w:tabs>
        <w:tab w:val="center" w:pos="4680"/>
        <w:tab w:val="right" w:pos="9360"/>
      </w:tabs>
      <w:spacing w:line="240" w:lineRule="auto"/>
    </w:pPr>
  </w:style>
  <w:style w:type="character" w:customStyle="1" w:styleId="ChntrangChar">
    <w:name w:val="Chân trang Char"/>
    <w:basedOn w:val="Phngmcinhcuaoanvn"/>
    <w:link w:val="Chntrang"/>
    <w:uiPriority w:val="99"/>
    <w:rsid w:val="00AC4CD4"/>
    <w:rPr>
      <w:color w:val="000000"/>
    </w:rPr>
  </w:style>
  <w:style w:type="character" w:styleId="Siuktni">
    <w:name w:val="Hyperlink"/>
    <w:basedOn w:val="Phngmcinhcuaoanvn"/>
    <w:uiPriority w:val="99"/>
    <w:unhideWhenUsed/>
    <w:rsid w:val="00AC4CD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http://hoctap.dvtienich.com/wp-content/uploads/2025/01/0787.png" TargetMode="Externa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wmf"/><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http://hoctap.dvtienich.com/wp-content/uploads/2025/02/0855.pn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vndethi.com/" TargetMode="Externa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1337</Words>
  <Characters>7622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youngmix.vn</dc:creator>
  <cp:keywords>youngmix,cham thi trac nghiem,quizmaker</cp:keywords>
  <dc:description/>
  <cp:lastModifiedBy>ADMIN</cp:lastModifiedBy>
  <cp:revision>26</cp:revision>
  <cp:lastPrinted>2025-10-30T14:51:00Z</cp:lastPrinted>
  <dcterms:created xsi:type="dcterms:W3CDTF">2024-07-23T15:07:00Z</dcterms:created>
  <dcterms:modified xsi:type="dcterms:W3CDTF">2025-11-16T03:20:00Z</dcterms:modified>
  <cp:version>1.0</cp:version>
</cp:coreProperties>
</file>