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2"/>
        <w:gridCol w:w="5102"/>
      </w:tblGrid>
      <w:tr w:rsidR="00E7095C" w:rsidRPr="007E491B" w14:paraId="6725035A" w14:textId="77777777">
        <w:tc>
          <w:tcPr>
            <w:tcW w:w="5102" w:type="dxa"/>
            <w:tcBorders>
              <w:top w:val="nil"/>
              <w:left w:val="nil"/>
              <w:bottom w:val="nil"/>
              <w:right w:val="nil"/>
            </w:tcBorders>
            <w:tcMar>
              <w:top w:w="0" w:type="dxa"/>
              <w:left w:w="0" w:type="dxa"/>
              <w:bottom w:w="0" w:type="dxa"/>
            </w:tcMar>
          </w:tcPr>
          <w:p w14:paraId="19A32181" w14:textId="3358357A" w:rsidR="00E7095C" w:rsidRPr="007E491B" w:rsidRDefault="008E7137">
            <w:pPr>
              <w:spacing w:after="0" w:line="276" w:lineRule="auto"/>
              <w:jc w:val="center"/>
              <w:rPr>
                <w:sz w:val="26"/>
                <w:szCs w:val="26"/>
              </w:rPr>
            </w:pPr>
            <w:r w:rsidRPr="007E491B">
              <w:rPr>
                <w:rFonts w:ascii="Times New Roman" w:eastAsia="Times New Roman" w:hAnsi="Times New Roman" w:cs="Times New Roman"/>
                <w:color w:val="000000"/>
                <w:sz w:val="26"/>
                <w:szCs w:val="26"/>
              </w:rPr>
              <w:t>SỞ GD-ĐT ĐĂK LĂK</w:t>
            </w:r>
            <w:r w:rsidRPr="007E491B">
              <w:rPr>
                <w:rFonts w:ascii="Times New Roman" w:eastAsia="Times New Roman" w:hAnsi="Times New Roman" w:cs="Times New Roman"/>
                <w:color w:val="000000"/>
                <w:sz w:val="26"/>
                <w:szCs w:val="26"/>
              </w:rPr>
              <w:br/>
            </w:r>
            <w:r w:rsidRPr="007E491B">
              <w:rPr>
                <w:rFonts w:ascii="Times New Roman" w:eastAsia="Times New Roman" w:hAnsi="Times New Roman" w:cs="Times New Roman"/>
                <w:b/>
                <w:color w:val="000000"/>
                <w:sz w:val="26"/>
                <w:szCs w:val="26"/>
              </w:rPr>
              <w:t>TRƯỜNG THPT SỐ 1 NGÔ GIA TỰ</w:t>
            </w:r>
            <w:r w:rsidRPr="007E491B">
              <w:rPr>
                <w:rFonts w:ascii="Times New Roman" w:eastAsia="Times New Roman" w:hAnsi="Times New Roman" w:cs="Times New Roman"/>
                <w:b/>
                <w:color w:val="000000"/>
                <w:sz w:val="26"/>
                <w:szCs w:val="26"/>
              </w:rPr>
              <w:br/>
            </w:r>
            <w:r w:rsidRPr="007E491B">
              <w:rPr>
                <w:rFonts w:ascii="Times New Roman" w:eastAsia="Times New Roman" w:hAnsi="Times New Roman" w:cs="Times New Roman"/>
                <w:b/>
                <w:color w:val="000000"/>
                <w:sz w:val="26"/>
                <w:szCs w:val="26"/>
              </w:rPr>
              <w:br/>
            </w:r>
            <w:r w:rsidRPr="007E491B">
              <w:rPr>
                <w:rFonts w:ascii="Times New Roman" w:eastAsia="Times New Roman" w:hAnsi="Times New Roman" w:cs="Times New Roman"/>
                <w:i/>
                <w:color w:val="000000"/>
                <w:szCs w:val="26"/>
              </w:rPr>
              <w:t>-----------------------</w:t>
            </w:r>
            <w:r w:rsidRPr="007E491B">
              <w:rPr>
                <w:rFonts w:ascii="Times New Roman" w:eastAsia="Times New Roman" w:hAnsi="Times New Roman" w:cs="Times New Roman"/>
                <w:i/>
                <w:color w:val="000000"/>
                <w:szCs w:val="26"/>
              </w:rPr>
              <w:br/>
              <w:t xml:space="preserve">(Đề thi có </w:t>
            </w:r>
            <w:r w:rsidR="000A0872">
              <w:rPr>
                <w:rFonts w:ascii="Times New Roman" w:eastAsia="Times New Roman" w:hAnsi="Times New Roman" w:cs="Times New Roman"/>
                <w:i/>
                <w:color w:val="000000"/>
                <w:szCs w:val="26"/>
                <w:lang w:val="en-US"/>
              </w:rPr>
              <w:t>3</w:t>
            </w:r>
            <w:r w:rsidRPr="007E491B">
              <w:rPr>
                <w:rFonts w:ascii="Times New Roman" w:eastAsia="Times New Roman" w:hAnsi="Times New Roman" w:cs="Times New Roman"/>
                <w:i/>
                <w:color w:val="000000"/>
                <w:szCs w:val="26"/>
              </w:rPr>
              <w:t xml:space="preserve"> trang)</w:t>
            </w:r>
          </w:p>
        </w:tc>
        <w:tc>
          <w:tcPr>
            <w:tcW w:w="5102" w:type="dxa"/>
            <w:tcBorders>
              <w:top w:val="nil"/>
              <w:left w:val="nil"/>
              <w:bottom w:val="nil"/>
              <w:right w:val="nil"/>
            </w:tcBorders>
            <w:tcMar>
              <w:top w:w="0" w:type="dxa"/>
              <w:bottom w:w="0" w:type="dxa"/>
              <w:right w:w="0" w:type="dxa"/>
            </w:tcMar>
          </w:tcPr>
          <w:p w14:paraId="22490A83" w14:textId="1E54D39A" w:rsidR="00E7095C" w:rsidRPr="007E491B" w:rsidRDefault="008E7137">
            <w:pPr>
              <w:spacing w:after="0" w:line="276" w:lineRule="auto"/>
              <w:jc w:val="center"/>
              <w:rPr>
                <w:sz w:val="26"/>
                <w:szCs w:val="26"/>
              </w:rPr>
            </w:pPr>
            <w:r w:rsidRPr="007E491B">
              <w:rPr>
                <w:rFonts w:ascii="Times New Roman" w:eastAsia="Times New Roman" w:hAnsi="Times New Roman" w:cs="Times New Roman"/>
                <w:b/>
                <w:color w:val="000000"/>
                <w:sz w:val="26"/>
                <w:szCs w:val="26"/>
              </w:rPr>
              <w:t>ĐỀ KIỂM TRA CUỐI KỲ II</w:t>
            </w:r>
            <w:r w:rsidRPr="007E491B">
              <w:rPr>
                <w:rFonts w:ascii="Times New Roman" w:eastAsia="Times New Roman" w:hAnsi="Times New Roman" w:cs="Times New Roman"/>
                <w:b/>
                <w:color w:val="000000"/>
                <w:sz w:val="26"/>
                <w:szCs w:val="26"/>
              </w:rPr>
              <w:br/>
              <w:t>Năm học: 2025 - 2026</w:t>
            </w:r>
            <w:r w:rsidRPr="007E491B">
              <w:rPr>
                <w:rFonts w:ascii="Times New Roman" w:eastAsia="Times New Roman" w:hAnsi="Times New Roman" w:cs="Times New Roman"/>
                <w:b/>
                <w:color w:val="000000"/>
                <w:sz w:val="26"/>
                <w:szCs w:val="26"/>
              </w:rPr>
              <w:br/>
              <w:t>Môn học: HÓA</w:t>
            </w:r>
            <w:r w:rsidR="00781028">
              <w:rPr>
                <w:rFonts w:ascii="Times New Roman" w:eastAsia="Times New Roman" w:hAnsi="Times New Roman" w:cs="Times New Roman"/>
                <w:b/>
                <w:color w:val="000000"/>
                <w:sz w:val="26"/>
                <w:szCs w:val="26"/>
                <w:lang w:val="en-US"/>
              </w:rPr>
              <w:t xml:space="preserve"> HỌC – KHỐI</w:t>
            </w:r>
            <w:r w:rsidRPr="007E491B">
              <w:rPr>
                <w:rFonts w:ascii="Times New Roman" w:eastAsia="Times New Roman" w:hAnsi="Times New Roman" w:cs="Times New Roman"/>
                <w:b/>
                <w:color w:val="000000"/>
                <w:sz w:val="26"/>
                <w:szCs w:val="26"/>
              </w:rPr>
              <w:t xml:space="preserve"> 11</w:t>
            </w:r>
            <w:r w:rsidRPr="007E491B">
              <w:rPr>
                <w:rFonts w:ascii="Times New Roman" w:eastAsia="Times New Roman" w:hAnsi="Times New Roman" w:cs="Times New Roman"/>
                <w:b/>
                <w:color w:val="000000"/>
                <w:sz w:val="26"/>
                <w:szCs w:val="26"/>
              </w:rPr>
              <w:br/>
            </w:r>
            <w:r w:rsidRPr="007E491B">
              <w:rPr>
                <w:rFonts w:ascii="Times New Roman" w:eastAsia="Times New Roman" w:hAnsi="Times New Roman" w:cs="Times New Roman"/>
                <w:i/>
                <w:color w:val="000000"/>
                <w:szCs w:val="26"/>
              </w:rPr>
              <w:t xml:space="preserve">Thời gian làm </w:t>
            </w:r>
            <w:r w:rsidRPr="007E491B">
              <w:rPr>
                <w:rFonts w:ascii="Times New Roman" w:eastAsia="Times New Roman" w:hAnsi="Times New Roman" w:cs="Times New Roman"/>
                <w:i/>
                <w:color w:val="000000"/>
                <w:szCs w:val="26"/>
              </w:rPr>
              <w:t>bài: 45 phút</w:t>
            </w:r>
            <w:bookmarkStart w:id="0" w:name="_GoBack"/>
            <w:bookmarkEnd w:id="0"/>
            <w:r w:rsidRPr="007E491B">
              <w:rPr>
                <w:rFonts w:ascii="Times New Roman" w:eastAsia="Times New Roman" w:hAnsi="Times New Roman" w:cs="Times New Roman"/>
                <w:i/>
                <w:color w:val="000000"/>
                <w:szCs w:val="26"/>
              </w:rPr>
              <w:br/>
              <w:t>(không kể thời gian phát đề)</w:t>
            </w:r>
          </w:p>
        </w:tc>
      </w:tr>
      <w:tr w:rsidR="00E7095C" w:rsidRPr="007E491B" w14:paraId="46D1B830" w14:textId="77777777">
        <w:trPr>
          <w:trHeight w:val="567"/>
        </w:trPr>
        <w:tc>
          <w:tcPr>
            <w:tcW w:w="5102" w:type="dxa"/>
            <w:tcBorders>
              <w:top w:val="nil"/>
              <w:left w:val="nil"/>
              <w:bottom w:val="single" w:sz="12" w:space="0" w:color="000000"/>
              <w:right w:val="nil"/>
            </w:tcBorders>
            <w:tcMar>
              <w:top w:w="80" w:type="dxa"/>
              <w:left w:w="0" w:type="dxa"/>
              <w:bottom w:w="40" w:type="dxa"/>
            </w:tcMar>
            <w:vAlign w:val="bottom"/>
          </w:tcPr>
          <w:p w14:paraId="11FE83A4" w14:textId="245A6FB0" w:rsidR="00E7095C" w:rsidRPr="00F8113D" w:rsidRDefault="008E7137">
            <w:pPr>
              <w:spacing w:after="0" w:line="276" w:lineRule="auto"/>
              <w:rPr>
                <w:sz w:val="26"/>
                <w:szCs w:val="26"/>
                <w:lang w:val="en-US"/>
              </w:rPr>
            </w:pPr>
            <w:r w:rsidRPr="007E491B">
              <w:rPr>
                <w:rFonts w:ascii="Times New Roman" w:eastAsia="Times New Roman" w:hAnsi="Times New Roman" w:cs="Times New Roman"/>
                <w:b/>
                <w:color w:val="000000"/>
                <w:sz w:val="26"/>
                <w:szCs w:val="26"/>
              </w:rPr>
              <w:t>Họ và tên: ..........................................................</w:t>
            </w:r>
          </w:p>
        </w:tc>
        <w:tc>
          <w:tcPr>
            <w:tcW w:w="5102" w:type="dxa"/>
            <w:tcBorders>
              <w:top w:val="nil"/>
              <w:left w:val="nil"/>
              <w:bottom w:val="single" w:sz="12" w:space="0" w:color="000000"/>
              <w:right w:val="nil"/>
            </w:tcBorders>
            <w:tcMar>
              <w:top w:w="80" w:type="dxa"/>
              <w:bottom w:w="40" w:type="dxa"/>
              <w:right w:w="0" w:type="dxa"/>
            </w:tcMar>
            <w:vAlign w:val="bottom"/>
          </w:tcPr>
          <w:p w14:paraId="6C0CEC4A" w14:textId="77777777" w:rsidR="00E7095C" w:rsidRPr="007E491B" w:rsidRDefault="008E7137">
            <w:pPr>
              <w:tabs>
                <w:tab w:val="left" w:pos="567"/>
                <w:tab w:val="left" w:pos="3260"/>
              </w:tabs>
              <w:spacing w:after="0" w:line="276" w:lineRule="auto"/>
              <w:rPr>
                <w:sz w:val="26"/>
                <w:szCs w:val="26"/>
              </w:rPr>
            </w:pPr>
            <w:r w:rsidRPr="007E491B">
              <w:rPr>
                <w:rFonts w:ascii="Times New Roman" w:eastAsia="Times New Roman" w:hAnsi="Times New Roman" w:cs="Times New Roman"/>
                <w:b/>
                <w:color w:val="000000"/>
                <w:sz w:val="26"/>
                <w:szCs w:val="26"/>
              </w:rPr>
              <w:tab/>
              <w:t>Số báo danh: ...................  Mã đề 001</w:t>
            </w:r>
          </w:p>
        </w:tc>
      </w:tr>
    </w:tbl>
    <w:p w14:paraId="32B2FD2B" w14:textId="0AD1109D" w:rsidR="00EB7E79" w:rsidRPr="007E491B" w:rsidRDefault="00EB7E79" w:rsidP="00EB7E79">
      <w:pPr>
        <w:pStyle w:val="NormalWeb"/>
        <w:spacing w:before="0" w:beforeAutospacing="0" w:after="0" w:afterAutospacing="0"/>
        <w:jc w:val="both"/>
        <w:rPr>
          <w:sz w:val="26"/>
          <w:szCs w:val="26"/>
        </w:rPr>
      </w:pPr>
      <w:r w:rsidRPr="007E491B">
        <w:rPr>
          <w:bCs/>
          <w:i/>
          <w:iCs/>
          <w:sz w:val="26"/>
          <w:szCs w:val="26"/>
        </w:rPr>
        <w:t>Cho biết nguyên tử khối (theo amu) của các nguyên tố: H=1; O=16; C=12; Ag=108.</w:t>
      </w:r>
    </w:p>
    <w:p w14:paraId="7693D317" w14:textId="4D3357DB" w:rsidR="00894411" w:rsidRPr="007E491B" w:rsidRDefault="008E7137" w:rsidP="00155C8E">
      <w:pPr>
        <w:pStyle w:val="NormalWeb"/>
        <w:spacing w:before="80" w:beforeAutospacing="0" w:after="0" w:afterAutospacing="0" w:line="276" w:lineRule="auto"/>
        <w:jc w:val="both"/>
        <w:rPr>
          <w:rFonts w:asciiTheme="majorHAnsi" w:hAnsiTheme="majorHAnsi" w:cstheme="majorHAnsi"/>
          <w:bCs/>
          <w:sz w:val="26"/>
          <w:szCs w:val="26"/>
        </w:rPr>
      </w:pPr>
      <w:r w:rsidRPr="007E491B">
        <w:rPr>
          <w:b/>
          <w:bCs/>
          <w:sz w:val="26"/>
          <w:szCs w:val="26"/>
        </w:rPr>
        <w:t>PHẦN I</w:t>
      </w:r>
      <w:r w:rsidR="00EB4504">
        <w:rPr>
          <w:b/>
          <w:bCs/>
          <w:sz w:val="26"/>
          <w:szCs w:val="26"/>
        </w:rPr>
        <w:t xml:space="preserve"> (4,0 điểm)</w:t>
      </w:r>
      <w:r w:rsidRPr="007E491B">
        <w:rPr>
          <w:b/>
          <w:bCs/>
          <w:sz w:val="26"/>
          <w:szCs w:val="26"/>
        </w:rPr>
        <w:t>.</w:t>
      </w:r>
      <w:r w:rsidRPr="007E491B">
        <w:rPr>
          <w:b/>
          <w:bCs/>
          <w:sz w:val="26"/>
          <w:szCs w:val="26"/>
        </w:rPr>
        <w:t xml:space="preserve"> Câu trắc nghiệm nhiều phương án lựa chọn</w:t>
      </w:r>
      <w:r w:rsidRPr="007E491B">
        <w:rPr>
          <w:bCs/>
          <w:sz w:val="26"/>
          <w:szCs w:val="26"/>
        </w:rPr>
        <w:t>. Thí sinh trả lời từ câu 1 đến câu 16. Mỗi câu hỏi thí sinh chỉ chọn một phương án đúng.</w:t>
      </w:r>
    </w:p>
    <w:p w14:paraId="20160867" w14:textId="77777777" w:rsidR="0049132F" w:rsidRPr="007E491B" w:rsidRDefault="008E7137" w:rsidP="00155C8E">
      <w:pPr>
        <w:tabs>
          <w:tab w:val="left" w:pos="992"/>
        </w:tabs>
        <w:spacing w:before="80" w:after="0" w:line="276" w:lineRule="auto"/>
        <w:jc w:val="both"/>
        <w:rPr>
          <w:rFonts w:asciiTheme="majorHAnsi" w:eastAsia="Times New Roman" w:hAnsiTheme="majorHAnsi" w:cstheme="majorHAnsi"/>
          <w:b/>
          <w:sz w:val="26"/>
          <w:szCs w:val="28"/>
        </w:rPr>
      </w:pPr>
      <w:r w:rsidRPr="007E491B">
        <w:rPr>
          <w:rFonts w:ascii="Times New Roman" w:eastAsia="Times New Roman" w:hAnsi="Times New Roman" w:cs="Times New Roman"/>
          <w:b/>
          <w:bCs/>
          <w:sz w:val="26"/>
          <w:szCs w:val="26"/>
          <w:lang w:val="en-US"/>
        </w:rPr>
        <w:t xml:space="preserve">Câu 1: </w:t>
      </w:r>
      <w:r w:rsidRPr="007E491B">
        <w:rPr>
          <w:rFonts w:ascii="Times New Roman" w:eastAsia="Times New Roman" w:hAnsi="Times New Roman" w:cs="Times New Roman"/>
          <w:sz w:val="26"/>
          <w:szCs w:val="28"/>
        </w:rPr>
        <w:t>Nhỏ vài giọt nước bromine vào ống nghiệm đựng 2 mL dung dịch chất X, lắc nhẹ, thấy có kết tủa trắng. Chất X là</w:t>
      </w:r>
    </w:p>
    <w:p w14:paraId="084D1264"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8"/>
        </w:rPr>
        <w:t>ethanol.</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8"/>
        </w:rPr>
        <w:t>glycerol.</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8"/>
        </w:rPr>
        <w:t>acetic acid.</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8"/>
        </w:rPr>
        <w:t>phenol.</w:t>
      </w:r>
    </w:p>
    <w:p w14:paraId="0FC737EF" w14:textId="77777777" w:rsidR="008C4D29" w:rsidRPr="007E491B" w:rsidRDefault="008E7137" w:rsidP="00155C8E">
      <w:pPr>
        <w:spacing w:before="80" w:after="0" w:line="276" w:lineRule="auto"/>
        <w:rPr>
          <w:rFonts w:asciiTheme="majorHAnsi" w:hAnsiTheme="majorHAnsi" w:cstheme="majorHAnsi"/>
          <w:sz w:val="26"/>
          <w:szCs w:val="26"/>
          <w:lang w:val="en-US"/>
        </w:rPr>
      </w:pPr>
      <w:r w:rsidRPr="007E491B">
        <w:rPr>
          <w:rFonts w:ascii="Times New Roman" w:eastAsia="Times New Roman" w:hAnsi="Times New Roman" w:cs="Times New Roman"/>
          <w:b/>
          <w:bCs/>
          <w:sz w:val="26"/>
          <w:szCs w:val="26"/>
          <w:lang w:val="en-US"/>
        </w:rPr>
        <w:t xml:space="preserve">Câu 2: </w:t>
      </w:r>
      <w:r w:rsidRPr="007E491B">
        <w:rPr>
          <w:rFonts w:ascii="Times New Roman" w:eastAsia="Times New Roman" w:hAnsi="Times New Roman" w:cs="Times New Roman"/>
          <w:sz w:val="26"/>
          <w:szCs w:val="26"/>
          <w:lang w:val="en-US"/>
        </w:rPr>
        <w:t>Benzene phản ứng với chlorine khi có ánh sáng mặt trời tạo thành hexachlorocyclohexane có công thức phân tử là:</w:t>
      </w:r>
    </w:p>
    <w:p w14:paraId="68B988BD"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Cl.</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5</w:t>
      </w:r>
      <w:r w:rsidRPr="007E491B">
        <w:rPr>
          <w:rFonts w:ascii="Times New Roman" w:eastAsia="Times New Roman" w:hAnsi="Times New Roman" w:cs="Times New Roman"/>
          <w:sz w:val="26"/>
          <w:szCs w:val="26"/>
        </w:rPr>
        <w:t>Cl.</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Cl</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Cl</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w:t>
      </w:r>
    </w:p>
    <w:p w14:paraId="30BFAE5A" w14:textId="77777777" w:rsidR="00144C64"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3: </w:t>
      </w:r>
      <w:r w:rsidRPr="007E491B">
        <w:rPr>
          <w:rFonts w:ascii="Times New Roman" w:eastAsia="Times New Roman" w:hAnsi="Times New Roman" w:cs="Times New Roman"/>
          <w:sz w:val="26"/>
          <w:szCs w:val="26"/>
        </w:rPr>
        <w:t xml:space="preserve">Cho hợp chất phenol có công thức </w:t>
      </w:r>
      <w:r w:rsidRPr="007E491B">
        <w:rPr>
          <w:rFonts w:ascii="Times New Roman" w:eastAsia="Times New Roman" w:hAnsi="Times New Roman" w:cs="Times New Roman"/>
          <w:sz w:val="26"/>
          <w:szCs w:val="26"/>
        </w:rPr>
        <w:t>cấu tạo sau:</w:t>
      </w:r>
    </w:p>
    <w:p w14:paraId="4490778E" w14:textId="77777777" w:rsidR="00144C64" w:rsidRPr="007E491B" w:rsidRDefault="008E7137" w:rsidP="00155C8E">
      <w:pPr>
        <w:spacing w:before="80" w:after="0" w:line="276" w:lineRule="auto"/>
        <w:ind w:left="992"/>
        <w:jc w:val="center"/>
        <w:rPr>
          <w:rFonts w:asciiTheme="majorHAnsi" w:hAnsiTheme="majorHAnsi" w:cstheme="majorHAnsi"/>
          <w:sz w:val="26"/>
          <w:szCs w:val="26"/>
        </w:rPr>
      </w:pPr>
      <w:r w:rsidRPr="007E491B">
        <w:rPr>
          <w:rFonts w:asciiTheme="majorHAnsi" w:hAnsiTheme="majorHAnsi" w:cstheme="majorHAnsi"/>
          <w:noProof/>
          <w:sz w:val="26"/>
          <w:szCs w:val="26"/>
        </w:rPr>
        <w:drawing>
          <wp:inline distT="0" distB="0" distL="0" distR="0" wp14:anchorId="57F32B9B" wp14:editId="26DCB865">
            <wp:extent cx="1330795" cy="487816"/>
            <wp:effectExtent l="0" t="0" r="0" b="7620"/>
            <wp:docPr id="1613869175" name="Picture 1613869175">
              <a:extLst xmlns:a="http://schemas.openxmlformats.org/drawingml/2006/main">
                <a:ext uri="{FF2B5EF4-FFF2-40B4-BE49-F238E27FC236}">
                  <a16:creationId xmlns:a16="http://schemas.microsoft.com/office/drawing/2014/main" id="{F74D1148-A4FC-E4CC-C499-86AAEDB4C8C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869175" name="Picture 4">
                      <a:extLst>
                        <a:ext uri="{FF2B5EF4-FFF2-40B4-BE49-F238E27FC236}">
                          <a16:creationId xmlns:a16="http://schemas.microsoft.com/office/drawing/2014/main" id="{F74D1148-A4FC-E4CC-C499-86AAEDB4C8CE}"/>
                        </a:ext>
                      </a:extLst>
                    </pic:cNvPr>
                    <pic:cNvPicPr>
                      <a:picLocks noChangeAspect="1"/>
                    </pic:cNvPicPr>
                  </pic:nvPicPr>
                  <pic:blipFill>
                    <a:blip r:embed="rId8"/>
                    <a:stretch>
                      <a:fillRect/>
                    </a:stretch>
                  </pic:blipFill>
                  <pic:spPr>
                    <a:xfrm>
                      <a:off x="0" y="0"/>
                      <a:ext cx="1339500" cy="491007"/>
                    </a:xfrm>
                    <a:prstGeom prst="rect">
                      <a:avLst/>
                    </a:prstGeom>
                  </pic:spPr>
                </pic:pic>
              </a:graphicData>
            </a:graphic>
          </wp:inline>
        </w:drawing>
      </w:r>
    </w:p>
    <w:p w14:paraId="754759A6" w14:textId="77777777" w:rsidR="00144C64" w:rsidRPr="007E491B" w:rsidRDefault="008E7137" w:rsidP="00155C8E">
      <w:pPr>
        <w:spacing w:before="80" w:after="0" w:line="276" w:lineRule="auto"/>
        <w:rPr>
          <w:rFonts w:asciiTheme="majorHAnsi" w:hAnsiTheme="majorHAnsi" w:cstheme="majorHAnsi"/>
          <w:sz w:val="26"/>
          <w:szCs w:val="26"/>
        </w:rPr>
      </w:pPr>
      <w:r w:rsidRPr="007E491B">
        <w:rPr>
          <w:rFonts w:ascii="Times New Roman" w:eastAsia="Times New Roman" w:hAnsi="Times New Roman" w:cs="Times New Roman"/>
          <w:sz w:val="26"/>
          <w:szCs w:val="26"/>
        </w:rPr>
        <w:t>Tên gọi của phenol đó là</w:t>
      </w:r>
    </w:p>
    <w:p w14:paraId="4D47380E"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4-methylphenol.</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3-methylphenol.</w:t>
      </w:r>
    </w:p>
    <w:p w14:paraId="403E4994"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hydroxytoluene.</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2-methylphenol.</w:t>
      </w:r>
    </w:p>
    <w:p w14:paraId="30997A19" w14:textId="77777777" w:rsidR="00A12E07" w:rsidRPr="007E491B" w:rsidRDefault="008E7137" w:rsidP="00155C8E">
      <w:pPr>
        <w:tabs>
          <w:tab w:val="left" w:pos="992"/>
        </w:tabs>
        <w:spacing w:before="80" w:after="0" w:line="276" w:lineRule="auto"/>
        <w:jc w:val="both"/>
        <w:rPr>
          <w:rFonts w:asciiTheme="majorHAnsi" w:eastAsia="Calibri" w:hAnsiTheme="majorHAnsi" w:cstheme="majorHAnsi"/>
          <w:sz w:val="26"/>
          <w:szCs w:val="26"/>
        </w:rPr>
      </w:pPr>
      <w:r w:rsidRPr="007E491B">
        <w:rPr>
          <w:rFonts w:ascii="Times New Roman" w:eastAsia="Times New Roman" w:hAnsi="Times New Roman" w:cs="Times New Roman"/>
          <w:b/>
          <w:bCs/>
          <w:sz w:val="26"/>
          <w:szCs w:val="26"/>
          <w:lang w:val="en-US"/>
        </w:rPr>
        <w:t xml:space="preserve">Câu 4: </w:t>
      </w:r>
      <w:r w:rsidRPr="007E491B">
        <w:rPr>
          <w:rFonts w:ascii="Times New Roman" w:eastAsia="Times New Roman" w:hAnsi="Times New Roman" w:cs="Times New Roman"/>
          <w:sz w:val="26"/>
          <w:szCs w:val="26"/>
        </w:rPr>
        <w:t>Tên thay thế của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-CH=O là</w:t>
      </w:r>
    </w:p>
    <w:p w14:paraId="0AEDE7ED"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ethanal.</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methanal.</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ethanol.</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methanol.</w:t>
      </w:r>
    </w:p>
    <w:p w14:paraId="63E73694" w14:textId="77777777" w:rsidR="00F82A15"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5: </w:t>
      </w:r>
      <w:r w:rsidRPr="007E491B">
        <w:rPr>
          <w:rFonts w:ascii="Times New Roman" w:eastAsia="Times New Roman" w:hAnsi="Times New Roman" w:cs="Times New Roman"/>
          <w:sz w:val="26"/>
          <w:szCs w:val="26"/>
        </w:rPr>
        <w:t>Cho phản ứng hoá học sau: C</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5</w:t>
      </w:r>
      <w:r w:rsidRPr="007E491B">
        <w:rPr>
          <w:rFonts w:ascii="Times New Roman" w:eastAsia="Times New Roman" w:hAnsi="Times New Roman" w:cs="Times New Roman"/>
          <w:sz w:val="26"/>
          <w:szCs w:val="26"/>
        </w:rPr>
        <w:t xml:space="preserve">Br + NaOH </w:t>
      </w:r>
      <w:r w:rsidRPr="007E491B">
        <w:rPr>
          <w:rFonts w:asciiTheme="majorHAnsi" w:hAnsiTheme="majorHAnsi" w:cstheme="majorHAnsi"/>
          <w:position w:val="-6"/>
          <w:sz w:val="26"/>
          <w:szCs w:val="26"/>
        </w:rPr>
        <w:object w:dxaOrig="674" w:dyaOrig="375" w14:anchorId="7C9AC1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8.75pt" o:ole="">
            <v:imagedata r:id="rId9" o:title=""/>
          </v:shape>
          <o:OLEObject Type="Embed" ProgID="Equation.DSMT4" ShapeID="_x0000_i1025" DrawAspect="Content" ObjectID="_1839485175" r:id="rId10"/>
        </w:object>
      </w:r>
      <w:r w:rsidRPr="007E491B">
        <w:rPr>
          <w:rFonts w:ascii="Times New Roman" w:eastAsia="Times New Roman" w:hAnsi="Times New Roman" w:cs="Times New Roman"/>
          <w:sz w:val="26"/>
          <w:szCs w:val="26"/>
        </w:rPr>
        <w:t xml:space="preserve"> C</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5</w:t>
      </w:r>
      <w:r w:rsidRPr="007E491B">
        <w:rPr>
          <w:rFonts w:ascii="Times New Roman" w:eastAsia="Times New Roman" w:hAnsi="Times New Roman" w:cs="Times New Roman"/>
          <w:sz w:val="26"/>
          <w:szCs w:val="26"/>
        </w:rPr>
        <w:t>OH + NaBr. Phản ứng trên thuộc loại phản ứng nào sau đây?</w:t>
      </w:r>
    </w:p>
    <w:p w14:paraId="3825B08C"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Phản ứng tách.</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Phản ứng oxi hoá – khử.</w:t>
      </w:r>
    </w:p>
    <w:p w14:paraId="18F2AA1A"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Phản ứng thế.</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Phản ứng cộng.</w:t>
      </w:r>
    </w:p>
    <w:p w14:paraId="3074669C" w14:textId="77777777" w:rsidR="00F82A15"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6: </w:t>
      </w:r>
      <w:r w:rsidRPr="007E491B">
        <w:rPr>
          <w:rFonts w:ascii="Times New Roman" w:eastAsia="Times New Roman" w:hAnsi="Times New Roman" w:cs="Times New Roman"/>
          <w:sz w:val="26"/>
          <w:szCs w:val="26"/>
        </w:rPr>
        <w:t xml:space="preserve">Alcohol có phản ứng </w:t>
      </w:r>
      <w:r w:rsidR="00344741" w:rsidRPr="007E491B">
        <w:rPr>
          <w:rFonts w:ascii="Times New Roman" w:eastAsia="Times New Roman" w:hAnsi="Times New Roman" w:cs="Times New Roman"/>
          <w:sz w:val="26"/>
          <w:szCs w:val="26"/>
          <w:lang w:val="en-US"/>
        </w:rPr>
        <w:t xml:space="preserve">tạo phức chất màu xanh đặc trưng </w:t>
      </w:r>
      <w:r w:rsidRPr="007E491B">
        <w:rPr>
          <w:rFonts w:ascii="Times New Roman" w:eastAsia="Times New Roman" w:hAnsi="Times New Roman" w:cs="Times New Roman"/>
          <w:sz w:val="26"/>
          <w:szCs w:val="26"/>
        </w:rPr>
        <w:t>với Cu(OH)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 xml:space="preserve"> là</w:t>
      </w:r>
    </w:p>
    <w:p w14:paraId="7C914D3A"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ethanol,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OH.</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propane-1,2-diol,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CH(OH)CH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OH.</w:t>
      </w:r>
    </w:p>
    <w:p w14:paraId="6D4CB31D"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propan-2-ol,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CH(OH)CH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propane-1,3-diol, HOCH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OH.</w:t>
      </w:r>
    </w:p>
    <w:p w14:paraId="328041EB" w14:textId="77777777" w:rsidR="00A12E07"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7: </w:t>
      </w:r>
      <w:r w:rsidRPr="007E491B">
        <w:rPr>
          <w:rFonts w:ascii="Times New Roman" w:eastAsia="Times New Roman" w:hAnsi="Times New Roman" w:cs="Times New Roman"/>
          <w:sz w:val="26"/>
          <w:szCs w:val="26"/>
        </w:rPr>
        <w:t>Cho ba hợp chất hữu cơ có phân tử khối tương đương: (1) C</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8</w:t>
      </w:r>
      <w:r w:rsidRPr="007E491B">
        <w:rPr>
          <w:rFonts w:ascii="Times New Roman" w:eastAsia="Times New Roman" w:hAnsi="Times New Roman" w:cs="Times New Roman"/>
          <w:sz w:val="26"/>
          <w:szCs w:val="26"/>
        </w:rPr>
        <w:t>; (2) C</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5</w:t>
      </w:r>
      <w:r w:rsidRPr="007E491B">
        <w:rPr>
          <w:rFonts w:ascii="Times New Roman" w:eastAsia="Times New Roman" w:hAnsi="Times New Roman" w:cs="Times New Roman"/>
          <w:sz w:val="26"/>
          <w:szCs w:val="26"/>
        </w:rPr>
        <w:t>OH; (3)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CHO. Thứ tự giảm dẫn nhiệt độ sôi là</w:t>
      </w:r>
    </w:p>
    <w:p w14:paraId="7D6D9AE0"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 xml:space="preserve">(1) </w:t>
      </w:r>
      <w:r w:rsidRPr="007E491B">
        <w:rPr>
          <w:rFonts w:ascii="Times New Roman" w:eastAsia="Times New Roman" w:hAnsi="Times New Roman" w:cs="Times New Roman"/>
          <w:sz w:val="26"/>
          <w:szCs w:val="26"/>
        </w:rPr>
        <w:t>&gt; (2) &gt; (3).</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(2) &gt; (1) &gt; (3).</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(3) &gt; (2) &gt; (1).</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(2) &gt; (3) &gt; (1).</w:t>
      </w:r>
    </w:p>
    <w:p w14:paraId="70DB80A7" w14:textId="77777777" w:rsidR="008617AC" w:rsidRPr="007E491B" w:rsidRDefault="008E7137" w:rsidP="00155C8E">
      <w:pPr>
        <w:spacing w:before="80" w:after="0" w:line="276" w:lineRule="auto"/>
        <w:rPr>
          <w:rFonts w:asciiTheme="majorHAnsi" w:hAnsiTheme="majorHAnsi" w:cstheme="majorHAnsi"/>
          <w:sz w:val="26"/>
          <w:szCs w:val="26"/>
          <w:lang w:val="es-ES"/>
        </w:rPr>
      </w:pPr>
      <w:r w:rsidRPr="007E491B">
        <w:rPr>
          <w:rFonts w:ascii="Times New Roman" w:eastAsia="Times New Roman" w:hAnsi="Times New Roman" w:cs="Times New Roman"/>
          <w:b/>
          <w:sz w:val="26"/>
          <w:szCs w:val="26"/>
        </w:rPr>
        <w:t xml:space="preserve">Câu 8: </w:t>
      </w:r>
      <w:r w:rsidRPr="007E491B">
        <w:rPr>
          <w:rFonts w:ascii="Times New Roman" w:eastAsia="Times New Roman" w:hAnsi="Times New Roman" w:cs="Times New Roman"/>
          <w:sz w:val="26"/>
          <w:szCs w:val="26"/>
          <w:lang w:val="es-ES"/>
        </w:rPr>
        <w:t>Chất nào sau đây thuộc dãy đồng đẳng của alkyne?</w:t>
      </w:r>
    </w:p>
    <w:p w14:paraId="2FE37B7C"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iCs/>
          <w:sz w:val="26"/>
          <w:szCs w:val="26"/>
          <w:lang w:val="pt-BR"/>
        </w:rPr>
        <w:t>C</w:t>
      </w:r>
      <w:r w:rsidR="00FD66DE" w:rsidRPr="007E491B">
        <w:rPr>
          <w:rFonts w:ascii="Times New Roman" w:eastAsia="Times New Roman" w:hAnsi="Times New Roman" w:cs="Times New Roman"/>
          <w:iCs/>
          <w:sz w:val="26"/>
          <w:szCs w:val="26"/>
          <w:vertAlign w:val="subscript"/>
          <w:lang w:val="pt-BR"/>
        </w:rPr>
        <w:t>2</w:t>
      </w:r>
      <w:r w:rsidRPr="007E491B">
        <w:rPr>
          <w:rFonts w:ascii="Times New Roman" w:eastAsia="Times New Roman" w:hAnsi="Times New Roman" w:cs="Times New Roman"/>
          <w:iCs/>
          <w:sz w:val="26"/>
          <w:szCs w:val="26"/>
          <w:lang w:val="pt-BR"/>
        </w:rPr>
        <w:t>H</w:t>
      </w:r>
      <w:r w:rsidRPr="007E491B">
        <w:rPr>
          <w:rFonts w:ascii="Times New Roman" w:eastAsia="Times New Roman" w:hAnsi="Times New Roman" w:cs="Times New Roman"/>
          <w:iCs/>
          <w:sz w:val="26"/>
          <w:szCs w:val="26"/>
          <w:vertAlign w:val="subscript"/>
          <w:lang w:val="pt-BR"/>
        </w:rPr>
        <w:t>6</w:t>
      </w:r>
      <w:r w:rsidRPr="007E491B">
        <w:rPr>
          <w:rFonts w:ascii="Times New Roman" w:eastAsia="Times New Roman" w:hAnsi="Times New Roman" w:cs="Times New Roman"/>
          <w:iCs/>
          <w:sz w:val="26"/>
          <w:szCs w:val="26"/>
          <w:lang w:val="pt-BR"/>
        </w:rPr>
        <w:t>.</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iCs/>
          <w:sz w:val="26"/>
          <w:szCs w:val="26"/>
          <w:lang w:val="pt-BR"/>
        </w:rPr>
        <w:t>C</w:t>
      </w:r>
      <w:r w:rsidR="00FD66DE" w:rsidRPr="007E491B">
        <w:rPr>
          <w:rFonts w:ascii="Times New Roman" w:eastAsia="Times New Roman" w:hAnsi="Times New Roman" w:cs="Times New Roman"/>
          <w:iCs/>
          <w:sz w:val="26"/>
          <w:szCs w:val="26"/>
          <w:vertAlign w:val="subscript"/>
          <w:lang w:val="pt-BR"/>
        </w:rPr>
        <w:t>2</w:t>
      </w:r>
      <w:r w:rsidRPr="007E491B">
        <w:rPr>
          <w:rFonts w:ascii="Times New Roman" w:eastAsia="Times New Roman" w:hAnsi="Times New Roman" w:cs="Times New Roman"/>
          <w:iCs/>
          <w:sz w:val="26"/>
          <w:szCs w:val="26"/>
          <w:lang w:val="pt-BR"/>
        </w:rPr>
        <w:t>H</w:t>
      </w:r>
      <w:r w:rsidR="00FD66DE" w:rsidRPr="007E491B">
        <w:rPr>
          <w:rFonts w:ascii="Times New Roman" w:eastAsia="Times New Roman" w:hAnsi="Times New Roman" w:cs="Times New Roman"/>
          <w:iCs/>
          <w:sz w:val="26"/>
          <w:szCs w:val="26"/>
          <w:vertAlign w:val="subscript"/>
          <w:lang w:val="pt-BR"/>
        </w:rPr>
        <w:t>4</w:t>
      </w:r>
      <w:r w:rsidRPr="007E491B">
        <w:rPr>
          <w:rFonts w:ascii="Times New Roman" w:eastAsia="Times New Roman" w:hAnsi="Times New Roman" w:cs="Times New Roman"/>
          <w:iCs/>
          <w:sz w:val="26"/>
          <w:szCs w:val="26"/>
          <w:lang w:val="pt-BR"/>
        </w:rPr>
        <w:t>.</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iCs/>
          <w:sz w:val="26"/>
          <w:szCs w:val="26"/>
          <w:lang w:val="pt-BR"/>
        </w:rPr>
        <w:t>C</w:t>
      </w:r>
      <w:r w:rsidRPr="007E491B">
        <w:rPr>
          <w:rFonts w:ascii="Times New Roman" w:eastAsia="Times New Roman" w:hAnsi="Times New Roman" w:cs="Times New Roman"/>
          <w:iCs/>
          <w:sz w:val="26"/>
          <w:szCs w:val="26"/>
          <w:vertAlign w:val="subscript"/>
          <w:lang w:val="pt-BR"/>
        </w:rPr>
        <w:t>2</w:t>
      </w:r>
      <w:r w:rsidRPr="007E491B">
        <w:rPr>
          <w:rFonts w:ascii="Times New Roman" w:eastAsia="Times New Roman" w:hAnsi="Times New Roman" w:cs="Times New Roman"/>
          <w:iCs/>
          <w:sz w:val="26"/>
          <w:szCs w:val="26"/>
          <w:lang w:val="pt-BR"/>
        </w:rPr>
        <w:t>H</w:t>
      </w:r>
      <w:r w:rsidRPr="007E491B">
        <w:rPr>
          <w:rFonts w:ascii="Times New Roman" w:eastAsia="Times New Roman" w:hAnsi="Times New Roman" w:cs="Times New Roman"/>
          <w:iCs/>
          <w:sz w:val="26"/>
          <w:szCs w:val="26"/>
          <w:vertAlign w:val="subscript"/>
          <w:lang w:val="pt-BR"/>
        </w:rPr>
        <w:t>2</w:t>
      </w:r>
      <w:r w:rsidRPr="007E491B">
        <w:rPr>
          <w:rFonts w:ascii="Times New Roman" w:eastAsia="Times New Roman" w:hAnsi="Times New Roman" w:cs="Times New Roman"/>
          <w:iCs/>
          <w:sz w:val="26"/>
          <w:szCs w:val="26"/>
          <w:lang w:val="pt-BR"/>
        </w:rPr>
        <w:t>.</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iCs/>
          <w:sz w:val="26"/>
          <w:szCs w:val="26"/>
          <w:lang w:val="pt-BR"/>
        </w:rPr>
        <w:t>CH</w:t>
      </w:r>
      <w:r w:rsidR="00FD66DE" w:rsidRPr="007E491B">
        <w:rPr>
          <w:rFonts w:ascii="Times New Roman" w:eastAsia="Times New Roman" w:hAnsi="Times New Roman" w:cs="Times New Roman"/>
          <w:iCs/>
          <w:sz w:val="26"/>
          <w:szCs w:val="26"/>
          <w:vertAlign w:val="subscript"/>
          <w:lang w:val="pt-BR"/>
        </w:rPr>
        <w:t>4</w:t>
      </w:r>
      <w:r w:rsidRPr="007E491B">
        <w:rPr>
          <w:rFonts w:ascii="Times New Roman" w:eastAsia="Times New Roman" w:hAnsi="Times New Roman" w:cs="Times New Roman"/>
          <w:iCs/>
          <w:sz w:val="26"/>
          <w:szCs w:val="26"/>
          <w:lang w:val="pt-BR"/>
        </w:rPr>
        <w:t>.</w:t>
      </w:r>
    </w:p>
    <w:p w14:paraId="4504FE6B" w14:textId="77777777" w:rsidR="0049132F" w:rsidRPr="007E491B" w:rsidRDefault="008E7137" w:rsidP="00155C8E">
      <w:pPr>
        <w:tabs>
          <w:tab w:val="left" w:pos="992"/>
        </w:tabs>
        <w:spacing w:before="80" w:after="0" w:line="276" w:lineRule="auto"/>
        <w:jc w:val="both"/>
        <w:rPr>
          <w:rFonts w:asciiTheme="majorHAnsi" w:eastAsia="Calibri" w:hAnsiTheme="majorHAnsi" w:cstheme="majorHAnsi"/>
          <w:sz w:val="26"/>
          <w:szCs w:val="26"/>
        </w:rPr>
      </w:pPr>
      <w:r w:rsidRPr="007E491B">
        <w:rPr>
          <w:rFonts w:ascii="Times New Roman" w:eastAsia="Times New Roman" w:hAnsi="Times New Roman" w:cs="Times New Roman"/>
          <w:b/>
          <w:bCs/>
          <w:sz w:val="26"/>
          <w:szCs w:val="26"/>
          <w:lang w:val="en-US"/>
        </w:rPr>
        <w:t xml:space="preserve">Câu 9: </w:t>
      </w:r>
      <w:r w:rsidRPr="007E491B">
        <w:rPr>
          <w:rFonts w:ascii="Times New Roman" w:eastAsia="Times New Roman" w:hAnsi="Times New Roman" w:cs="Times New Roman"/>
          <w:sz w:val="26"/>
          <w:szCs w:val="26"/>
        </w:rPr>
        <w:t>Số đồng phân cấu tạo có công thức phân tử C</w:t>
      </w:r>
      <w:r w:rsidRPr="007E491B">
        <w:rPr>
          <w:rFonts w:ascii="Times New Roman" w:eastAsia="Times New Roman" w:hAnsi="Times New Roman" w:cs="Times New Roman"/>
          <w:sz w:val="26"/>
          <w:szCs w:val="26"/>
          <w:vertAlign w:val="subscript"/>
        </w:rPr>
        <w:t>8</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10</w:t>
      </w:r>
      <w:r w:rsidRPr="007E491B">
        <w:rPr>
          <w:rFonts w:ascii="Times New Roman" w:eastAsia="Times New Roman" w:hAnsi="Times New Roman" w:cs="Times New Roman"/>
          <w:sz w:val="26"/>
          <w:szCs w:val="26"/>
        </w:rPr>
        <w:t xml:space="preserve">O, chứa vòng benzene, tác dụng được </w:t>
      </w:r>
      <w:r w:rsidRPr="007E491B">
        <w:rPr>
          <w:rFonts w:ascii="Times New Roman" w:eastAsia="Times New Roman" w:hAnsi="Times New Roman" w:cs="Times New Roman"/>
          <w:sz w:val="26"/>
          <w:szCs w:val="26"/>
        </w:rPr>
        <w:t>với Na, không tác dụng với dung dịch NaOH là</w:t>
      </w:r>
    </w:p>
    <w:p w14:paraId="6BA11574"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4.</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6.</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5.</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3.</w:t>
      </w:r>
    </w:p>
    <w:p w14:paraId="1DC0E107" w14:textId="77777777" w:rsidR="00EB0EDE"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10: </w:t>
      </w:r>
      <w:r w:rsidRPr="007E491B">
        <w:rPr>
          <w:rFonts w:ascii="Times New Roman" w:eastAsia="Times New Roman" w:hAnsi="Times New Roman" w:cs="Times New Roman"/>
          <w:sz w:val="26"/>
          <w:szCs w:val="26"/>
        </w:rPr>
        <w:t>Gọi tên arene sau theo danh pháp thay thế</w:t>
      </w:r>
    </w:p>
    <w:p w14:paraId="0B8593F3" w14:textId="77777777" w:rsidR="00EB0EDE" w:rsidRPr="007E491B" w:rsidRDefault="008E7137" w:rsidP="00155C8E">
      <w:pPr>
        <w:spacing w:before="80" w:after="0" w:line="276" w:lineRule="auto"/>
        <w:ind w:left="992"/>
        <w:jc w:val="center"/>
        <w:rPr>
          <w:rFonts w:asciiTheme="majorHAnsi" w:hAnsiTheme="majorHAnsi" w:cstheme="majorHAnsi"/>
          <w:sz w:val="26"/>
          <w:szCs w:val="26"/>
        </w:rPr>
      </w:pPr>
      <w:r w:rsidRPr="007E491B">
        <w:rPr>
          <w:rFonts w:asciiTheme="majorHAnsi" w:hAnsiTheme="majorHAnsi" w:cstheme="majorHAnsi"/>
          <w:noProof/>
          <w:sz w:val="26"/>
          <w:szCs w:val="26"/>
        </w:rPr>
        <w:lastRenderedPageBreak/>
        <w:drawing>
          <wp:inline distT="0" distB="0" distL="0" distR="0" wp14:anchorId="57FB380E" wp14:editId="5BA2599C">
            <wp:extent cx="828558" cy="785363"/>
            <wp:effectExtent l="0" t="0" r="0" b="0"/>
            <wp:docPr id="5" name="Picture 4">
              <a:extLst xmlns:a="http://schemas.openxmlformats.org/drawingml/2006/main">
                <a:ext uri="{FF2B5EF4-FFF2-40B4-BE49-F238E27FC236}">
                  <a16:creationId xmlns:a16="http://schemas.microsoft.com/office/drawing/2014/main" id="{796933C3-5AEC-33DB-E73B-0156CAA59D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796933C3-5AEC-33DB-E73B-0156CAA59D72}"/>
                        </a:ext>
                      </a:extLst>
                    </pic:cNvPr>
                    <pic:cNvPicPr>
                      <a:picLocks noChangeAspect="1"/>
                    </pic:cNvPicPr>
                  </pic:nvPicPr>
                  <pic:blipFill>
                    <a:blip r:embed="rId11"/>
                    <a:stretch>
                      <a:fillRect/>
                    </a:stretch>
                  </pic:blipFill>
                  <pic:spPr>
                    <a:xfrm>
                      <a:off x="0" y="0"/>
                      <a:ext cx="835202" cy="791661"/>
                    </a:xfrm>
                    <a:prstGeom prst="rect">
                      <a:avLst/>
                    </a:prstGeom>
                  </pic:spPr>
                </pic:pic>
              </a:graphicData>
            </a:graphic>
          </wp:inline>
        </w:drawing>
      </w:r>
    </w:p>
    <w:p w14:paraId="1E8992EB"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2-methyl-1-ethylbenzene.</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1-ethyl-6-methylbenzene.</w:t>
      </w:r>
    </w:p>
    <w:p w14:paraId="1ED5F958"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1-ethyl-2-methylbenzene.</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1-methyl-2-ethylbenzene.</w:t>
      </w:r>
    </w:p>
    <w:p w14:paraId="11CB72BF" w14:textId="77777777" w:rsidR="00344741"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11: </w:t>
      </w:r>
      <w:r w:rsidRPr="007E491B">
        <w:rPr>
          <w:rFonts w:ascii="Times New Roman" w:eastAsia="Times New Roman" w:hAnsi="Times New Roman" w:cs="Times New Roman"/>
          <w:sz w:val="26"/>
          <w:szCs w:val="26"/>
        </w:rPr>
        <w:t xml:space="preserve">Phenol là </w:t>
      </w:r>
      <w:r w:rsidRPr="007E491B">
        <w:rPr>
          <w:rFonts w:ascii="Times New Roman" w:eastAsia="Times New Roman" w:hAnsi="Times New Roman" w:cs="Times New Roman"/>
          <w:sz w:val="26"/>
          <w:szCs w:val="26"/>
        </w:rPr>
        <w:t>hợp chất hữu cơ, trong phân tử có</w:t>
      </w:r>
    </w:p>
    <w:p w14:paraId="44FDD1B1"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nhóm –OH liên kết trực tiếp với nguyên tử carbon của vòng benzene.</w:t>
      </w:r>
    </w:p>
    <w:p w14:paraId="58625801"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nhóm –OH liên kết trực tiếp với nguyên tử carbon no.</w:t>
      </w:r>
    </w:p>
    <w:p w14:paraId="4FD6FCFF"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nhóm –OH và vòng benzene.</w:t>
      </w:r>
    </w:p>
    <w:p w14:paraId="05B4AC4A"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 xml:space="preserve">nhóm –OH liên kết trực tiếp với nguyên tử carbon no và có </w:t>
      </w:r>
      <w:r w:rsidRPr="007E491B">
        <w:rPr>
          <w:rFonts w:ascii="Times New Roman" w:eastAsia="Times New Roman" w:hAnsi="Times New Roman" w:cs="Times New Roman"/>
          <w:sz w:val="26"/>
          <w:szCs w:val="26"/>
        </w:rPr>
        <w:t>chứa vòng benzene.</w:t>
      </w:r>
    </w:p>
    <w:p w14:paraId="7F424AB3" w14:textId="77777777" w:rsidR="00A12E07"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12: </w:t>
      </w:r>
      <w:r w:rsidRPr="007E491B">
        <w:rPr>
          <w:rFonts w:ascii="Times New Roman" w:eastAsia="Times New Roman" w:hAnsi="Times New Roman" w:cs="Times New Roman"/>
          <w:sz w:val="26"/>
          <w:szCs w:val="26"/>
        </w:rPr>
        <w:t>Trong các hợp chất sau, hợp chất nào tham gia phản ứng iodoform?</w:t>
      </w:r>
    </w:p>
    <w:p w14:paraId="2D38C198"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COCH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5</w:t>
      </w:r>
      <w:r w:rsidRPr="007E491B">
        <w:rPr>
          <w:rFonts w:ascii="Times New Roman" w:eastAsia="Times New Roman" w:hAnsi="Times New Roman" w:cs="Times New Roman"/>
          <w:sz w:val="26"/>
          <w:szCs w:val="26"/>
        </w:rPr>
        <w:t>COC</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5</w:t>
      </w:r>
      <w:r w:rsidRPr="007E491B">
        <w:rPr>
          <w:rFonts w:ascii="Times New Roman" w:eastAsia="Times New Roman" w:hAnsi="Times New Roman" w:cs="Times New Roman"/>
          <w:bCs/>
          <w:sz w:val="26"/>
          <w:szCs w:val="26"/>
        </w:rPr>
        <w:t>.</w:t>
      </w:r>
    </w:p>
    <w:p w14:paraId="7567B4C4"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5</w:t>
      </w:r>
      <w:r w:rsidRPr="007E491B">
        <w:rPr>
          <w:rFonts w:ascii="Times New Roman" w:eastAsia="Times New Roman" w:hAnsi="Times New Roman" w:cs="Times New Roman"/>
          <w:sz w:val="26"/>
          <w:szCs w:val="26"/>
        </w:rPr>
        <w:t>CHO.</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HCHO.</w:t>
      </w:r>
    </w:p>
    <w:p w14:paraId="268EA729" w14:textId="77777777" w:rsidR="002A616E"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13: </w:t>
      </w:r>
      <w:r w:rsidRPr="007E491B">
        <w:rPr>
          <w:rFonts w:ascii="Times New Roman" w:eastAsia="Times New Roman" w:hAnsi="Times New Roman" w:cs="Times New Roman"/>
          <w:sz w:val="26"/>
          <w:szCs w:val="26"/>
        </w:rPr>
        <w:t>Aldehyde no, đơn chức, mạch hở có công thức phân tử chung là</w:t>
      </w:r>
    </w:p>
    <w:p w14:paraId="49AF8F5C"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n</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2n+2</w:t>
      </w:r>
      <w:r w:rsidRPr="007E491B">
        <w:rPr>
          <w:rFonts w:ascii="Times New Roman" w:eastAsia="Times New Roman" w:hAnsi="Times New Roman" w:cs="Times New Roman"/>
          <w:sz w:val="26"/>
          <w:szCs w:val="26"/>
        </w:rPr>
        <w:t>O (n ≥ 1)</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n</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2n</w:t>
      </w:r>
      <w:r w:rsidRPr="007E491B">
        <w:rPr>
          <w:rFonts w:ascii="Times New Roman" w:eastAsia="Times New Roman" w:hAnsi="Times New Roman" w:cs="Times New Roman"/>
          <w:sz w:val="26"/>
          <w:szCs w:val="26"/>
        </w:rPr>
        <w:t>O (n ≥ 1).</w:t>
      </w:r>
    </w:p>
    <w:p w14:paraId="6F1B907D"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n</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2n – 2</w:t>
      </w:r>
      <w:r w:rsidRPr="007E491B">
        <w:rPr>
          <w:rFonts w:ascii="Times New Roman" w:eastAsia="Times New Roman" w:hAnsi="Times New Roman" w:cs="Times New Roman"/>
          <w:sz w:val="26"/>
          <w:szCs w:val="26"/>
        </w:rPr>
        <w:t>O (n ≥ 3).</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n</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2n</w:t>
      </w:r>
      <w:r w:rsidRPr="007E491B">
        <w:rPr>
          <w:rFonts w:ascii="Times New Roman" w:eastAsia="Times New Roman" w:hAnsi="Times New Roman" w:cs="Times New Roman"/>
          <w:sz w:val="26"/>
          <w:szCs w:val="26"/>
        </w:rPr>
        <w:t>O</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 xml:space="preserve"> (n ≥ 1).</w:t>
      </w:r>
    </w:p>
    <w:p w14:paraId="0F8303F9" w14:textId="77777777" w:rsidR="008617AC" w:rsidRPr="007E491B" w:rsidRDefault="008E7137" w:rsidP="00155C8E">
      <w:pPr>
        <w:tabs>
          <w:tab w:val="left" w:pos="340"/>
        </w:tabs>
        <w:spacing w:before="80" w:after="0" w:line="276" w:lineRule="auto"/>
        <w:rPr>
          <w:rFonts w:asciiTheme="majorHAnsi" w:hAnsiTheme="majorHAnsi" w:cstheme="majorHAnsi"/>
          <w:sz w:val="26"/>
          <w:szCs w:val="26"/>
        </w:rPr>
      </w:pPr>
      <w:r w:rsidRPr="007E491B">
        <w:rPr>
          <w:rFonts w:ascii="Times New Roman" w:eastAsia="Times New Roman" w:hAnsi="Times New Roman" w:cs="Times New Roman"/>
          <w:b/>
          <w:sz w:val="26"/>
          <w:szCs w:val="26"/>
        </w:rPr>
        <w:t xml:space="preserve">Câu 14: </w:t>
      </w:r>
      <w:r w:rsidRPr="007E491B">
        <w:rPr>
          <w:rFonts w:ascii="Times New Roman" w:eastAsia="Times New Roman" w:hAnsi="Times New Roman" w:cs="Times New Roman"/>
          <w:sz w:val="26"/>
          <w:szCs w:val="26"/>
        </w:rPr>
        <w:t>Số đồng phân cấu tạo mạch hở của C</w:t>
      </w:r>
      <w:r w:rsidRPr="007E491B">
        <w:rPr>
          <w:rFonts w:ascii="Times New Roman" w:eastAsia="Times New Roman" w:hAnsi="Times New Roman" w:cs="Times New Roman"/>
          <w:sz w:val="26"/>
          <w:szCs w:val="26"/>
          <w:vertAlign w:val="subscript"/>
        </w:rPr>
        <w:t>4</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8</w:t>
      </w:r>
      <w:r w:rsidRPr="007E491B">
        <w:rPr>
          <w:rFonts w:ascii="Times New Roman" w:eastAsia="Times New Roman" w:hAnsi="Times New Roman" w:cs="Times New Roman"/>
          <w:sz w:val="26"/>
          <w:szCs w:val="26"/>
        </w:rPr>
        <w:t xml:space="preserve"> là</w:t>
      </w:r>
    </w:p>
    <w:p w14:paraId="303C24F9"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4.</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3.</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2.</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1.</w:t>
      </w:r>
    </w:p>
    <w:p w14:paraId="0E63432B" w14:textId="77777777" w:rsidR="00F82A15"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15: </w:t>
      </w:r>
      <w:r w:rsidRPr="007E491B">
        <w:rPr>
          <w:rFonts w:ascii="Times New Roman" w:eastAsia="Times New Roman" w:hAnsi="Times New Roman" w:cs="Times New Roman"/>
          <w:sz w:val="26"/>
          <w:szCs w:val="26"/>
        </w:rPr>
        <w:t>Đồ uống có cồn là loại đồ uống có chứa chất nào sau đây?</w:t>
      </w:r>
    </w:p>
    <w:p w14:paraId="111492E1"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Ethanol.</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Methanol.</w:t>
      </w:r>
    </w:p>
    <w:p w14:paraId="5D537570" w14:textId="77777777" w:rsidR="00E7095C" w:rsidRPr="007E491B" w:rsidRDefault="008E7137">
      <w:pPr>
        <w:tabs>
          <w:tab w:val="left" w:pos="284"/>
          <w:tab w:val="left" w:pos="5386"/>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Methanol và ethanol.</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Glycerol.</w:t>
      </w:r>
    </w:p>
    <w:p w14:paraId="65CD3043" w14:textId="77777777" w:rsidR="002D4D94" w:rsidRPr="007E491B" w:rsidRDefault="008E7137" w:rsidP="00155C8E">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16: </w:t>
      </w:r>
      <w:r w:rsidRPr="007E491B">
        <w:rPr>
          <w:rFonts w:ascii="Times New Roman" w:eastAsia="Times New Roman" w:hAnsi="Times New Roman" w:cs="Times New Roman"/>
          <w:sz w:val="26"/>
          <w:szCs w:val="26"/>
        </w:rPr>
        <w:t xml:space="preserve">Hợp </w:t>
      </w:r>
      <w:r w:rsidRPr="007E491B">
        <w:rPr>
          <w:rFonts w:ascii="Times New Roman" w:eastAsia="Times New Roman" w:hAnsi="Times New Roman" w:cs="Times New Roman"/>
          <w:sz w:val="26"/>
          <w:szCs w:val="26"/>
        </w:rPr>
        <w:t>chất thuộc loại dẫn xuất halogen của hydrocarbon là</w:t>
      </w:r>
    </w:p>
    <w:p w14:paraId="0BC16DBC" w14:textId="77777777" w:rsidR="00E7095C" w:rsidRPr="007E491B" w:rsidRDefault="008E7137">
      <w:pPr>
        <w:tabs>
          <w:tab w:val="left" w:pos="284"/>
          <w:tab w:val="left" w:pos="2835"/>
          <w:tab w:val="left" w:pos="5386"/>
          <w:tab w:val="left" w:pos="7937"/>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bCs/>
          <w:sz w:val="26"/>
          <w:szCs w:val="26"/>
          <w:lang w:val="en-US"/>
        </w:rPr>
        <w:t>C</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rPr>
        <w:t>4</w:t>
      </w:r>
      <w:r w:rsidRPr="007E491B">
        <w:rPr>
          <w:rFonts w:ascii="Times New Roman" w:eastAsia="Times New Roman" w:hAnsi="Times New Roman" w:cs="Times New Roman"/>
          <w:sz w:val="26"/>
          <w:szCs w:val="26"/>
        </w:rPr>
        <w:t>.</w:t>
      </w: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lang w:val="en-US"/>
        </w:rPr>
        <w:t>CHO</w:t>
      </w:r>
      <w:r w:rsidRPr="007E491B">
        <w:rPr>
          <w:rFonts w:ascii="Times New Roman" w:eastAsia="Times New Roman" w:hAnsi="Times New Roman" w:cs="Times New Roman"/>
          <w:sz w:val="26"/>
          <w:szCs w:val="26"/>
        </w:rPr>
        <w:t>.</w:t>
      </w: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C</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H</w:t>
      </w:r>
      <w:r w:rsidRPr="007E491B">
        <w:rPr>
          <w:rFonts w:ascii="Times New Roman" w:eastAsia="Times New Roman" w:hAnsi="Times New Roman" w:cs="Times New Roman"/>
          <w:sz w:val="26"/>
          <w:szCs w:val="26"/>
          <w:vertAlign w:val="subscript"/>
          <w:lang w:val="en-US"/>
        </w:rPr>
        <w:t>12</w:t>
      </w:r>
      <w:r w:rsidRPr="007E491B">
        <w:rPr>
          <w:rFonts w:ascii="Times New Roman" w:eastAsia="Times New Roman" w:hAnsi="Times New Roman" w:cs="Times New Roman"/>
          <w:sz w:val="26"/>
          <w:szCs w:val="26"/>
        </w:rPr>
        <w:t>O</w:t>
      </w:r>
      <w:r w:rsidRPr="007E491B">
        <w:rPr>
          <w:rFonts w:ascii="Times New Roman" w:eastAsia="Times New Roman" w:hAnsi="Times New Roman" w:cs="Times New Roman"/>
          <w:sz w:val="26"/>
          <w:szCs w:val="26"/>
          <w:vertAlign w:val="subscript"/>
        </w:rPr>
        <w:t>6</w:t>
      </w:r>
      <w:r w:rsidRPr="007E491B">
        <w:rPr>
          <w:rFonts w:ascii="Times New Roman" w:eastAsia="Times New Roman" w:hAnsi="Times New Roman" w:cs="Times New Roman"/>
          <w:sz w:val="26"/>
          <w:szCs w:val="26"/>
        </w:rPr>
        <w:t>.</w:t>
      </w: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CH</w:t>
      </w:r>
      <w:r w:rsidRPr="007E491B">
        <w:rPr>
          <w:rFonts w:ascii="Times New Roman" w:eastAsia="Times New Roman" w:hAnsi="Times New Roman" w:cs="Times New Roman"/>
          <w:sz w:val="26"/>
          <w:szCs w:val="26"/>
          <w:vertAlign w:val="subscript"/>
          <w:lang w:val="en-US"/>
        </w:rPr>
        <w:t>3</w:t>
      </w:r>
      <w:r w:rsidRPr="007E491B">
        <w:rPr>
          <w:rFonts w:ascii="Times New Roman" w:eastAsia="Times New Roman" w:hAnsi="Times New Roman" w:cs="Times New Roman"/>
          <w:sz w:val="26"/>
          <w:szCs w:val="26"/>
        </w:rPr>
        <w:t>Cl.</w:t>
      </w:r>
    </w:p>
    <w:p w14:paraId="169B6E49" w14:textId="3B66E632" w:rsidR="00894411" w:rsidRPr="007E491B" w:rsidRDefault="008E7137" w:rsidP="00ED6838">
      <w:pPr>
        <w:spacing w:before="80" w:after="0" w:line="276" w:lineRule="auto"/>
        <w:jc w:val="both"/>
        <w:rPr>
          <w:rFonts w:asciiTheme="majorHAnsi" w:eastAsia="Times New Roman" w:hAnsiTheme="majorHAnsi" w:cstheme="majorHAnsi"/>
          <w:sz w:val="26"/>
          <w:szCs w:val="26"/>
        </w:rPr>
      </w:pPr>
      <w:r w:rsidRPr="007E491B">
        <w:rPr>
          <w:rFonts w:ascii="Times New Roman" w:eastAsia="Times New Roman" w:hAnsi="Times New Roman" w:cs="Times New Roman"/>
          <w:b/>
          <w:sz w:val="26"/>
          <w:szCs w:val="26"/>
        </w:rPr>
        <w:t>Phần II</w:t>
      </w:r>
      <w:r w:rsidR="00EB4504">
        <w:rPr>
          <w:rFonts w:ascii="Times New Roman" w:eastAsia="Times New Roman" w:hAnsi="Times New Roman" w:cs="Times New Roman"/>
          <w:b/>
          <w:sz w:val="26"/>
          <w:szCs w:val="26"/>
          <w:lang w:val="en-US"/>
        </w:rPr>
        <w:t xml:space="preserve"> </w:t>
      </w:r>
      <w:r w:rsidR="00EB4504" w:rsidRPr="00EB4504">
        <w:rPr>
          <w:rFonts w:asciiTheme="majorHAnsi" w:hAnsiTheme="majorHAnsi" w:cstheme="majorHAnsi"/>
          <w:b/>
          <w:bCs/>
          <w:sz w:val="26"/>
          <w:szCs w:val="26"/>
        </w:rPr>
        <w:t>(</w:t>
      </w:r>
      <w:r w:rsidR="00EB4504" w:rsidRPr="00EB4504">
        <w:rPr>
          <w:rFonts w:asciiTheme="majorHAnsi" w:hAnsiTheme="majorHAnsi" w:cstheme="majorHAnsi"/>
          <w:b/>
          <w:bCs/>
          <w:sz w:val="26"/>
          <w:szCs w:val="26"/>
          <w:lang w:val="en-US"/>
        </w:rPr>
        <w:t>2</w:t>
      </w:r>
      <w:r w:rsidR="00EB4504" w:rsidRPr="00EB4504">
        <w:rPr>
          <w:rFonts w:asciiTheme="majorHAnsi" w:hAnsiTheme="majorHAnsi" w:cstheme="majorHAnsi"/>
          <w:b/>
          <w:bCs/>
          <w:sz w:val="26"/>
          <w:szCs w:val="26"/>
        </w:rPr>
        <w:t>,0 điểm)</w:t>
      </w:r>
      <w:r w:rsidRPr="00EB4504">
        <w:rPr>
          <w:rFonts w:asciiTheme="majorHAnsi" w:eastAsia="Times New Roman" w:hAnsiTheme="majorHAnsi" w:cstheme="majorHAnsi"/>
          <w:b/>
          <w:sz w:val="26"/>
          <w:szCs w:val="26"/>
        </w:rPr>
        <w:t>.</w:t>
      </w:r>
      <w:r w:rsidRPr="007E491B">
        <w:rPr>
          <w:rFonts w:ascii="Times New Roman" w:eastAsia="Times New Roman" w:hAnsi="Times New Roman" w:cs="Times New Roman"/>
          <w:b/>
          <w:sz w:val="26"/>
          <w:szCs w:val="26"/>
        </w:rPr>
        <w:t xml:space="preserve"> Câu trắc nghiệm đúng sai. </w:t>
      </w:r>
      <w:r w:rsidRPr="007E491B">
        <w:rPr>
          <w:rFonts w:ascii="Times New Roman" w:eastAsia="Times New Roman" w:hAnsi="Times New Roman" w:cs="Times New Roman"/>
          <w:sz w:val="26"/>
          <w:szCs w:val="26"/>
        </w:rPr>
        <w:t xml:space="preserve">Thí sinh trả lời từ câu 1 đến câu 2. Trong mỗi ý </w:t>
      </w:r>
      <w:r w:rsidRPr="007E491B">
        <w:rPr>
          <w:rFonts w:ascii="Times New Roman" w:eastAsia="Times New Roman" w:hAnsi="Times New Roman" w:cs="Times New Roman"/>
          <w:b/>
          <w:sz w:val="26"/>
          <w:szCs w:val="26"/>
        </w:rPr>
        <w:t xml:space="preserve">a), b), c), d) </w:t>
      </w:r>
      <w:r w:rsidRPr="007E491B">
        <w:rPr>
          <w:rFonts w:ascii="Times New Roman" w:eastAsia="Times New Roman" w:hAnsi="Times New Roman" w:cs="Times New Roman"/>
          <w:sz w:val="26"/>
          <w:szCs w:val="26"/>
        </w:rPr>
        <w:t>ở mỗi câu thí sinh chọn đúng hoặc sai.</w:t>
      </w:r>
    </w:p>
    <w:p w14:paraId="63E2A7B5" w14:textId="77777777" w:rsidR="00462E7B" w:rsidRPr="007E491B" w:rsidRDefault="008E7137" w:rsidP="00ED6838">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1: </w:t>
      </w:r>
      <w:r w:rsidRPr="007E491B">
        <w:rPr>
          <w:rFonts w:ascii="Times New Roman" w:eastAsia="Times New Roman" w:hAnsi="Times New Roman" w:cs="Times New Roman"/>
          <w:sz w:val="26"/>
          <w:szCs w:val="26"/>
        </w:rPr>
        <w:t xml:space="preserve">Tiến </w:t>
      </w:r>
      <w:r w:rsidRPr="007E491B">
        <w:rPr>
          <w:rFonts w:ascii="Times New Roman" w:eastAsia="Times New Roman" w:hAnsi="Times New Roman" w:cs="Times New Roman"/>
          <w:sz w:val="26"/>
          <w:szCs w:val="26"/>
        </w:rPr>
        <w:t>hành hai thí nghiệm:</w:t>
      </w:r>
    </w:p>
    <w:p w14:paraId="0948A5A5" w14:textId="77777777" w:rsidR="00462E7B" w:rsidRPr="007E491B" w:rsidRDefault="008E7137" w:rsidP="00ED6838">
      <w:pPr>
        <w:spacing w:before="80" w:after="0" w:line="276" w:lineRule="auto"/>
        <w:rPr>
          <w:rFonts w:asciiTheme="majorHAnsi" w:hAnsiTheme="majorHAnsi" w:cstheme="majorHAnsi"/>
          <w:sz w:val="26"/>
          <w:szCs w:val="26"/>
        </w:rPr>
      </w:pPr>
      <w:r w:rsidRPr="007E491B">
        <w:rPr>
          <w:rFonts w:ascii="Times New Roman" w:eastAsia="Times New Roman" w:hAnsi="Times New Roman" w:cs="Times New Roman"/>
          <w:b/>
          <w:bCs/>
          <w:sz w:val="26"/>
          <w:szCs w:val="26"/>
        </w:rPr>
        <w:t xml:space="preserve">- Thí nghiệm 1: </w:t>
      </w:r>
      <w:r w:rsidRPr="007E491B">
        <w:rPr>
          <w:rFonts w:ascii="Times New Roman" w:eastAsia="Times New Roman" w:hAnsi="Times New Roman" w:cs="Times New Roman"/>
          <w:sz w:val="26"/>
          <w:szCs w:val="26"/>
        </w:rPr>
        <w:t>Cho vào ống nghiệm khoảng 1 mL dung dịch phenol dạng huyền phù. Nhỏ từ từ khoảng 2 mL dung dịch sodium carbonate (Na</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CO</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 1 M vào ống nghiệm, lắc đều.</w:t>
      </w:r>
    </w:p>
    <w:p w14:paraId="43076B15" w14:textId="77777777" w:rsidR="00462E7B" w:rsidRPr="007E491B" w:rsidRDefault="008E7137" w:rsidP="00ED6838">
      <w:pPr>
        <w:spacing w:before="80" w:after="0" w:line="276" w:lineRule="auto"/>
        <w:rPr>
          <w:rFonts w:asciiTheme="majorHAnsi" w:hAnsiTheme="majorHAnsi" w:cstheme="majorHAnsi"/>
          <w:sz w:val="26"/>
          <w:szCs w:val="26"/>
        </w:rPr>
      </w:pPr>
      <w:r w:rsidRPr="007E491B">
        <w:rPr>
          <w:rFonts w:ascii="Times New Roman" w:eastAsia="Times New Roman" w:hAnsi="Times New Roman" w:cs="Times New Roman"/>
          <w:b/>
          <w:bCs/>
          <w:sz w:val="26"/>
          <w:szCs w:val="26"/>
        </w:rPr>
        <w:t xml:space="preserve">- Thí nghiệm 2: </w:t>
      </w:r>
      <w:r w:rsidRPr="007E491B">
        <w:rPr>
          <w:rFonts w:ascii="Times New Roman" w:eastAsia="Times New Roman" w:hAnsi="Times New Roman" w:cs="Times New Roman"/>
          <w:sz w:val="26"/>
          <w:szCs w:val="26"/>
        </w:rPr>
        <w:t>Cho 0,5 mL dung dịch phenol 5% vào ống nghiệm và thê</w:t>
      </w:r>
      <w:r w:rsidRPr="007E491B">
        <w:rPr>
          <w:rFonts w:ascii="Times New Roman" w:eastAsia="Times New Roman" w:hAnsi="Times New Roman" w:cs="Times New Roman"/>
          <w:sz w:val="26"/>
          <w:szCs w:val="26"/>
        </w:rPr>
        <w:t>m vài giọt nước bromine bão hòa, lắc đều.</w:t>
      </w:r>
    </w:p>
    <w:p w14:paraId="0EA3CAB1"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Thí nghiệm 1 chứng minh phenol có tính acid mạnh hơn nấc 2 của carbonic acid (H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CO</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w:t>
      </w:r>
    </w:p>
    <w:p w14:paraId="3CA39568"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Ở thí nghiệm 1, phenol tan trong dung dịch sodium carbonate và thấy có sủi bọt khí.</w:t>
      </w:r>
    </w:p>
    <w:p w14:paraId="6AA79DF5"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pacing w:val="-3"/>
          <w:sz w:val="26"/>
          <w:szCs w:val="26"/>
        </w:rPr>
        <w:t>Thí nghiệm 2 chứng minh phenol d</w:t>
      </w:r>
      <w:r w:rsidRPr="007E491B">
        <w:rPr>
          <w:rFonts w:ascii="Times New Roman" w:eastAsia="Times New Roman" w:hAnsi="Times New Roman" w:cs="Times New Roman"/>
          <w:spacing w:val="-3"/>
          <w:sz w:val="26"/>
          <w:szCs w:val="26"/>
        </w:rPr>
        <w:t>ễ tham gia phản ứng thế với bromine hơn so với benzene.</w:t>
      </w:r>
    </w:p>
    <w:p w14:paraId="3B639E6A"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z w:val="26"/>
          <w:szCs w:val="26"/>
        </w:rPr>
        <w:t>Ở thí nghiệm 2, thấy xuất hiện kết tủa vàng.</w:t>
      </w:r>
    </w:p>
    <w:p w14:paraId="77C11D40" w14:textId="77777777" w:rsidR="00ED6838" w:rsidRPr="007E491B" w:rsidRDefault="008E7137" w:rsidP="00ED6838">
      <w:pPr>
        <w:tabs>
          <w:tab w:val="left" w:pos="992"/>
        </w:tabs>
        <w:spacing w:before="80" w:after="0" w:line="276" w:lineRule="auto"/>
        <w:jc w:val="both"/>
        <w:rPr>
          <w:rFonts w:asciiTheme="majorHAnsi" w:hAnsiTheme="majorHAnsi" w:cstheme="majorHAnsi"/>
          <w:sz w:val="26"/>
          <w:szCs w:val="26"/>
        </w:rPr>
      </w:pPr>
      <w:r w:rsidRPr="007E491B">
        <w:rPr>
          <w:rFonts w:ascii="Times New Roman" w:eastAsia="Times New Roman" w:hAnsi="Times New Roman" w:cs="Times New Roman"/>
          <w:b/>
          <w:bCs/>
          <w:sz w:val="26"/>
          <w:szCs w:val="26"/>
          <w:lang w:val="en-US"/>
        </w:rPr>
        <w:t xml:space="preserve">Câu 2: </w:t>
      </w:r>
      <w:r w:rsidRPr="007E491B">
        <w:rPr>
          <w:rFonts w:ascii="Times New Roman" w:eastAsia="Times New Roman" w:hAnsi="Times New Roman" w:cs="Times New Roman"/>
          <w:sz w:val="26"/>
          <w:szCs w:val="26"/>
        </w:rPr>
        <w:t>Hợp chất carbonyl là hợp chất hữu cơ trong phân tử có chứa nhóm carbonyl.</w:t>
      </w:r>
    </w:p>
    <w:p w14:paraId="468C0ACC"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a) </w:t>
      </w:r>
      <w:r w:rsidRPr="007E491B">
        <w:rPr>
          <w:rFonts w:ascii="Times New Roman" w:eastAsia="Times New Roman" w:hAnsi="Times New Roman" w:cs="Times New Roman"/>
          <w:sz w:val="26"/>
          <w:szCs w:val="26"/>
        </w:rPr>
        <w:t>Liên kết trong nhóm carbonyl phân cực về phía nguyên tử oxygen.</w:t>
      </w:r>
    </w:p>
    <w:p w14:paraId="05871957"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b) </w:t>
      </w:r>
      <w:r w:rsidRPr="007E491B">
        <w:rPr>
          <w:rFonts w:ascii="Times New Roman" w:eastAsia="Times New Roman" w:hAnsi="Times New Roman" w:cs="Times New Roman"/>
          <w:sz w:val="26"/>
          <w:szCs w:val="26"/>
        </w:rPr>
        <w:t>Aldehyde, alcohol, ketone đều thuộc loại hợp chất carbonyl.</w:t>
      </w:r>
    </w:p>
    <w:p w14:paraId="2AE3E14B" w14:textId="77777777" w:rsidR="00E7095C" w:rsidRPr="007E491B" w:rsidRDefault="008E7137">
      <w:pPr>
        <w:tabs>
          <w:tab w:val="left" w:pos="284"/>
        </w:tabs>
        <w:spacing w:before="40" w:after="0" w:line="276" w:lineRule="auto"/>
        <w:rPr>
          <w:sz w:val="26"/>
          <w:szCs w:val="26"/>
        </w:rPr>
      </w:pPr>
      <w:r w:rsidRPr="007E491B">
        <w:rPr>
          <w:sz w:val="26"/>
          <w:szCs w:val="26"/>
        </w:rPr>
        <w:tab/>
      </w:r>
      <w:r w:rsidRPr="007E491B">
        <w:rPr>
          <w:rFonts w:ascii="Times New Roman" w:eastAsia="Times New Roman" w:hAnsi="Times New Roman" w:cs="Times New Roman"/>
          <w:b/>
          <w:sz w:val="26"/>
          <w:szCs w:val="26"/>
        </w:rPr>
        <w:t xml:space="preserve">c) </w:t>
      </w:r>
      <w:r w:rsidRPr="007E491B">
        <w:rPr>
          <w:rFonts w:ascii="Times New Roman" w:eastAsia="Times New Roman" w:hAnsi="Times New Roman" w:cs="Times New Roman"/>
          <w:sz w:val="26"/>
          <w:szCs w:val="26"/>
        </w:rPr>
        <w:t>Hợp chất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CH=O là hợp chất carbonyl.</w:t>
      </w:r>
    </w:p>
    <w:p w14:paraId="0346C70D" w14:textId="77777777" w:rsidR="00E7095C" w:rsidRPr="007E491B" w:rsidRDefault="008E7137">
      <w:pPr>
        <w:tabs>
          <w:tab w:val="left" w:pos="284"/>
        </w:tabs>
        <w:spacing w:before="40" w:after="0" w:line="276" w:lineRule="auto"/>
        <w:rPr>
          <w:sz w:val="26"/>
          <w:szCs w:val="26"/>
        </w:rPr>
      </w:pPr>
      <w:r w:rsidRPr="007E491B">
        <w:rPr>
          <w:sz w:val="26"/>
          <w:szCs w:val="26"/>
        </w:rPr>
        <w:lastRenderedPageBreak/>
        <w:tab/>
      </w:r>
      <w:r w:rsidRPr="007E491B">
        <w:rPr>
          <w:rFonts w:ascii="Times New Roman" w:eastAsia="Times New Roman" w:hAnsi="Times New Roman" w:cs="Times New Roman"/>
          <w:b/>
          <w:sz w:val="26"/>
          <w:szCs w:val="26"/>
        </w:rPr>
        <w:t xml:space="preserve">d) </w:t>
      </w:r>
      <w:r w:rsidRPr="007E491B">
        <w:rPr>
          <w:rFonts w:ascii="Times New Roman" w:eastAsia="Times New Roman" w:hAnsi="Times New Roman" w:cs="Times New Roman"/>
          <w:spacing w:val="-2"/>
          <w:sz w:val="26"/>
          <w:szCs w:val="26"/>
        </w:rPr>
        <w:t>Trong nhóm carbonyl, nguyên tử carbon liên kết với nguyên tử oxygen bằng hai liên kết σ</w:t>
      </w:r>
      <w:r w:rsidRPr="007E491B">
        <w:rPr>
          <w:rFonts w:ascii="Times New Roman" w:eastAsia="Times New Roman" w:hAnsi="Times New Roman" w:cs="Times New Roman"/>
          <w:spacing w:val="-2"/>
          <w:sz w:val="26"/>
          <w:szCs w:val="26"/>
          <w:lang w:val="en-US"/>
        </w:rPr>
        <w:t xml:space="preserve"> (</w:t>
      </w:r>
      <w:r w:rsidRPr="007E491B">
        <w:rPr>
          <w:rFonts w:ascii="Times New Roman" w:eastAsia="Times New Roman" w:hAnsi="Times New Roman" w:cs="Times New Roman"/>
          <w:spacing w:val="-2"/>
          <w:sz w:val="26"/>
          <w:szCs w:val="26"/>
        </w:rPr>
        <w:t>sigma</w:t>
      </w:r>
      <w:r w:rsidRPr="007E491B">
        <w:rPr>
          <w:rFonts w:ascii="Times New Roman" w:eastAsia="Times New Roman" w:hAnsi="Times New Roman" w:cs="Times New Roman"/>
          <w:spacing w:val="-2"/>
          <w:sz w:val="26"/>
          <w:szCs w:val="26"/>
          <w:lang w:val="en-US"/>
        </w:rPr>
        <w:t>)</w:t>
      </w:r>
      <w:r w:rsidRPr="007E491B">
        <w:rPr>
          <w:rFonts w:ascii="Times New Roman" w:eastAsia="Times New Roman" w:hAnsi="Times New Roman" w:cs="Times New Roman"/>
          <w:spacing w:val="-2"/>
          <w:sz w:val="26"/>
          <w:szCs w:val="26"/>
        </w:rPr>
        <w:t>.</w:t>
      </w:r>
    </w:p>
    <w:p w14:paraId="4D4EF82B" w14:textId="7059A993" w:rsidR="00894411" w:rsidRPr="007E491B" w:rsidRDefault="008E7137" w:rsidP="00894411">
      <w:pPr>
        <w:tabs>
          <w:tab w:val="left" w:pos="274"/>
          <w:tab w:val="left" w:pos="2835"/>
          <w:tab w:val="left" w:pos="5387"/>
          <w:tab w:val="left" w:pos="7938"/>
        </w:tabs>
        <w:spacing w:before="80" w:after="0" w:line="276" w:lineRule="auto"/>
        <w:jc w:val="both"/>
        <w:rPr>
          <w:rFonts w:ascii="Times New Roman" w:hAnsi="Times New Roman" w:cs="Times New Roman"/>
          <w:sz w:val="26"/>
          <w:szCs w:val="26"/>
        </w:rPr>
      </w:pPr>
      <w:r w:rsidRPr="007E491B">
        <w:rPr>
          <w:rFonts w:ascii="Times New Roman" w:eastAsia="Times New Roman" w:hAnsi="Times New Roman" w:cs="Times New Roman"/>
          <w:b/>
          <w:bCs/>
          <w:sz w:val="26"/>
          <w:szCs w:val="26"/>
        </w:rPr>
        <w:t>PHẦN III</w:t>
      </w:r>
      <w:r w:rsidR="00EB4504">
        <w:rPr>
          <w:rFonts w:ascii="Times New Roman" w:eastAsia="Times New Roman" w:hAnsi="Times New Roman" w:cs="Times New Roman"/>
          <w:b/>
          <w:bCs/>
          <w:sz w:val="26"/>
          <w:szCs w:val="26"/>
          <w:lang w:val="en-US"/>
        </w:rPr>
        <w:t xml:space="preserve"> </w:t>
      </w:r>
      <w:r w:rsidR="00EB4504" w:rsidRPr="00EB4504">
        <w:rPr>
          <w:rFonts w:asciiTheme="majorHAnsi" w:hAnsiTheme="majorHAnsi" w:cstheme="majorHAnsi"/>
          <w:b/>
          <w:bCs/>
          <w:sz w:val="26"/>
          <w:szCs w:val="26"/>
        </w:rPr>
        <w:t>(</w:t>
      </w:r>
      <w:r w:rsidR="00EB4504">
        <w:rPr>
          <w:rFonts w:asciiTheme="majorHAnsi" w:hAnsiTheme="majorHAnsi" w:cstheme="majorHAnsi"/>
          <w:b/>
          <w:bCs/>
          <w:sz w:val="26"/>
          <w:szCs w:val="26"/>
          <w:lang w:val="en-US"/>
        </w:rPr>
        <w:t>1</w:t>
      </w:r>
      <w:r w:rsidR="00EB4504" w:rsidRPr="00EB4504">
        <w:rPr>
          <w:rFonts w:asciiTheme="majorHAnsi" w:hAnsiTheme="majorHAnsi" w:cstheme="majorHAnsi"/>
          <w:b/>
          <w:bCs/>
          <w:sz w:val="26"/>
          <w:szCs w:val="26"/>
        </w:rPr>
        <w:t>,0 điểm)</w:t>
      </w:r>
      <w:r w:rsidRPr="007E491B">
        <w:rPr>
          <w:rFonts w:ascii="Times New Roman" w:eastAsia="Times New Roman" w:hAnsi="Times New Roman" w:cs="Times New Roman"/>
          <w:b/>
          <w:bCs/>
          <w:sz w:val="26"/>
          <w:szCs w:val="26"/>
        </w:rPr>
        <w:t xml:space="preserve">: Câu trắc nghiệm yêu cầu trả lời ngắn. </w:t>
      </w:r>
      <w:r w:rsidRPr="007E491B">
        <w:rPr>
          <w:rFonts w:ascii="Times New Roman" w:eastAsia="Times New Roman" w:hAnsi="Times New Roman" w:cs="Times New Roman"/>
          <w:sz w:val="26"/>
          <w:szCs w:val="26"/>
        </w:rPr>
        <w:t xml:space="preserve">Thí sinh trả lời các câu hỏi từ câu 1 đến câu </w:t>
      </w:r>
      <w:r w:rsidRPr="007E491B">
        <w:rPr>
          <w:rFonts w:ascii="Times New Roman" w:eastAsia="Times New Roman" w:hAnsi="Times New Roman" w:cs="Times New Roman"/>
          <w:sz w:val="26"/>
          <w:szCs w:val="26"/>
          <w:lang w:val="en-US"/>
        </w:rPr>
        <w:t>4</w:t>
      </w:r>
      <w:r w:rsidRPr="007E491B">
        <w:rPr>
          <w:rFonts w:ascii="Times New Roman" w:eastAsia="Times New Roman" w:hAnsi="Times New Roman" w:cs="Times New Roman"/>
          <w:sz w:val="26"/>
          <w:szCs w:val="26"/>
        </w:rPr>
        <w:t>.</w:t>
      </w:r>
    </w:p>
    <w:p w14:paraId="6993572C" w14:textId="77777777" w:rsidR="00894411" w:rsidRPr="007E491B" w:rsidRDefault="008E7137" w:rsidP="00757513">
      <w:pPr>
        <w:spacing w:before="80" w:after="0" w:line="276" w:lineRule="auto"/>
        <w:rPr>
          <w:rFonts w:asciiTheme="majorHAnsi" w:hAnsiTheme="majorHAnsi" w:cstheme="majorHAnsi"/>
          <w:sz w:val="26"/>
          <w:szCs w:val="26"/>
          <w:lang w:val="en-US"/>
        </w:rPr>
      </w:pPr>
      <w:r w:rsidRPr="007E491B">
        <w:rPr>
          <w:rFonts w:ascii="Times New Roman" w:eastAsia="Times New Roman" w:hAnsi="Times New Roman" w:cs="Times New Roman"/>
          <w:b/>
          <w:bCs/>
          <w:sz w:val="26"/>
          <w:szCs w:val="26"/>
          <w:lang w:val="en-US"/>
        </w:rPr>
        <w:t xml:space="preserve">Câu 1: </w:t>
      </w:r>
      <w:r w:rsidRPr="007E491B">
        <w:rPr>
          <w:rFonts w:ascii="Times New Roman" w:eastAsia="Times New Roman" w:hAnsi="Times New Roman" w:cs="Times New Roman"/>
          <w:sz w:val="26"/>
          <w:szCs w:val="26"/>
        </w:rPr>
        <w:t>Cho các chất sau: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Br, 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=CHCl, Cl</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O</w:t>
      </w:r>
      <w:r w:rsidRPr="007E491B">
        <w:rPr>
          <w:rFonts w:ascii="Times New Roman" w:eastAsia="Times New Roman" w:hAnsi="Times New Roman" w:cs="Times New Roman"/>
          <w:sz w:val="26"/>
          <w:szCs w:val="26"/>
          <w:vertAlign w:val="subscript"/>
        </w:rPr>
        <w:t>7</w:t>
      </w:r>
      <w:r w:rsidRPr="007E491B">
        <w:rPr>
          <w:rFonts w:ascii="Times New Roman" w:eastAsia="Times New Roman" w:hAnsi="Times New Roman" w:cs="Times New Roman"/>
          <w:sz w:val="26"/>
          <w:szCs w:val="26"/>
        </w:rPr>
        <w:t>, CF</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=CF</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 CH</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Cl</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 HCl, CH</w:t>
      </w:r>
      <w:r w:rsidRPr="007E491B">
        <w:rPr>
          <w:rFonts w:ascii="Times New Roman" w:eastAsia="Times New Roman" w:hAnsi="Times New Roman" w:cs="Times New Roman"/>
          <w:sz w:val="26"/>
          <w:szCs w:val="26"/>
          <w:vertAlign w:val="subscript"/>
        </w:rPr>
        <w:t>3</w:t>
      </w:r>
      <w:r w:rsidRPr="007E491B">
        <w:rPr>
          <w:rFonts w:ascii="Times New Roman" w:eastAsia="Times New Roman" w:hAnsi="Times New Roman" w:cs="Times New Roman"/>
          <w:sz w:val="26"/>
          <w:szCs w:val="26"/>
        </w:rPr>
        <w:t>I, CCl</w:t>
      </w:r>
      <w:r w:rsidRPr="007E491B">
        <w:rPr>
          <w:rFonts w:ascii="Times New Roman" w:eastAsia="Times New Roman" w:hAnsi="Times New Roman" w:cs="Times New Roman"/>
          <w:sz w:val="26"/>
          <w:szCs w:val="26"/>
          <w:vertAlign w:val="subscript"/>
        </w:rPr>
        <w:t>4</w:t>
      </w:r>
      <w:r w:rsidRPr="007E491B">
        <w:rPr>
          <w:rFonts w:ascii="Times New Roman" w:eastAsia="Times New Roman" w:hAnsi="Times New Roman" w:cs="Times New Roman"/>
          <w:sz w:val="26"/>
          <w:szCs w:val="26"/>
        </w:rPr>
        <w:t>, NaClO, COCl</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rPr>
        <w:t xml:space="preserve"> (phosgene). C</w:t>
      </w:r>
      <w:r w:rsidR="009144E7" w:rsidRPr="007E491B">
        <w:rPr>
          <w:rFonts w:ascii="Times New Roman" w:eastAsia="Times New Roman" w:hAnsi="Times New Roman" w:cs="Times New Roman"/>
          <w:sz w:val="26"/>
          <w:szCs w:val="26"/>
          <w:lang w:val="en-US"/>
        </w:rPr>
        <w:t>ó bao nhiêu c</w:t>
      </w:r>
      <w:r w:rsidRPr="007E491B">
        <w:rPr>
          <w:rFonts w:ascii="Times New Roman" w:eastAsia="Times New Roman" w:hAnsi="Times New Roman" w:cs="Times New Roman"/>
          <w:sz w:val="26"/>
          <w:szCs w:val="26"/>
        </w:rPr>
        <w:t>hất là dẫn xuất halogen của hydrocarbon?</w:t>
      </w:r>
    </w:p>
    <w:p w14:paraId="548423C0" w14:textId="77777777" w:rsidR="00130852" w:rsidRPr="007E491B" w:rsidRDefault="008E7137" w:rsidP="00130852">
      <w:pPr>
        <w:spacing w:before="80" w:after="0" w:line="276" w:lineRule="auto"/>
        <w:rPr>
          <w:rFonts w:asciiTheme="majorHAnsi" w:hAnsiTheme="majorHAnsi" w:cstheme="majorHAnsi"/>
          <w:sz w:val="26"/>
          <w:szCs w:val="26"/>
          <w:lang w:val="en-US"/>
        </w:rPr>
      </w:pPr>
      <w:r w:rsidRPr="007E491B">
        <w:rPr>
          <w:rFonts w:ascii="Times New Roman" w:eastAsia="Times New Roman" w:hAnsi="Times New Roman" w:cs="Times New Roman"/>
          <w:b/>
          <w:bCs/>
          <w:sz w:val="26"/>
          <w:szCs w:val="26"/>
          <w:lang w:val="en-US"/>
        </w:rPr>
        <w:t xml:space="preserve">Câu 2: </w:t>
      </w:r>
      <w:r w:rsidRPr="007E491B">
        <w:rPr>
          <w:rFonts w:ascii="Times New Roman" w:eastAsia="Times New Roman" w:hAnsi="Times New Roman" w:cs="Times New Roman"/>
          <w:sz w:val="26"/>
          <w:szCs w:val="26"/>
          <w:lang w:val="en-US"/>
        </w:rPr>
        <w:t>Một mẫu cồn X (thành phần chính là C</w:t>
      </w:r>
      <w:r w:rsidRPr="007E491B">
        <w:rPr>
          <w:rFonts w:ascii="Times New Roman" w:eastAsia="Times New Roman" w:hAnsi="Times New Roman" w:cs="Times New Roman"/>
          <w:sz w:val="26"/>
          <w:szCs w:val="26"/>
          <w:vertAlign w:val="subscript"/>
        </w:rPr>
        <w:t>2</w:t>
      </w:r>
      <w:r w:rsidRPr="007E491B">
        <w:rPr>
          <w:rFonts w:ascii="Times New Roman" w:eastAsia="Times New Roman" w:hAnsi="Times New Roman" w:cs="Times New Roman"/>
          <w:sz w:val="26"/>
          <w:szCs w:val="26"/>
          <w:lang w:val="en-US"/>
        </w:rPr>
        <w:t>H</w:t>
      </w:r>
      <w:r w:rsidRPr="007E491B">
        <w:rPr>
          <w:rFonts w:ascii="Times New Roman" w:eastAsia="Times New Roman" w:hAnsi="Times New Roman" w:cs="Times New Roman"/>
          <w:sz w:val="26"/>
          <w:szCs w:val="26"/>
          <w:vertAlign w:val="subscript"/>
          <w:lang w:val="en-US"/>
        </w:rPr>
        <w:t>5</w:t>
      </w:r>
      <w:r w:rsidRPr="007E491B">
        <w:rPr>
          <w:rFonts w:ascii="Times New Roman" w:eastAsia="Times New Roman" w:hAnsi="Times New Roman" w:cs="Times New Roman"/>
          <w:sz w:val="26"/>
          <w:szCs w:val="26"/>
          <w:lang w:val="en-US"/>
        </w:rPr>
        <w:t>OH) có lẫn methanol (CH</w:t>
      </w:r>
      <w:r w:rsidRPr="007E491B">
        <w:rPr>
          <w:rFonts w:ascii="Times New Roman" w:eastAsia="Times New Roman" w:hAnsi="Times New Roman" w:cs="Times New Roman"/>
          <w:sz w:val="26"/>
          <w:szCs w:val="26"/>
          <w:vertAlign w:val="subscript"/>
          <w:lang w:val="en-US"/>
        </w:rPr>
        <w:t>3</w:t>
      </w:r>
      <w:r w:rsidRPr="007E491B">
        <w:rPr>
          <w:rFonts w:ascii="Times New Roman" w:eastAsia="Times New Roman" w:hAnsi="Times New Roman" w:cs="Times New Roman"/>
          <w:sz w:val="26"/>
          <w:szCs w:val="26"/>
          <w:lang w:val="en-US"/>
        </w:rPr>
        <w:t>OH). Đốt 15 gam cồn X tỏa ra nhiệt lượng 437,85 kJ. Biết đốt cháy 1 mol methanol tỏa ra nhiệt lượng là 716 kJ, đốt cháy 1 mol ethanol tỏa ra nhiệt lượng là 1370 kJ. Tính % khối lượng tạp</w:t>
      </w:r>
      <w:r w:rsidRPr="007E491B">
        <w:rPr>
          <w:rFonts w:ascii="Times New Roman" w:eastAsia="Times New Roman" w:hAnsi="Times New Roman" w:cs="Times New Roman"/>
          <w:sz w:val="26"/>
          <w:szCs w:val="26"/>
          <w:lang w:val="en-US"/>
        </w:rPr>
        <w:t xml:space="preserve"> chất methanol trong X?</w:t>
      </w:r>
    </w:p>
    <w:p w14:paraId="6C5C64C0" w14:textId="77777777" w:rsidR="001F642E" w:rsidRPr="007E491B" w:rsidRDefault="008E7137" w:rsidP="00757513">
      <w:pPr>
        <w:spacing w:before="80" w:after="0" w:line="276" w:lineRule="auto"/>
        <w:rPr>
          <w:rFonts w:asciiTheme="majorHAnsi" w:hAnsiTheme="majorHAnsi" w:cstheme="majorHAnsi"/>
          <w:iCs/>
          <w:sz w:val="26"/>
          <w:szCs w:val="26"/>
          <w:lang w:val="en-US"/>
        </w:rPr>
      </w:pPr>
      <w:r w:rsidRPr="007E491B">
        <w:rPr>
          <w:rFonts w:ascii="Times New Roman" w:eastAsia="Times New Roman" w:hAnsi="Times New Roman" w:cs="Times New Roman"/>
          <w:b/>
          <w:bCs/>
          <w:sz w:val="26"/>
          <w:szCs w:val="26"/>
          <w:lang w:val="en-US"/>
        </w:rPr>
        <w:t xml:space="preserve">Câu 3: </w:t>
      </w:r>
      <w:r w:rsidR="00757513" w:rsidRPr="007E491B">
        <w:rPr>
          <w:rFonts w:ascii="Times New Roman" w:eastAsia="Times New Roman" w:hAnsi="Times New Roman" w:cs="Times New Roman"/>
          <w:iCs/>
          <w:sz w:val="26"/>
          <w:szCs w:val="26"/>
        </w:rPr>
        <w:t>Tiến hành thí nghiệm phản ứng tráng bạc bằng cách lấy 50ml dung dịch CH</w:t>
      </w:r>
      <w:r w:rsidR="00757513" w:rsidRPr="007E491B">
        <w:rPr>
          <w:rFonts w:ascii="Times New Roman" w:eastAsia="Times New Roman" w:hAnsi="Times New Roman" w:cs="Times New Roman"/>
          <w:iCs/>
          <w:sz w:val="26"/>
          <w:szCs w:val="26"/>
          <w:vertAlign w:val="subscript"/>
        </w:rPr>
        <w:t>3</w:t>
      </w:r>
      <w:r w:rsidR="00757513" w:rsidRPr="007E491B">
        <w:rPr>
          <w:rFonts w:ascii="Times New Roman" w:eastAsia="Times New Roman" w:hAnsi="Times New Roman" w:cs="Times New Roman"/>
          <w:iCs/>
          <w:sz w:val="26"/>
          <w:szCs w:val="26"/>
        </w:rPr>
        <w:t>CHO 1M phản ứng với thuốc thử Tollens dư. Sau khi kết thúc phản ứng, bình phản ứng có một lớp bạc sáng bóng bám vào thành bình. Loại bỏ hóa chất trong bình rồi tráng bằng nước cất, sấy khô, khối lượng bình tăng m gam so với ban đầu. Tính m biết hiệu suất tráng bạc là 75% vào chỉ 60% lượng bạc tạo thành bám vào thành bình, phần còn lại ở dạng kết tủa bột màu đen.</w:t>
      </w:r>
    </w:p>
    <w:p w14:paraId="2F91F816" w14:textId="77777777" w:rsidR="004D14F1" w:rsidRPr="007E491B" w:rsidRDefault="008E7137" w:rsidP="00757513">
      <w:pPr>
        <w:tabs>
          <w:tab w:val="left" w:pos="992"/>
        </w:tabs>
        <w:spacing w:before="80" w:after="0" w:line="276" w:lineRule="auto"/>
        <w:jc w:val="both"/>
        <w:rPr>
          <w:rFonts w:asciiTheme="majorHAnsi" w:eastAsia="Calibri" w:hAnsiTheme="majorHAnsi" w:cstheme="majorHAnsi"/>
          <w:sz w:val="26"/>
          <w:szCs w:val="26"/>
          <w:lang w:val="fr-FR"/>
        </w:rPr>
      </w:pPr>
      <w:r w:rsidRPr="007E491B">
        <w:rPr>
          <w:rFonts w:ascii="Times New Roman" w:eastAsia="Times New Roman" w:hAnsi="Times New Roman" w:cs="Times New Roman"/>
          <w:b/>
          <w:bCs/>
          <w:sz w:val="26"/>
          <w:szCs w:val="26"/>
          <w:lang w:val="en-US"/>
        </w:rPr>
        <w:t xml:space="preserve">Câu 4: </w:t>
      </w:r>
      <w:r w:rsidRPr="007E491B">
        <w:rPr>
          <w:rFonts w:ascii="Times New Roman" w:eastAsia="Times New Roman" w:hAnsi="Times New Roman" w:cs="Times New Roman"/>
          <w:sz w:val="26"/>
          <w:szCs w:val="26"/>
        </w:rPr>
        <w:t xml:space="preserve">Lên men 90 kg glucose thu được V lít ethyl alcohol (D = 0,8 g/mL) với hiệu suất của quá trình lên men là 80%. </w:t>
      </w:r>
      <w:r w:rsidRPr="007E491B">
        <w:rPr>
          <w:rFonts w:ascii="Times New Roman" w:eastAsia="Times New Roman" w:hAnsi="Times New Roman" w:cs="Times New Roman"/>
          <w:sz w:val="26"/>
          <w:szCs w:val="26"/>
          <w:lang w:val="fr-FR"/>
        </w:rPr>
        <w:t>Giá trị của V là</w:t>
      </w:r>
    </w:p>
    <w:p w14:paraId="5E16A488" w14:textId="2F3D5068" w:rsidR="00021B61" w:rsidRPr="007E491B" w:rsidRDefault="00021B61" w:rsidP="00021B61">
      <w:pPr>
        <w:tabs>
          <w:tab w:val="left" w:pos="992"/>
        </w:tabs>
        <w:spacing w:before="80" w:after="0" w:line="276" w:lineRule="auto"/>
        <w:jc w:val="both"/>
        <w:rPr>
          <w:rFonts w:ascii="Times New Roman" w:hAnsi="Times New Roman" w:cs="Times New Roman"/>
          <w:sz w:val="26"/>
          <w:szCs w:val="26"/>
          <w:lang w:val="en-US"/>
        </w:rPr>
      </w:pPr>
      <w:r w:rsidRPr="007E491B">
        <w:rPr>
          <w:rFonts w:ascii="Times New Roman" w:hAnsi="Times New Roman" w:cs="Times New Roman"/>
          <w:b/>
          <w:bCs/>
          <w:sz w:val="26"/>
          <w:szCs w:val="26"/>
        </w:rPr>
        <w:t>PHẦN I</w:t>
      </w:r>
      <w:r w:rsidRPr="007E491B">
        <w:rPr>
          <w:rFonts w:ascii="Times New Roman" w:hAnsi="Times New Roman" w:cs="Times New Roman"/>
          <w:b/>
          <w:bCs/>
          <w:sz w:val="26"/>
          <w:szCs w:val="26"/>
          <w:lang w:val="en-US"/>
        </w:rPr>
        <w:t>V</w:t>
      </w:r>
      <w:r w:rsidR="00DA2140">
        <w:rPr>
          <w:rFonts w:ascii="Times New Roman" w:hAnsi="Times New Roman" w:cs="Times New Roman"/>
          <w:b/>
          <w:bCs/>
          <w:sz w:val="26"/>
          <w:szCs w:val="26"/>
          <w:lang w:val="en-US"/>
        </w:rPr>
        <w:t xml:space="preserve"> </w:t>
      </w:r>
      <w:r w:rsidR="00DA2140" w:rsidRPr="00EB4504">
        <w:rPr>
          <w:rFonts w:asciiTheme="majorHAnsi" w:hAnsiTheme="majorHAnsi" w:cstheme="majorHAnsi"/>
          <w:b/>
          <w:bCs/>
          <w:sz w:val="26"/>
          <w:szCs w:val="26"/>
        </w:rPr>
        <w:t>(</w:t>
      </w:r>
      <w:r w:rsidR="00DA2140">
        <w:rPr>
          <w:rFonts w:asciiTheme="majorHAnsi" w:hAnsiTheme="majorHAnsi" w:cstheme="majorHAnsi"/>
          <w:b/>
          <w:bCs/>
          <w:sz w:val="26"/>
          <w:szCs w:val="26"/>
          <w:lang w:val="en-US"/>
        </w:rPr>
        <w:t>3</w:t>
      </w:r>
      <w:r w:rsidR="00DA2140" w:rsidRPr="00EB4504">
        <w:rPr>
          <w:rFonts w:asciiTheme="majorHAnsi" w:hAnsiTheme="majorHAnsi" w:cstheme="majorHAnsi"/>
          <w:b/>
          <w:bCs/>
          <w:sz w:val="26"/>
          <w:szCs w:val="26"/>
        </w:rPr>
        <w:t>,0 điểm)</w:t>
      </w:r>
      <w:r w:rsidR="00DA2140">
        <w:rPr>
          <w:rFonts w:asciiTheme="majorHAnsi" w:hAnsiTheme="majorHAnsi" w:cstheme="majorHAnsi"/>
          <w:b/>
          <w:bCs/>
          <w:sz w:val="26"/>
          <w:szCs w:val="26"/>
          <w:lang w:val="en-US"/>
        </w:rPr>
        <w:t>.</w:t>
      </w:r>
      <w:r w:rsidRPr="007E491B">
        <w:rPr>
          <w:rFonts w:ascii="Times New Roman" w:hAnsi="Times New Roman" w:cs="Times New Roman"/>
          <w:sz w:val="26"/>
          <w:szCs w:val="26"/>
        </w:rPr>
        <w:t xml:space="preserve"> </w:t>
      </w:r>
      <w:r w:rsidRPr="007E491B">
        <w:rPr>
          <w:rFonts w:ascii="Times New Roman" w:hAnsi="Times New Roman" w:cs="Times New Roman"/>
          <w:b/>
          <w:sz w:val="26"/>
          <w:szCs w:val="26"/>
          <w:lang w:val="en-US"/>
        </w:rPr>
        <w:t>Tự luận</w:t>
      </w:r>
      <w:r w:rsidRPr="007E491B">
        <w:rPr>
          <w:rFonts w:ascii="Times New Roman" w:hAnsi="Times New Roman" w:cs="Times New Roman"/>
          <w:b/>
          <w:sz w:val="26"/>
          <w:szCs w:val="26"/>
        </w:rPr>
        <w:t>.</w:t>
      </w:r>
      <w:r w:rsidRPr="007E491B">
        <w:rPr>
          <w:rFonts w:ascii="Times New Roman" w:hAnsi="Times New Roman" w:cs="Times New Roman"/>
          <w:sz w:val="26"/>
          <w:szCs w:val="26"/>
        </w:rPr>
        <w:t xml:space="preserve"> Thí sinh trả </w:t>
      </w:r>
      <w:r w:rsidRPr="007E491B">
        <w:rPr>
          <w:rFonts w:ascii="Times New Roman" w:eastAsia="Times New Roman" w:hAnsi="Times New Roman" w:cs="Times New Roman"/>
          <w:sz w:val="26"/>
          <w:szCs w:val="26"/>
        </w:rPr>
        <w:t>lời</w:t>
      </w:r>
      <w:r w:rsidRPr="007E491B">
        <w:rPr>
          <w:rFonts w:ascii="Times New Roman" w:hAnsi="Times New Roman" w:cs="Times New Roman"/>
          <w:sz w:val="26"/>
          <w:szCs w:val="26"/>
        </w:rPr>
        <w:t xml:space="preserve"> các câu hỏi từ câu 1 đến câu </w:t>
      </w:r>
      <w:r w:rsidRPr="007E491B">
        <w:rPr>
          <w:rFonts w:ascii="Times New Roman" w:hAnsi="Times New Roman" w:cs="Times New Roman"/>
          <w:sz w:val="26"/>
          <w:szCs w:val="26"/>
          <w:lang w:val="en-US"/>
        </w:rPr>
        <w:t>3</w:t>
      </w:r>
      <w:r w:rsidRPr="007E491B">
        <w:rPr>
          <w:rFonts w:ascii="Times New Roman" w:hAnsi="Times New Roman" w:cs="Times New Roman"/>
          <w:sz w:val="26"/>
          <w:szCs w:val="26"/>
        </w:rPr>
        <w:t>.</w:t>
      </w:r>
    </w:p>
    <w:p w14:paraId="25B2EE0B" w14:textId="77777777" w:rsidR="00021B61" w:rsidRPr="007E491B" w:rsidRDefault="00021B61" w:rsidP="00021B61">
      <w:pPr>
        <w:tabs>
          <w:tab w:val="left" w:pos="992"/>
        </w:tabs>
        <w:spacing w:before="80" w:after="0" w:line="276" w:lineRule="auto"/>
        <w:jc w:val="both"/>
        <w:rPr>
          <w:rFonts w:asciiTheme="majorHAnsi" w:hAnsiTheme="majorHAnsi" w:cstheme="majorHAnsi"/>
          <w:sz w:val="26"/>
          <w:szCs w:val="26"/>
        </w:rPr>
      </w:pPr>
      <w:r w:rsidRPr="007E491B">
        <w:rPr>
          <w:rFonts w:asciiTheme="majorHAnsi" w:hAnsiTheme="majorHAnsi" w:cstheme="majorHAnsi"/>
          <w:b/>
          <w:bCs/>
          <w:sz w:val="26"/>
          <w:szCs w:val="26"/>
          <w:lang w:val="en-US"/>
        </w:rPr>
        <w:t>Câu 1:</w:t>
      </w:r>
      <w:r w:rsidRPr="007E491B">
        <w:rPr>
          <w:rFonts w:asciiTheme="majorHAnsi" w:hAnsiTheme="majorHAnsi" w:cstheme="majorHAnsi"/>
          <w:sz w:val="26"/>
          <w:szCs w:val="26"/>
          <w:lang w:val="en-US"/>
        </w:rPr>
        <w:t xml:space="preserve"> Viết CTCT thu gọn và xác </w:t>
      </w:r>
      <w:r w:rsidRPr="007E491B">
        <w:rPr>
          <w:rFonts w:ascii="Times New Roman" w:eastAsia="Times New Roman" w:hAnsi="Times New Roman" w:cs="Times New Roman"/>
          <w:sz w:val="26"/>
          <w:szCs w:val="26"/>
        </w:rPr>
        <w:t>định</w:t>
      </w:r>
      <w:r w:rsidRPr="007E491B">
        <w:rPr>
          <w:rFonts w:asciiTheme="majorHAnsi" w:hAnsiTheme="majorHAnsi" w:cstheme="majorHAnsi"/>
          <w:sz w:val="26"/>
          <w:szCs w:val="26"/>
          <w:lang w:val="en-US"/>
        </w:rPr>
        <w:t xml:space="preserve"> số </w:t>
      </w:r>
      <w:r w:rsidRPr="007E491B">
        <w:rPr>
          <w:rFonts w:asciiTheme="majorHAnsi" w:hAnsiTheme="majorHAnsi" w:cstheme="majorHAnsi"/>
          <w:sz w:val="26"/>
          <w:szCs w:val="26"/>
        </w:rPr>
        <w:t>liên kết xich ma (σ)</w:t>
      </w:r>
      <w:r w:rsidRPr="007E491B">
        <w:rPr>
          <w:rFonts w:asciiTheme="majorHAnsi" w:hAnsiTheme="majorHAnsi" w:cstheme="majorHAnsi"/>
          <w:sz w:val="26"/>
          <w:szCs w:val="26"/>
          <w:lang w:val="en-US"/>
        </w:rPr>
        <w:t xml:space="preserve"> của </w:t>
      </w:r>
      <w:r w:rsidRPr="007E491B">
        <w:rPr>
          <w:rFonts w:asciiTheme="majorHAnsi" w:hAnsiTheme="majorHAnsi" w:cstheme="majorHAnsi"/>
          <w:sz w:val="26"/>
          <w:szCs w:val="26"/>
        </w:rPr>
        <w:t>propene?</w:t>
      </w:r>
      <w:r w:rsidRPr="007E491B">
        <w:rPr>
          <w:rFonts w:asciiTheme="majorHAnsi" w:hAnsiTheme="majorHAnsi" w:cstheme="majorHAnsi"/>
          <w:sz w:val="26"/>
          <w:szCs w:val="26"/>
        </w:rPr>
        <w:tab/>
      </w:r>
    </w:p>
    <w:p w14:paraId="5C62E067" w14:textId="77777777" w:rsidR="00021B61" w:rsidRPr="007E491B" w:rsidRDefault="00021B61" w:rsidP="00021B61">
      <w:pPr>
        <w:tabs>
          <w:tab w:val="left" w:pos="992"/>
        </w:tabs>
        <w:spacing w:before="80" w:after="0" w:line="276" w:lineRule="auto"/>
        <w:jc w:val="both"/>
        <w:rPr>
          <w:rFonts w:ascii="Times New Roman" w:hAnsi="Times New Roman" w:cs="Times New Roman"/>
          <w:sz w:val="26"/>
          <w:szCs w:val="26"/>
          <w:lang w:val="en-US"/>
        </w:rPr>
      </w:pPr>
      <w:r w:rsidRPr="007E491B">
        <w:rPr>
          <w:rFonts w:ascii="Times New Roman" w:hAnsi="Times New Roman" w:cs="Times New Roman"/>
          <w:b/>
          <w:bCs/>
          <w:sz w:val="26"/>
          <w:szCs w:val="26"/>
          <w:lang w:val="en-US"/>
        </w:rPr>
        <w:t>Câu 2:</w:t>
      </w:r>
      <w:r w:rsidRPr="007E491B">
        <w:rPr>
          <w:rFonts w:ascii="Times New Roman" w:hAnsi="Times New Roman" w:cs="Times New Roman"/>
          <w:sz w:val="26"/>
          <w:szCs w:val="26"/>
          <w:lang w:val="en-US"/>
        </w:rPr>
        <w:t xml:space="preserve"> Viết phương trình các phản ứng sau:</w:t>
      </w:r>
    </w:p>
    <w:p w14:paraId="5847C966" w14:textId="77777777" w:rsidR="00021B61" w:rsidRPr="007E491B" w:rsidRDefault="00021B61" w:rsidP="00021B61">
      <w:pPr>
        <w:tabs>
          <w:tab w:val="left" w:pos="992"/>
        </w:tabs>
        <w:spacing w:before="80" w:after="0" w:line="276" w:lineRule="auto"/>
        <w:jc w:val="both"/>
        <w:rPr>
          <w:rFonts w:ascii="Times New Roman" w:hAnsi="Times New Roman" w:cs="Times New Roman"/>
          <w:sz w:val="26"/>
          <w:szCs w:val="26"/>
          <w:lang w:val="en-US"/>
        </w:rPr>
      </w:pPr>
      <w:r w:rsidRPr="007E491B">
        <w:rPr>
          <w:rFonts w:ascii="Times New Roman" w:hAnsi="Times New Roman" w:cs="Times New Roman"/>
          <w:b/>
          <w:bCs/>
          <w:sz w:val="26"/>
          <w:szCs w:val="26"/>
          <w:lang w:val="en-US"/>
        </w:rPr>
        <w:t>a)</w:t>
      </w:r>
      <w:r w:rsidRPr="007E491B">
        <w:rPr>
          <w:rFonts w:ascii="Times New Roman" w:hAnsi="Times New Roman" w:cs="Times New Roman"/>
          <w:sz w:val="26"/>
          <w:szCs w:val="26"/>
          <w:lang w:val="en-US"/>
        </w:rPr>
        <w:t xml:space="preserve"> Thủy phân bromoethane trong </w:t>
      </w:r>
      <w:r w:rsidRPr="007E491B">
        <w:rPr>
          <w:rFonts w:ascii="Times New Roman" w:eastAsia="Times New Roman" w:hAnsi="Times New Roman" w:cs="Times New Roman"/>
          <w:sz w:val="26"/>
          <w:szCs w:val="26"/>
        </w:rPr>
        <w:t>dung</w:t>
      </w:r>
      <w:r w:rsidRPr="007E491B">
        <w:rPr>
          <w:rFonts w:ascii="Times New Roman" w:hAnsi="Times New Roman" w:cs="Times New Roman"/>
          <w:sz w:val="26"/>
          <w:szCs w:val="26"/>
          <w:lang w:val="en-US"/>
        </w:rPr>
        <w:t xml:space="preserve"> dịch NaOH (đun nóng). </w:t>
      </w:r>
    </w:p>
    <w:p w14:paraId="5506432B" w14:textId="77777777" w:rsidR="00021B61" w:rsidRPr="007E491B" w:rsidRDefault="00021B61" w:rsidP="00021B61">
      <w:pPr>
        <w:tabs>
          <w:tab w:val="left" w:pos="992"/>
        </w:tabs>
        <w:spacing w:before="80" w:after="0" w:line="276" w:lineRule="auto"/>
        <w:jc w:val="both"/>
        <w:rPr>
          <w:rFonts w:asciiTheme="majorHAnsi" w:hAnsiTheme="majorHAnsi" w:cstheme="majorHAnsi"/>
          <w:sz w:val="26"/>
          <w:szCs w:val="26"/>
          <w:lang w:val="en-US"/>
        </w:rPr>
      </w:pPr>
      <w:r w:rsidRPr="007E491B">
        <w:rPr>
          <w:rFonts w:asciiTheme="majorHAnsi" w:hAnsiTheme="majorHAnsi" w:cstheme="majorHAnsi"/>
          <w:b/>
          <w:bCs/>
          <w:sz w:val="26"/>
          <w:szCs w:val="26"/>
          <w:lang w:val="en-US"/>
        </w:rPr>
        <w:t xml:space="preserve">b) </w:t>
      </w:r>
      <w:r w:rsidRPr="007E491B">
        <w:rPr>
          <w:rFonts w:asciiTheme="majorHAnsi" w:hAnsiTheme="majorHAnsi" w:cstheme="majorHAnsi"/>
          <w:sz w:val="26"/>
          <w:szCs w:val="26"/>
          <w:lang w:val="en-US"/>
        </w:rPr>
        <w:t xml:space="preserve">Đun sôi hỗn hợp gồm </w:t>
      </w:r>
      <w:r w:rsidRPr="007E491B">
        <w:rPr>
          <w:rFonts w:ascii="Times New Roman" w:eastAsia="Times New Roman" w:hAnsi="Times New Roman" w:cs="Times New Roman"/>
          <w:sz w:val="26"/>
          <w:szCs w:val="26"/>
        </w:rPr>
        <w:t>chloroethane</w:t>
      </w:r>
      <w:r w:rsidRPr="007E491B">
        <w:rPr>
          <w:rFonts w:asciiTheme="majorHAnsi" w:hAnsiTheme="majorHAnsi" w:cstheme="majorHAnsi"/>
          <w:sz w:val="26"/>
          <w:szCs w:val="26"/>
          <w:lang w:val="en-US"/>
        </w:rPr>
        <w:t xml:space="preserve"> với KOH trong ethanol.</w:t>
      </w:r>
    </w:p>
    <w:p w14:paraId="6C4B9EC9" w14:textId="77777777" w:rsidR="00021B61" w:rsidRPr="007E491B" w:rsidRDefault="00021B61" w:rsidP="00021B61">
      <w:pPr>
        <w:tabs>
          <w:tab w:val="left" w:pos="992"/>
        </w:tabs>
        <w:spacing w:before="80" w:after="0" w:line="276" w:lineRule="auto"/>
        <w:jc w:val="both"/>
        <w:rPr>
          <w:rFonts w:asciiTheme="majorHAnsi" w:hAnsiTheme="majorHAnsi" w:cstheme="majorHAnsi"/>
          <w:sz w:val="26"/>
          <w:szCs w:val="26"/>
          <w:lang w:val="en-US"/>
        </w:rPr>
      </w:pPr>
      <w:r w:rsidRPr="007E491B">
        <w:rPr>
          <w:rFonts w:asciiTheme="majorHAnsi" w:hAnsiTheme="majorHAnsi" w:cstheme="majorHAnsi"/>
          <w:b/>
          <w:bCs/>
          <w:sz w:val="26"/>
          <w:szCs w:val="26"/>
          <w:lang w:val="en-US"/>
        </w:rPr>
        <w:t>Câu 3:</w:t>
      </w:r>
      <w:r w:rsidRPr="007E491B">
        <w:rPr>
          <w:rFonts w:asciiTheme="majorHAnsi" w:hAnsiTheme="majorHAnsi" w:cstheme="majorHAnsi"/>
          <w:sz w:val="26"/>
          <w:szCs w:val="26"/>
          <w:lang w:val="en-US"/>
        </w:rPr>
        <w:t xml:space="preserve"> Hợp chất X có công thức </w:t>
      </w:r>
      <w:r w:rsidRPr="007E491B">
        <w:rPr>
          <w:rFonts w:ascii="Times New Roman" w:eastAsia="Times New Roman" w:hAnsi="Times New Roman" w:cs="Times New Roman"/>
          <w:sz w:val="26"/>
          <w:szCs w:val="26"/>
        </w:rPr>
        <w:t>phân</w:t>
      </w:r>
      <w:r w:rsidRPr="007E491B">
        <w:rPr>
          <w:rFonts w:asciiTheme="majorHAnsi" w:hAnsiTheme="majorHAnsi" w:cstheme="majorHAnsi"/>
          <w:sz w:val="26"/>
          <w:szCs w:val="26"/>
          <w:lang w:val="en-US"/>
        </w:rPr>
        <w:t xml:space="preserve"> tử là C</w:t>
      </w:r>
      <w:r w:rsidRPr="007E491B">
        <w:rPr>
          <w:rFonts w:asciiTheme="majorHAnsi" w:hAnsiTheme="majorHAnsi" w:cstheme="majorHAnsi"/>
          <w:sz w:val="26"/>
          <w:szCs w:val="26"/>
          <w:vertAlign w:val="subscript"/>
          <w:lang w:val="en-US"/>
        </w:rPr>
        <w:t>4</w:t>
      </w:r>
      <w:r w:rsidRPr="007E491B">
        <w:rPr>
          <w:rFonts w:asciiTheme="majorHAnsi" w:hAnsiTheme="majorHAnsi" w:cstheme="majorHAnsi"/>
          <w:sz w:val="26"/>
          <w:szCs w:val="26"/>
          <w:lang w:val="en-US"/>
        </w:rPr>
        <w:t>H</w:t>
      </w:r>
      <w:r w:rsidRPr="007E491B">
        <w:rPr>
          <w:rFonts w:asciiTheme="majorHAnsi" w:hAnsiTheme="majorHAnsi" w:cstheme="majorHAnsi"/>
          <w:sz w:val="26"/>
          <w:szCs w:val="26"/>
          <w:vertAlign w:val="subscript"/>
          <w:lang w:val="en-US"/>
        </w:rPr>
        <w:t>8</w:t>
      </w:r>
      <w:r w:rsidRPr="007E491B">
        <w:rPr>
          <w:rFonts w:asciiTheme="majorHAnsi" w:hAnsiTheme="majorHAnsi" w:cstheme="majorHAnsi"/>
          <w:sz w:val="26"/>
          <w:szCs w:val="26"/>
          <w:lang w:val="en-US"/>
        </w:rPr>
        <w:t>O. Chất X bị khử bởi LiAlH</w:t>
      </w:r>
      <w:r w:rsidRPr="007E491B">
        <w:rPr>
          <w:rFonts w:asciiTheme="majorHAnsi" w:hAnsiTheme="majorHAnsi" w:cstheme="majorHAnsi"/>
          <w:sz w:val="26"/>
          <w:szCs w:val="26"/>
          <w:vertAlign w:val="subscript"/>
          <w:lang w:val="en-US"/>
        </w:rPr>
        <w:t>4</w:t>
      </w:r>
      <w:r w:rsidRPr="007E491B">
        <w:rPr>
          <w:rFonts w:asciiTheme="majorHAnsi" w:hAnsiTheme="majorHAnsi" w:cstheme="majorHAnsi"/>
          <w:sz w:val="26"/>
          <w:szCs w:val="26"/>
          <w:lang w:val="en-US"/>
        </w:rPr>
        <w:t xml:space="preserve"> tạo thành alcohol bậc II. Viết công thức cấu tạo và gọi tên thay thế của X.</w:t>
      </w:r>
    </w:p>
    <w:p w14:paraId="796FFABD" w14:textId="77777777" w:rsidR="00E7095C" w:rsidRPr="007E491B" w:rsidRDefault="008E7137">
      <w:pPr>
        <w:jc w:val="center"/>
        <w:rPr>
          <w:sz w:val="26"/>
          <w:szCs w:val="26"/>
        </w:rPr>
      </w:pPr>
      <w:r w:rsidRPr="007E491B">
        <w:rPr>
          <w:rFonts w:ascii="Times New Roman" w:eastAsia="Times New Roman" w:hAnsi="Times New Roman" w:cs="Times New Roman"/>
          <w:b/>
          <w:i/>
          <w:sz w:val="26"/>
          <w:szCs w:val="26"/>
        </w:rPr>
        <w:t>---------- HẾT ----------</w:t>
      </w:r>
    </w:p>
    <w:sectPr w:rsidR="00E7095C" w:rsidRPr="007E491B" w:rsidSect="000A0872">
      <w:footerReference w:type="default" r:id="rId12"/>
      <w:pgSz w:w="11906" w:h="16838" w:code="9"/>
      <w:pgMar w:top="567" w:right="851" w:bottom="567" w:left="851" w:header="28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AA017" w14:textId="77777777" w:rsidR="008E7137" w:rsidRDefault="008E7137">
      <w:pPr>
        <w:spacing w:after="0" w:line="240" w:lineRule="auto"/>
      </w:pPr>
      <w:r>
        <w:separator/>
      </w:r>
    </w:p>
  </w:endnote>
  <w:endnote w:type="continuationSeparator" w:id="0">
    <w:p w14:paraId="13EDE0CA" w14:textId="77777777" w:rsidR="008E7137" w:rsidRDefault="008E7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ACF2C" w14:textId="77777777" w:rsidR="00E7095C" w:rsidRDefault="008E7137">
    <w:pPr>
      <w:tabs>
        <w:tab w:val="right" w:pos="10185"/>
      </w:tabs>
      <w:spacing w:after="0" w:line="276" w:lineRule="auto"/>
      <w:rPr>
        <w:rFonts w:ascii="Times New Roman" w:eastAsia="Times New Roman" w:hAnsi="Times New Roman" w:cs="Times New Roman"/>
      </w:rPr>
    </w:pPr>
    <w:r>
      <w:pict w14:anchorId="401A2651">
        <v:line id="_x0000_s2049" style="position:absolute;z-index:251658240" from="0,0" to="510.25pt,0"/>
      </w:pict>
    </w:r>
    <w:r>
      <w:rPr>
        <w:rFonts w:ascii="Times New Roman" w:eastAsia="Times New Roman" w:hAnsi="Times New Roman" w:cs="Times New Roman"/>
      </w:rPr>
      <w:t>Mã đề 001</w:t>
    </w:r>
    <w:r>
      <w:rPr>
        <w:rFonts w:ascii="Times New Roman" w:eastAsia="Times New Roman" w:hAnsi="Times New Roman" w:cs="Times New Roman"/>
      </w:rPr>
      <w:tab/>
      <w:t xml:space="preserve">Trang </w:t>
    </w:r>
    <w:r>
      <w:rPr>
        <w:rFonts w:ascii="Times New Roman" w:eastAsia="Times New Roman" w:hAnsi="Times New Roman" w:cs="Times New Roman"/>
      </w:rPr>
      <w:fldChar w:fldCharType="begin"/>
    </w:r>
    <w:r>
      <w:rPr>
        <w:rFonts w:ascii="Times New Roman" w:eastAsia="Times New Roman" w:hAnsi="Times New Roman" w:cs="Times New Roman"/>
      </w:rPr>
      <w:instrText>PAGE</w:instrText>
    </w:r>
    <w:r>
      <w:rPr>
        <w:rFonts w:ascii="Times New Roman" w:eastAsia="Times New Roman" w:hAnsi="Times New Roman" w:cs="Times New Roman"/>
      </w:rPr>
      <w:fldChar w:fldCharType="separate"/>
    </w:r>
    <w:r>
      <w:rPr>
        <w:rFonts w:ascii="Times New Roman" w:eastAsia="Times New Roman" w:hAnsi="Times New Roman" w:cs="Times New Roman"/>
      </w:rPr>
      <w:t>3</w:t>
    </w:r>
    <w:r>
      <w:rPr>
        <w:rFonts w:ascii="Times New Roman" w:eastAsia="Times New Roman" w:hAnsi="Times New Roman" w:cs="Times New Roman"/>
      </w:rPr>
      <w:fldChar w:fldCharType="end"/>
    </w:r>
    <w:r>
      <w:rPr>
        <w:rFonts w:ascii="Times New Roman" w:eastAsia="Times New Roman" w:hAnsi="Times New Roman" w:cs="Times New Roman"/>
      </w:rPr>
      <w:t>/</w:t>
    </w:r>
    <w:r>
      <w:rPr>
        <w:rFonts w:ascii="Times New Roman" w:eastAsia="Times New Roman" w:hAnsi="Times New Roman" w:cs="Times New Roman"/>
      </w:rPr>
      <w:fldChar w:fldCharType="begin"/>
    </w:r>
    <w:r>
      <w:rPr>
        <w:rFonts w:ascii="Times New Roman" w:eastAsia="Times New Roman" w:hAnsi="Times New Roman" w:cs="Times New Roman"/>
      </w:rPr>
      <w:instrText>NUMPAGES</w:instrText>
    </w:r>
    <w:r>
      <w:rPr>
        <w:rFonts w:ascii="Times New Roman" w:eastAsia="Times New Roman" w:hAnsi="Times New Roman" w:cs="Times New Roman"/>
      </w:rPr>
      <w:fldChar w:fldCharType="separate"/>
    </w:r>
    <w:r>
      <w:rPr>
        <w:rFonts w:ascii="Times New Roman" w:eastAsia="Times New Roman" w:hAnsi="Times New Roman" w:cs="Times New Roman"/>
      </w:rPr>
      <w:t>3</w:t>
    </w:r>
    <w:r>
      <w:rPr>
        <w:rFonts w:ascii="Times New Roman" w:eastAsia="Times New Roman" w:hAnsi="Times New Roman"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5DDE4A" w14:textId="77777777" w:rsidR="008E7137" w:rsidRDefault="008E7137">
      <w:pPr>
        <w:spacing w:after="0" w:line="240" w:lineRule="auto"/>
      </w:pPr>
      <w:r>
        <w:separator/>
      </w:r>
    </w:p>
  </w:footnote>
  <w:footnote w:type="continuationSeparator" w:id="0">
    <w:p w14:paraId="3122EAC3" w14:textId="77777777" w:rsidR="008E7137" w:rsidRDefault="008E71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4B248A"/>
    <w:multiLevelType w:val="hybridMultilevel"/>
    <w:tmpl w:val="EF5ADE64"/>
    <w:lvl w:ilvl="0" w:tplc="338866B8">
      <w:start w:val="1"/>
      <w:numFmt w:val="decimal"/>
      <w:lvlText w:val="Câu %1:"/>
      <w:lvlJc w:val="left"/>
      <w:pPr>
        <w:ind w:left="992" w:hanging="992"/>
      </w:pPr>
      <w:rPr>
        <w:b/>
        <w:color w:val="0000FF"/>
      </w:rPr>
    </w:lvl>
    <w:lvl w:ilvl="1" w:tplc="3A32D9DC" w:tentative="1">
      <w:start w:val="1"/>
      <w:numFmt w:val="lowerLetter"/>
      <w:lvlText w:val="%2."/>
      <w:lvlJc w:val="left"/>
      <w:pPr>
        <w:ind w:left="1440" w:hanging="360"/>
      </w:pPr>
    </w:lvl>
    <w:lvl w:ilvl="2" w:tplc="4FEEE6E8" w:tentative="1">
      <w:start w:val="1"/>
      <w:numFmt w:val="lowerRoman"/>
      <w:lvlText w:val="%3."/>
      <w:lvlJc w:val="right"/>
      <w:pPr>
        <w:ind w:left="2160" w:hanging="180"/>
      </w:pPr>
    </w:lvl>
    <w:lvl w:ilvl="3" w:tplc="082A81EE" w:tentative="1">
      <w:start w:val="1"/>
      <w:numFmt w:val="decimal"/>
      <w:lvlText w:val="%4."/>
      <w:lvlJc w:val="left"/>
      <w:pPr>
        <w:ind w:left="2880" w:hanging="360"/>
      </w:pPr>
    </w:lvl>
    <w:lvl w:ilvl="4" w:tplc="FB6891BA" w:tentative="1">
      <w:start w:val="1"/>
      <w:numFmt w:val="lowerLetter"/>
      <w:lvlText w:val="%5."/>
      <w:lvlJc w:val="left"/>
      <w:pPr>
        <w:ind w:left="3600" w:hanging="360"/>
      </w:pPr>
    </w:lvl>
    <w:lvl w:ilvl="5" w:tplc="0514215A" w:tentative="1">
      <w:start w:val="1"/>
      <w:numFmt w:val="lowerRoman"/>
      <w:lvlText w:val="%6."/>
      <w:lvlJc w:val="right"/>
      <w:pPr>
        <w:ind w:left="4320" w:hanging="180"/>
      </w:pPr>
    </w:lvl>
    <w:lvl w:ilvl="6" w:tplc="C6788A52" w:tentative="1">
      <w:start w:val="1"/>
      <w:numFmt w:val="decimal"/>
      <w:lvlText w:val="%7."/>
      <w:lvlJc w:val="left"/>
      <w:pPr>
        <w:ind w:left="5040" w:hanging="360"/>
      </w:pPr>
    </w:lvl>
    <w:lvl w:ilvl="7" w:tplc="12549F72" w:tentative="1">
      <w:start w:val="1"/>
      <w:numFmt w:val="lowerLetter"/>
      <w:lvlText w:val="%8."/>
      <w:lvlJc w:val="left"/>
      <w:pPr>
        <w:ind w:left="5760" w:hanging="360"/>
      </w:pPr>
    </w:lvl>
    <w:lvl w:ilvl="8" w:tplc="74288682" w:tentative="1">
      <w:start w:val="1"/>
      <w:numFmt w:val="lowerRoman"/>
      <w:lvlText w:val="%9."/>
      <w:lvlJc w:val="right"/>
      <w:pPr>
        <w:ind w:left="6480" w:hanging="180"/>
      </w:pPr>
    </w:lvl>
  </w:abstractNum>
  <w:abstractNum w:abstractNumId="1" w15:restartNumberingAfterBreak="0">
    <w:nsid w:val="1C314779"/>
    <w:multiLevelType w:val="hybridMultilevel"/>
    <w:tmpl w:val="207C92E6"/>
    <w:lvl w:ilvl="0" w:tplc="042688C2">
      <w:start w:val="1"/>
      <w:numFmt w:val="decimal"/>
      <w:lvlText w:val="Câu %1:"/>
      <w:lvlJc w:val="left"/>
      <w:pPr>
        <w:ind w:left="992" w:hanging="992"/>
      </w:pPr>
      <w:rPr>
        <w:rFonts w:hint="default"/>
        <w:b/>
        <w:color w:val="0000FF"/>
      </w:rPr>
    </w:lvl>
    <w:lvl w:ilvl="1" w:tplc="1CD2ECB4" w:tentative="1">
      <w:start w:val="1"/>
      <w:numFmt w:val="lowerLetter"/>
      <w:lvlText w:val="%2."/>
      <w:lvlJc w:val="left"/>
      <w:pPr>
        <w:ind w:left="1440" w:hanging="360"/>
      </w:pPr>
    </w:lvl>
    <w:lvl w:ilvl="2" w:tplc="4B6E4530" w:tentative="1">
      <w:start w:val="1"/>
      <w:numFmt w:val="lowerRoman"/>
      <w:lvlText w:val="%3."/>
      <w:lvlJc w:val="right"/>
      <w:pPr>
        <w:ind w:left="2160" w:hanging="180"/>
      </w:pPr>
    </w:lvl>
    <w:lvl w:ilvl="3" w:tplc="C51C6296" w:tentative="1">
      <w:start w:val="1"/>
      <w:numFmt w:val="decimal"/>
      <w:lvlText w:val="%4."/>
      <w:lvlJc w:val="left"/>
      <w:pPr>
        <w:ind w:left="2880" w:hanging="360"/>
      </w:pPr>
    </w:lvl>
    <w:lvl w:ilvl="4" w:tplc="6868F5B6" w:tentative="1">
      <w:start w:val="1"/>
      <w:numFmt w:val="lowerLetter"/>
      <w:lvlText w:val="%5."/>
      <w:lvlJc w:val="left"/>
      <w:pPr>
        <w:ind w:left="3600" w:hanging="360"/>
      </w:pPr>
    </w:lvl>
    <w:lvl w:ilvl="5" w:tplc="E7C40A98" w:tentative="1">
      <w:start w:val="1"/>
      <w:numFmt w:val="lowerRoman"/>
      <w:lvlText w:val="%6."/>
      <w:lvlJc w:val="right"/>
      <w:pPr>
        <w:ind w:left="4320" w:hanging="180"/>
      </w:pPr>
    </w:lvl>
    <w:lvl w:ilvl="6" w:tplc="C5F0036E" w:tentative="1">
      <w:start w:val="1"/>
      <w:numFmt w:val="decimal"/>
      <w:lvlText w:val="%7."/>
      <w:lvlJc w:val="left"/>
      <w:pPr>
        <w:ind w:left="5040" w:hanging="360"/>
      </w:pPr>
    </w:lvl>
    <w:lvl w:ilvl="7" w:tplc="12E8D27C" w:tentative="1">
      <w:start w:val="1"/>
      <w:numFmt w:val="lowerLetter"/>
      <w:lvlText w:val="%8."/>
      <w:lvlJc w:val="left"/>
      <w:pPr>
        <w:ind w:left="5760" w:hanging="360"/>
      </w:pPr>
    </w:lvl>
    <w:lvl w:ilvl="8" w:tplc="61B858CC" w:tentative="1">
      <w:start w:val="1"/>
      <w:numFmt w:val="lowerRoman"/>
      <w:lvlText w:val="%9."/>
      <w:lvlJc w:val="right"/>
      <w:pPr>
        <w:ind w:left="6480" w:hanging="180"/>
      </w:pPr>
    </w:lvl>
  </w:abstractNum>
  <w:abstractNum w:abstractNumId="2" w15:restartNumberingAfterBreak="0">
    <w:nsid w:val="29A60DF4"/>
    <w:multiLevelType w:val="hybridMultilevel"/>
    <w:tmpl w:val="1CEE260C"/>
    <w:lvl w:ilvl="0" w:tplc="867E142A">
      <w:start w:val="1"/>
      <w:numFmt w:val="decimal"/>
      <w:lvlText w:val="Câu %1:"/>
      <w:lvlJc w:val="left"/>
      <w:pPr>
        <w:ind w:left="992" w:hanging="992"/>
      </w:pPr>
      <w:rPr>
        <w:rFonts w:hint="default"/>
        <w:b/>
        <w:color w:val="0000FF"/>
      </w:rPr>
    </w:lvl>
    <w:lvl w:ilvl="1" w:tplc="E06079EE" w:tentative="1">
      <w:start w:val="1"/>
      <w:numFmt w:val="lowerLetter"/>
      <w:lvlText w:val="%2."/>
      <w:lvlJc w:val="left"/>
      <w:pPr>
        <w:ind w:left="1440" w:hanging="360"/>
      </w:pPr>
    </w:lvl>
    <w:lvl w:ilvl="2" w:tplc="332A49E2" w:tentative="1">
      <w:start w:val="1"/>
      <w:numFmt w:val="lowerRoman"/>
      <w:lvlText w:val="%3."/>
      <w:lvlJc w:val="right"/>
      <w:pPr>
        <w:ind w:left="2160" w:hanging="180"/>
      </w:pPr>
    </w:lvl>
    <w:lvl w:ilvl="3" w:tplc="BEB6CCBA" w:tentative="1">
      <w:start w:val="1"/>
      <w:numFmt w:val="decimal"/>
      <w:lvlText w:val="%4."/>
      <w:lvlJc w:val="left"/>
      <w:pPr>
        <w:ind w:left="2880" w:hanging="360"/>
      </w:pPr>
    </w:lvl>
    <w:lvl w:ilvl="4" w:tplc="B2CCACF4" w:tentative="1">
      <w:start w:val="1"/>
      <w:numFmt w:val="lowerLetter"/>
      <w:lvlText w:val="%5."/>
      <w:lvlJc w:val="left"/>
      <w:pPr>
        <w:ind w:left="3600" w:hanging="360"/>
      </w:pPr>
    </w:lvl>
    <w:lvl w:ilvl="5" w:tplc="9296EEFA" w:tentative="1">
      <w:start w:val="1"/>
      <w:numFmt w:val="lowerRoman"/>
      <w:lvlText w:val="%6."/>
      <w:lvlJc w:val="right"/>
      <w:pPr>
        <w:ind w:left="4320" w:hanging="180"/>
      </w:pPr>
    </w:lvl>
    <w:lvl w:ilvl="6" w:tplc="96EED7BC" w:tentative="1">
      <w:start w:val="1"/>
      <w:numFmt w:val="decimal"/>
      <w:lvlText w:val="%7."/>
      <w:lvlJc w:val="left"/>
      <w:pPr>
        <w:ind w:left="5040" w:hanging="360"/>
      </w:pPr>
    </w:lvl>
    <w:lvl w:ilvl="7" w:tplc="D076EC66" w:tentative="1">
      <w:start w:val="1"/>
      <w:numFmt w:val="lowerLetter"/>
      <w:lvlText w:val="%8."/>
      <w:lvlJc w:val="left"/>
      <w:pPr>
        <w:ind w:left="5760" w:hanging="360"/>
      </w:pPr>
    </w:lvl>
    <w:lvl w:ilvl="8" w:tplc="C2E8AF58" w:tentative="1">
      <w:start w:val="1"/>
      <w:numFmt w:val="lowerRoman"/>
      <w:lvlText w:val="%9."/>
      <w:lvlJc w:val="right"/>
      <w:pPr>
        <w:ind w:left="6480" w:hanging="180"/>
      </w:pPr>
    </w:lvl>
  </w:abstractNum>
  <w:abstractNum w:abstractNumId="3" w15:restartNumberingAfterBreak="0">
    <w:nsid w:val="3D407EF3"/>
    <w:multiLevelType w:val="hybridMultilevel"/>
    <w:tmpl w:val="FC389238"/>
    <w:lvl w:ilvl="0" w:tplc="143220BE">
      <w:start w:val="1"/>
      <w:numFmt w:val="decimal"/>
      <w:lvlText w:val="Câu %1:"/>
      <w:lvlJc w:val="left"/>
      <w:pPr>
        <w:ind w:left="992" w:hanging="992"/>
      </w:pPr>
      <w:rPr>
        <w:b/>
        <w:color w:val="0000FF"/>
      </w:rPr>
    </w:lvl>
    <w:lvl w:ilvl="1" w:tplc="8362B0E8" w:tentative="1">
      <w:start w:val="1"/>
      <w:numFmt w:val="lowerLetter"/>
      <w:lvlText w:val="%2."/>
      <w:lvlJc w:val="left"/>
      <w:pPr>
        <w:ind w:left="1440" w:hanging="360"/>
      </w:pPr>
    </w:lvl>
    <w:lvl w:ilvl="2" w:tplc="378A3790" w:tentative="1">
      <w:start w:val="1"/>
      <w:numFmt w:val="lowerRoman"/>
      <w:lvlText w:val="%3."/>
      <w:lvlJc w:val="right"/>
      <w:pPr>
        <w:ind w:left="2160" w:hanging="180"/>
      </w:pPr>
    </w:lvl>
    <w:lvl w:ilvl="3" w:tplc="212CF6DC" w:tentative="1">
      <w:start w:val="1"/>
      <w:numFmt w:val="decimal"/>
      <w:lvlText w:val="%4."/>
      <w:lvlJc w:val="left"/>
      <w:pPr>
        <w:ind w:left="2880" w:hanging="360"/>
      </w:pPr>
    </w:lvl>
    <w:lvl w:ilvl="4" w:tplc="DD94F204" w:tentative="1">
      <w:start w:val="1"/>
      <w:numFmt w:val="lowerLetter"/>
      <w:lvlText w:val="%5."/>
      <w:lvlJc w:val="left"/>
      <w:pPr>
        <w:ind w:left="3600" w:hanging="360"/>
      </w:pPr>
    </w:lvl>
    <w:lvl w:ilvl="5" w:tplc="2460F3FA" w:tentative="1">
      <w:start w:val="1"/>
      <w:numFmt w:val="lowerRoman"/>
      <w:lvlText w:val="%6."/>
      <w:lvlJc w:val="right"/>
      <w:pPr>
        <w:ind w:left="4320" w:hanging="180"/>
      </w:pPr>
    </w:lvl>
    <w:lvl w:ilvl="6" w:tplc="659C7E3C" w:tentative="1">
      <w:start w:val="1"/>
      <w:numFmt w:val="decimal"/>
      <w:lvlText w:val="%7."/>
      <w:lvlJc w:val="left"/>
      <w:pPr>
        <w:ind w:left="5040" w:hanging="360"/>
      </w:pPr>
    </w:lvl>
    <w:lvl w:ilvl="7" w:tplc="39886112" w:tentative="1">
      <w:start w:val="1"/>
      <w:numFmt w:val="lowerLetter"/>
      <w:lvlText w:val="%8."/>
      <w:lvlJc w:val="left"/>
      <w:pPr>
        <w:ind w:left="5760" w:hanging="360"/>
      </w:pPr>
    </w:lvl>
    <w:lvl w:ilvl="8" w:tplc="4F54AE0E" w:tentative="1">
      <w:start w:val="1"/>
      <w:numFmt w:val="lowerRoman"/>
      <w:lvlText w:val="%9."/>
      <w:lvlJc w:val="right"/>
      <w:pPr>
        <w:ind w:left="6480" w:hanging="180"/>
      </w:pPr>
    </w:lvl>
  </w:abstractNum>
  <w:abstractNum w:abstractNumId="4" w15:restartNumberingAfterBreak="0">
    <w:nsid w:val="4029135B"/>
    <w:multiLevelType w:val="hybridMultilevel"/>
    <w:tmpl w:val="12EAFA14"/>
    <w:lvl w:ilvl="0" w:tplc="427E58BC">
      <w:start w:val="1"/>
      <w:numFmt w:val="decimal"/>
      <w:lvlText w:val="Câu %1:"/>
      <w:lvlJc w:val="left"/>
      <w:pPr>
        <w:ind w:left="992" w:hanging="992"/>
      </w:pPr>
      <w:rPr>
        <w:b/>
        <w:color w:val="0000FF"/>
      </w:rPr>
    </w:lvl>
    <w:lvl w:ilvl="1" w:tplc="77D81660" w:tentative="1">
      <w:start w:val="1"/>
      <w:numFmt w:val="lowerLetter"/>
      <w:lvlText w:val="%2."/>
      <w:lvlJc w:val="left"/>
      <w:pPr>
        <w:ind w:left="1440" w:hanging="360"/>
      </w:pPr>
    </w:lvl>
    <w:lvl w:ilvl="2" w:tplc="A014B262" w:tentative="1">
      <w:start w:val="1"/>
      <w:numFmt w:val="lowerRoman"/>
      <w:lvlText w:val="%3."/>
      <w:lvlJc w:val="right"/>
      <w:pPr>
        <w:ind w:left="2160" w:hanging="180"/>
      </w:pPr>
    </w:lvl>
    <w:lvl w:ilvl="3" w:tplc="D1BCD00E" w:tentative="1">
      <w:start w:val="1"/>
      <w:numFmt w:val="decimal"/>
      <w:lvlText w:val="%4."/>
      <w:lvlJc w:val="left"/>
      <w:pPr>
        <w:ind w:left="2880" w:hanging="360"/>
      </w:pPr>
    </w:lvl>
    <w:lvl w:ilvl="4" w:tplc="50D2DA72" w:tentative="1">
      <w:start w:val="1"/>
      <w:numFmt w:val="lowerLetter"/>
      <w:lvlText w:val="%5."/>
      <w:lvlJc w:val="left"/>
      <w:pPr>
        <w:ind w:left="3600" w:hanging="360"/>
      </w:pPr>
    </w:lvl>
    <w:lvl w:ilvl="5" w:tplc="CA98D880" w:tentative="1">
      <w:start w:val="1"/>
      <w:numFmt w:val="lowerRoman"/>
      <w:lvlText w:val="%6."/>
      <w:lvlJc w:val="right"/>
      <w:pPr>
        <w:ind w:left="4320" w:hanging="180"/>
      </w:pPr>
    </w:lvl>
    <w:lvl w:ilvl="6" w:tplc="56BCC312" w:tentative="1">
      <w:start w:val="1"/>
      <w:numFmt w:val="decimal"/>
      <w:lvlText w:val="%7."/>
      <w:lvlJc w:val="left"/>
      <w:pPr>
        <w:ind w:left="5040" w:hanging="360"/>
      </w:pPr>
    </w:lvl>
    <w:lvl w:ilvl="7" w:tplc="30B05A9E" w:tentative="1">
      <w:start w:val="1"/>
      <w:numFmt w:val="lowerLetter"/>
      <w:lvlText w:val="%8."/>
      <w:lvlJc w:val="left"/>
      <w:pPr>
        <w:ind w:left="5760" w:hanging="360"/>
      </w:pPr>
    </w:lvl>
    <w:lvl w:ilvl="8" w:tplc="F03E32C0" w:tentative="1">
      <w:start w:val="1"/>
      <w:numFmt w:val="lowerRoman"/>
      <w:lvlText w:val="%9."/>
      <w:lvlJc w:val="right"/>
      <w:pPr>
        <w:ind w:left="6480" w:hanging="180"/>
      </w:pPr>
    </w:lvl>
  </w:abstractNum>
  <w:abstractNum w:abstractNumId="5" w15:restartNumberingAfterBreak="0">
    <w:nsid w:val="4921487D"/>
    <w:multiLevelType w:val="hybridMultilevel"/>
    <w:tmpl w:val="462A1856"/>
    <w:lvl w:ilvl="0" w:tplc="A6EC4E30">
      <w:start w:val="1"/>
      <w:numFmt w:val="decimal"/>
      <w:lvlText w:val="Câu %1:"/>
      <w:lvlJc w:val="left"/>
      <w:pPr>
        <w:ind w:left="992" w:hanging="992"/>
      </w:pPr>
      <w:rPr>
        <w:rFonts w:hint="default"/>
        <w:b/>
        <w:color w:val="0000FF"/>
      </w:rPr>
    </w:lvl>
    <w:lvl w:ilvl="1" w:tplc="049ACC40" w:tentative="1">
      <w:start w:val="1"/>
      <w:numFmt w:val="lowerLetter"/>
      <w:lvlText w:val="%2."/>
      <w:lvlJc w:val="left"/>
      <w:pPr>
        <w:ind w:left="1440" w:hanging="360"/>
      </w:pPr>
    </w:lvl>
    <w:lvl w:ilvl="2" w:tplc="4A642D02" w:tentative="1">
      <w:start w:val="1"/>
      <w:numFmt w:val="lowerRoman"/>
      <w:lvlText w:val="%3."/>
      <w:lvlJc w:val="right"/>
      <w:pPr>
        <w:ind w:left="2160" w:hanging="180"/>
      </w:pPr>
    </w:lvl>
    <w:lvl w:ilvl="3" w:tplc="23B63DEC" w:tentative="1">
      <w:start w:val="1"/>
      <w:numFmt w:val="decimal"/>
      <w:lvlText w:val="%4."/>
      <w:lvlJc w:val="left"/>
      <w:pPr>
        <w:ind w:left="2880" w:hanging="360"/>
      </w:pPr>
    </w:lvl>
    <w:lvl w:ilvl="4" w:tplc="F588132A" w:tentative="1">
      <w:start w:val="1"/>
      <w:numFmt w:val="lowerLetter"/>
      <w:lvlText w:val="%5."/>
      <w:lvlJc w:val="left"/>
      <w:pPr>
        <w:ind w:left="3600" w:hanging="360"/>
      </w:pPr>
    </w:lvl>
    <w:lvl w:ilvl="5" w:tplc="7FCE64C6" w:tentative="1">
      <w:start w:val="1"/>
      <w:numFmt w:val="lowerRoman"/>
      <w:lvlText w:val="%6."/>
      <w:lvlJc w:val="right"/>
      <w:pPr>
        <w:ind w:left="4320" w:hanging="180"/>
      </w:pPr>
    </w:lvl>
    <w:lvl w:ilvl="6" w:tplc="A0D6A8E6" w:tentative="1">
      <w:start w:val="1"/>
      <w:numFmt w:val="decimal"/>
      <w:lvlText w:val="%7."/>
      <w:lvlJc w:val="left"/>
      <w:pPr>
        <w:ind w:left="5040" w:hanging="360"/>
      </w:pPr>
    </w:lvl>
    <w:lvl w:ilvl="7" w:tplc="1AB87C42" w:tentative="1">
      <w:start w:val="1"/>
      <w:numFmt w:val="lowerLetter"/>
      <w:lvlText w:val="%8."/>
      <w:lvlJc w:val="left"/>
      <w:pPr>
        <w:ind w:left="5760" w:hanging="360"/>
      </w:pPr>
    </w:lvl>
    <w:lvl w:ilvl="8" w:tplc="5956A8F2" w:tentative="1">
      <w:start w:val="1"/>
      <w:numFmt w:val="lowerRoman"/>
      <w:lvlText w:val="%9."/>
      <w:lvlJc w:val="right"/>
      <w:pPr>
        <w:ind w:left="6480" w:hanging="180"/>
      </w:pPr>
    </w:lvl>
  </w:abstractNum>
  <w:abstractNum w:abstractNumId="6" w15:restartNumberingAfterBreak="0">
    <w:nsid w:val="52026F8F"/>
    <w:multiLevelType w:val="hybridMultilevel"/>
    <w:tmpl w:val="3B9C1BF0"/>
    <w:lvl w:ilvl="0" w:tplc="3910AE10">
      <w:start w:val="1"/>
      <w:numFmt w:val="decimal"/>
      <w:lvlText w:val="Câu %1:"/>
      <w:lvlJc w:val="left"/>
      <w:pPr>
        <w:ind w:left="992" w:hanging="992"/>
      </w:pPr>
      <w:rPr>
        <w:rFonts w:hint="default"/>
        <w:b/>
        <w:color w:val="0000FF"/>
      </w:rPr>
    </w:lvl>
    <w:lvl w:ilvl="1" w:tplc="30664142" w:tentative="1">
      <w:start w:val="1"/>
      <w:numFmt w:val="lowerLetter"/>
      <w:lvlText w:val="%2."/>
      <w:lvlJc w:val="left"/>
      <w:pPr>
        <w:ind w:left="1440" w:hanging="360"/>
      </w:pPr>
    </w:lvl>
    <w:lvl w:ilvl="2" w:tplc="D048D810" w:tentative="1">
      <w:start w:val="1"/>
      <w:numFmt w:val="lowerRoman"/>
      <w:lvlText w:val="%3."/>
      <w:lvlJc w:val="right"/>
      <w:pPr>
        <w:ind w:left="2160" w:hanging="180"/>
      </w:pPr>
    </w:lvl>
    <w:lvl w:ilvl="3" w:tplc="82206C7C" w:tentative="1">
      <w:start w:val="1"/>
      <w:numFmt w:val="decimal"/>
      <w:lvlText w:val="%4."/>
      <w:lvlJc w:val="left"/>
      <w:pPr>
        <w:ind w:left="2880" w:hanging="360"/>
      </w:pPr>
    </w:lvl>
    <w:lvl w:ilvl="4" w:tplc="5F6623FA" w:tentative="1">
      <w:start w:val="1"/>
      <w:numFmt w:val="lowerLetter"/>
      <w:lvlText w:val="%5."/>
      <w:lvlJc w:val="left"/>
      <w:pPr>
        <w:ind w:left="3600" w:hanging="360"/>
      </w:pPr>
    </w:lvl>
    <w:lvl w:ilvl="5" w:tplc="8160A546" w:tentative="1">
      <w:start w:val="1"/>
      <w:numFmt w:val="lowerRoman"/>
      <w:lvlText w:val="%6."/>
      <w:lvlJc w:val="right"/>
      <w:pPr>
        <w:ind w:left="4320" w:hanging="180"/>
      </w:pPr>
    </w:lvl>
    <w:lvl w:ilvl="6" w:tplc="D80AA2FC" w:tentative="1">
      <w:start w:val="1"/>
      <w:numFmt w:val="decimal"/>
      <w:lvlText w:val="%7."/>
      <w:lvlJc w:val="left"/>
      <w:pPr>
        <w:ind w:left="5040" w:hanging="360"/>
      </w:pPr>
    </w:lvl>
    <w:lvl w:ilvl="7" w:tplc="3C388E92" w:tentative="1">
      <w:start w:val="1"/>
      <w:numFmt w:val="lowerLetter"/>
      <w:lvlText w:val="%8."/>
      <w:lvlJc w:val="left"/>
      <w:pPr>
        <w:ind w:left="5760" w:hanging="360"/>
      </w:pPr>
    </w:lvl>
    <w:lvl w:ilvl="8" w:tplc="E7A8D146" w:tentative="1">
      <w:start w:val="1"/>
      <w:numFmt w:val="lowerRoman"/>
      <w:lvlText w:val="%9."/>
      <w:lvlJc w:val="right"/>
      <w:pPr>
        <w:ind w:left="6480" w:hanging="180"/>
      </w:pPr>
    </w:lvl>
  </w:abstractNum>
  <w:abstractNum w:abstractNumId="7" w15:restartNumberingAfterBreak="0">
    <w:nsid w:val="561477F5"/>
    <w:multiLevelType w:val="hybridMultilevel"/>
    <w:tmpl w:val="CD048766"/>
    <w:lvl w:ilvl="0" w:tplc="C00AC4C4">
      <w:start w:val="1"/>
      <w:numFmt w:val="lowerLetter"/>
      <w:lvlText w:val="%1)"/>
      <w:lvlJc w:val="left"/>
      <w:pPr>
        <w:ind w:left="720" w:hanging="360"/>
      </w:pPr>
      <w:rPr>
        <w:rFonts w:hint="default"/>
      </w:rPr>
    </w:lvl>
    <w:lvl w:ilvl="1" w:tplc="0784CF9C" w:tentative="1">
      <w:start w:val="1"/>
      <w:numFmt w:val="lowerLetter"/>
      <w:lvlText w:val="%2."/>
      <w:lvlJc w:val="left"/>
      <w:pPr>
        <w:ind w:left="1440" w:hanging="360"/>
      </w:pPr>
    </w:lvl>
    <w:lvl w:ilvl="2" w:tplc="10BC400A" w:tentative="1">
      <w:start w:val="1"/>
      <w:numFmt w:val="lowerRoman"/>
      <w:lvlText w:val="%3."/>
      <w:lvlJc w:val="right"/>
      <w:pPr>
        <w:ind w:left="2160" w:hanging="180"/>
      </w:pPr>
    </w:lvl>
    <w:lvl w:ilvl="3" w:tplc="36363490" w:tentative="1">
      <w:start w:val="1"/>
      <w:numFmt w:val="decimal"/>
      <w:lvlText w:val="%4."/>
      <w:lvlJc w:val="left"/>
      <w:pPr>
        <w:ind w:left="2880" w:hanging="360"/>
      </w:pPr>
    </w:lvl>
    <w:lvl w:ilvl="4" w:tplc="EE7463EC" w:tentative="1">
      <w:start w:val="1"/>
      <w:numFmt w:val="lowerLetter"/>
      <w:lvlText w:val="%5."/>
      <w:lvlJc w:val="left"/>
      <w:pPr>
        <w:ind w:left="3600" w:hanging="360"/>
      </w:pPr>
    </w:lvl>
    <w:lvl w:ilvl="5" w:tplc="D3DAC9DC" w:tentative="1">
      <w:start w:val="1"/>
      <w:numFmt w:val="lowerRoman"/>
      <w:lvlText w:val="%6."/>
      <w:lvlJc w:val="right"/>
      <w:pPr>
        <w:ind w:left="4320" w:hanging="180"/>
      </w:pPr>
    </w:lvl>
    <w:lvl w:ilvl="6" w:tplc="7EA4DB2A" w:tentative="1">
      <w:start w:val="1"/>
      <w:numFmt w:val="decimal"/>
      <w:lvlText w:val="%7."/>
      <w:lvlJc w:val="left"/>
      <w:pPr>
        <w:ind w:left="5040" w:hanging="360"/>
      </w:pPr>
    </w:lvl>
    <w:lvl w:ilvl="7" w:tplc="97122E54" w:tentative="1">
      <w:start w:val="1"/>
      <w:numFmt w:val="lowerLetter"/>
      <w:lvlText w:val="%8."/>
      <w:lvlJc w:val="left"/>
      <w:pPr>
        <w:ind w:left="5760" w:hanging="360"/>
      </w:pPr>
    </w:lvl>
    <w:lvl w:ilvl="8" w:tplc="9F749678" w:tentative="1">
      <w:start w:val="1"/>
      <w:numFmt w:val="lowerRoman"/>
      <w:lvlText w:val="%9."/>
      <w:lvlJc w:val="right"/>
      <w:pPr>
        <w:ind w:left="6480" w:hanging="180"/>
      </w:pPr>
    </w:lvl>
  </w:abstractNum>
  <w:abstractNum w:abstractNumId="8" w15:restartNumberingAfterBreak="0">
    <w:nsid w:val="67283663"/>
    <w:multiLevelType w:val="hybridMultilevel"/>
    <w:tmpl w:val="4106DF2A"/>
    <w:lvl w:ilvl="0" w:tplc="BC3487BE">
      <w:start w:val="1"/>
      <w:numFmt w:val="decimal"/>
      <w:lvlText w:val="Câu %1:"/>
      <w:lvlJc w:val="left"/>
      <w:pPr>
        <w:ind w:left="992" w:hanging="992"/>
      </w:pPr>
      <w:rPr>
        <w:b/>
        <w:color w:val="0000FF"/>
      </w:rPr>
    </w:lvl>
    <w:lvl w:ilvl="1" w:tplc="FBDE2842" w:tentative="1">
      <w:start w:val="1"/>
      <w:numFmt w:val="lowerLetter"/>
      <w:lvlText w:val="%2."/>
      <w:lvlJc w:val="left"/>
      <w:pPr>
        <w:ind w:left="1440" w:hanging="360"/>
      </w:pPr>
    </w:lvl>
    <w:lvl w:ilvl="2" w:tplc="F9A2599E" w:tentative="1">
      <w:start w:val="1"/>
      <w:numFmt w:val="lowerRoman"/>
      <w:lvlText w:val="%3."/>
      <w:lvlJc w:val="right"/>
      <w:pPr>
        <w:ind w:left="2160" w:hanging="180"/>
      </w:pPr>
    </w:lvl>
    <w:lvl w:ilvl="3" w:tplc="9C54C61E" w:tentative="1">
      <w:start w:val="1"/>
      <w:numFmt w:val="decimal"/>
      <w:lvlText w:val="%4."/>
      <w:lvlJc w:val="left"/>
      <w:pPr>
        <w:ind w:left="2880" w:hanging="360"/>
      </w:pPr>
    </w:lvl>
    <w:lvl w:ilvl="4" w:tplc="F77AA9B8" w:tentative="1">
      <w:start w:val="1"/>
      <w:numFmt w:val="lowerLetter"/>
      <w:lvlText w:val="%5."/>
      <w:lvlJc w:val="left"/>
      <w:pPr>
        <w:ind w:left="3600" w:hanging="360"/>
      </w:pPr>
    </w:lvl>
    <w:lvl w:ilvl="5" w:tplc="AC78E23C" w:tentative="1">
      <w:start w:val="1"/>
      <w:numFmt w:val="lowerRoman"/>
      <w:lvlText w:val="%6."/>
      <w:lvlJc w:val="right"/>
      <w:pPr>
        <w:ind w:left="4320" w:hanging="180"/>
      </w:pPr>
    </w:lvl>
    <w:lvl w:ilvl="6" w:tplc="BC1E491A" w:tentative="1">
      <w:start w:val="1"/>
      <w:numFmt w:val="decimal"/>
      <w:lvlText w:val="%7."/>
      <w:lvlJc w:val="left"/>
      <w:pPr>
        <w:ind w:left="5040" w:hanging="360"/>
      </w:pPr>
    </w:lvl>
    <w:lvl w:ilvl="7" w:tplc="E586F68C" w:tentative="1">
      <w:start w:val="1"/>
      <w:numFmt w:val="lowerLetter"/>
      <w:lvlText w:val="%8."/>
      <w:lvlJc w:val="left"/>
      <w:pPr>
        <w:ind w:left="5760" w:hanging="360"/>
      </w:pPr>
    </w:lvl>
    <w:lvl w:ilvl="8" w:tplc="FB64CB90" w:tentative="1">
      <w:start w:val="1"/>
      <w:numFmt w:val="lowerRoman"/>
      <w:lvlText w:val="%9."/>
      <w:lvlJc w:val="right"/>
      <w:pPr>
        <w:ind w:left="6480" w:hanging="180"/>
      </w:pPr>
    </w:lvl>
  </w:abstractNum>
  <w:abstractNum w:abstractNumId="9" w15:restartNumberingAfterBreak="0">
    <w:nsid w:val="7A7935F5"/>
    <w:multiLevelType w:val="hybridMultilevel"/>
    <w:tmpl w:val="DAE06E34"/>
    <w:lvl w:ilvl="0" w:tplc="00562BB4">
      <w:start w:val="1"/>
      <w:numFmt w:val="decimal"/>
      <w:lvlText w:val="Câu %1:"/>
      <w:lvlJc w:val="left"/>
      <w:pPr>
        <w:ind w:left="992" w:hanging="992"/>
      </w:pPr>
      <w:rPr>
        <w:b/>
        <w:color w:val="0000FF"/>
      </w:rPr>
    </w:lvl>
    <w:lvl w:ilvl="1" w:tplc="FF5E52EE" w:tentative="1">
      <w:start w:val="1"/>
      <w:numFmt w:val="lowerLetter"/>
      <w:lvlText w:val="%2."/>
      <w:lvlJc w:val="left"/>
      <w:pPr>
        <w:ind w:left="1440" w:hanging="360"/>
      </w:pPr>
    </w:lvl>
    <w:lvl w:ilvl="2" w:tplc="D8944FB6" w:tentative="1">
      <w:start w:val="1"/>
      <w:numFmt w:val="lowerRoman"/>
      <w:lvlText w:val="%3."/>
      <w:lvlJc w:val="right"/>
      <w:pPr>
        <w:ind w:left="2160" w:hanging="180"/>
      </w:pPr>
    </w:lvl>
    <w:lvl w:ilvl="3" w:tplc="4D7AC412" w:tentative="1">
      <w:start w:val="1"/>
      <w:numFmt w:val="decimal"/>
      <w:lvlText w:val="%4."/>
      <w:lvlJc w:val="left"/>
      <w:pPr>
        <w:ind w:left="2880" w:hanging="360"/>
      </w:pPr>
    </w:lvl>
    <w:lvl w:ilvl="4" w:tplc="71B21C9A" w:tentative="1">
      <w:start w:val="1"/>
      <w:numFmt w:val="lowerLetter"/>
      <w:lvlText w:val="%5."/>
      <w:lvlJc w:val="left"/>
      <w:pPr>
        <w:ind w:left="3600" w:hanging="360"/>
      </w:pPr>
    </w:lvl>
    <w:lvl w:ilvl="5" w:tplc="980C72E8" w:tentative="1">
      <w:start w:val="1"/>
      <w:numFmt w:val="lowerRoman"/>
      <w:lvlText w:val="%6."/>
      <w:lvlJc w:val="right"/>
      <w:pPr>
        <w:ind w:left="4320" w:hanging="180"/>
      </w:pPr>
    </w:lvl>
    <w:lvl w:ilvl="6" w:tplc="C8FCFA86" w:tentative="1">
      <w:start w:val="1"/>
      <w:numFmt w:val="decimal"/>
      <w:lvlText w:val="%7."/>
      <w:lvlJc w:val="left"/>
      <w:pPr>
        <w:ind w:left="5040" w:hanging="360"/>
      </w:pPr>
    </w:lvl>
    <w:lvl w:ilvl="7" w:tplc="7A827312" w:tentative="1">
      <w:start w:val="1"/>
      <w:numFmt w:val="lowerLetter"/>
      <w:lvlText w:val="%8."/>
      <w:lvlJc w:val="left"/>
      <w:pPr>
        <w:ind w:left="5760" w:hanging="360"/>
      </w:pPr>
    </w:lvl>
    <w:lvl w:ilvl="8" w:tplc="15F26016" w:tentative="1">
      <w:start w:val="1"/>
      <w:numFmt w:val="lowerRoman"/>
      <w:lvlText w:val="%9."/>
      <w:lvlJc w:val="right"/>
      <w:pPr>
        <w:ind w:left="6480" w:hanging="180"/>
      </w:pPr>
    </w:lvl>
  </w:abstractNum>
  <w:num w:numId="1">
    <w:abstractNumId w:val="4"/>
  </w:num>
  <w:num w:numId="2">
    <w:abstractNumId w:val="9"/>
  </w:num>
  <w:num w:numId="3">
    <w:abstractNumId w:val="3"/>
  </w:num>
  <w:num w:numId="4">
    <w:abstractNumId w:val="8"/>
  </w:num>
  <w:num w:numId="5">
    <w:abstractNumId w:val="6"/>
  </w:num>
  <w:num w:numId="6">
    <w:abstractNumId w:val="5"/>
  </w:num>
  <w:num w:numId="7">
    <w:abstractNumId w:val="0"/>
  </w:num>
  <w:num w:numId="8">
    <w:abstractNumId w:val="2"/>
  </w:num>
  <w:num w:numId="9">
    <w:abstractNumId w:val="1"/>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3A88"/>
    <w:rsid w:val="00021B61"/>
    <w:rsid w:val="00055C5A"/>
    <w:rsid w:val="00073867"/>
    <w:rsid w:val="000A0872"/>
    <w:rsid w:val="00130852"/>
    <w:rsid w:val="001362A1"/>
    <w:rsid w:val="00144C64"/>
    <w:rsid w:val="00155C8E"/>
    <w:rsid w:val="00176A2E"/>
    <w:rsid w:val="001F642E"/>
    <w:rsid w:val="002A616E"/>
    <w:rsid w:val="002D4D94"/>
    <w:rsid w:val="00344741"/>
    <w:rsid w:val="0035264E"/>
    <w:rsid w:val="00462E7B"/>
    <w:rsid w:val="0049132F"/>
    <w:rsid w:val="004D14F1"/>
    <w:rsid w:val="005005A0"/>
    <w:rsid w:val="00592B03"/>
    <w:rsid w:val="006E112D"/>
    <w:rsid w:val="00757513"/>
    <w:rsid w:val="00763AC7"/>
    <w:rsid w:val="00781028"/>
    <w:rsid w:val="007E491B"/>
    <w:rsid w:val="00854B73"/>
    <w:rsid w:val="008617AC"/>
    <w:rsid w:val="00894411"/>
    <w:rsid w:val="008B0670"/>
    <w:rsid w:val="008C4D29"/>
    <w:rsid w:val="008D463C"/>
    <w:rsid w:val="008E2DA4"/>
    <w:rsid w:val="008E7137"/>
    <w:rsid w:val="008F51AA"/>
    <w:rsid w:val="009144E7"/>
    <w:rsid w:val="00945F69"/>
    <w:rsid w:val="00A12E07"/>
    <w:rsid w:val="00B5276A"/>
    <w:rsid w:val="00CB3A88"/>
    <w:rsid w:val="00CD0D84"/>
    <w:rsid w:val="00D321FF"/>
    <w:rsid w:val="00D9281C"/>
    <w:rsid w:val="00DA2140"/>
    <w:rsid w:val="00E7095C"/>
    <w:rsid w:val="00EB0EDE"/>
    <w:rsid w:val="00EB4504"/>
    <w:rsid w:val="00EB7E79"/>
    <w:rsid w:val="00ED4D56"/>
    <w:rsid w:val="00ED6838"/>
    <w:rsid w:val="00F66909"/>
    <w:rsid w:val="00F8113D"/>
    <w:rsid w:val="00F82A15"/>
    <w:rsid w:val="00FD66DE"/>
    <w:rsid w:val="00FE0B00"/>
    <w:rsid w:val="00FF3D32"/>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465EBDA"/>
  <w15:chartTrackingRefBased/>
  <w15:docId w15:val="{37FF552F-47AC-42A0-8433-03CAED20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vi-VN"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B3A8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B3A8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B3A8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B3A8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B3A8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B3A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3A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3A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3A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3A8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B3A8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B3A8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B3A8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B3A8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B3A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3A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3A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3A88"/>
    <w:rPr>
      <w:rFonts w:eastAsiaTheme="majorEastAsia" w:cstheme="majorBidi"/>
      <w:color w:val="272727" w:themeColor="text1" w:themeTint="D8"/>
    </w:rPr>
  </w:style>
  <w:style w:type="paragraph" w:styleId="Title">
    <w:name w:val="Title"/>
    <w:basedOn w:val="Normal"/>
    <w:next w:val="Normal"/>
    <w:link w:val="TitleChar"/>
    <w:uiPriority w:val="10"/>
    <w:qFormat/>
    <w:rsid w:val="00CB3A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B3A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B3A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B3A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B3A88"/>
    <w:pPr>
      <w:spacing w:before="160"/>
      <w:jc w:val="center"/>
    </w:pPr>
    <w:rPr>
      <w:i/>
      <w:iCs/>
      <w:color w:val="404040" w:themeColor="text1" w:themeTint="BF"/>
    </w:rPr>
  </w:style>
  <w:style w:type="character" w:customStyle="1" w:styleId="QuoteChar">
    <w:name w:val="Quote Char"/>
    <w:basedOn w:val="DefaultParagraphFont"/>
    <w:link w:val="Quote"/>
    <w:uiPriority w:val="29"/>
    <w:rsid w:val="00CB3A88"/>
    <w:rPr>
      <w:i/>
      <w:iCs/>
      <w:color w:val="404040" w:themeColor="text1" w:themeTint="BF"/>
    </w:rPr>
  </w:style>
  <w:style w:type="paragraph" w:styleId="ListParagraph">
    <w:name w:val="List Paragraph"/>
    <w:aliases w:val="HPL01,chuẩn không cần chỉnh"/>
    <w:basedOn w:val="Normal"/>
    <w:link w:val="ListParagraphChar"/>
    <w:uiPriority w:val="34"/>
    <w:qFormat/>
    <w:rsid w:val="00CB3A88"/>
    <w:pPr>
      <w:ind w:left="720"/>
      <w:contextualSpacing/>
    </w:pPr>
  </w:style>
  <w:style w:type="character" w:styleId="IntenseEmphasis">
    <w:name w:val="Intense Emphasis"/>
    <w:basedOn w:val="DefaultParagraphFont"/>
    <w:uiPriority w:val="21"/>
    <w:qFormat/>
    <w:rsid w:val="00CB3A88"/>
    <w:rPr>
      <w:i/>
      <w:iCs/>
      <w:color w:val="2F5496" w:themeColor="accent1" w:themeShade="BF"/>
    </w:rPr>
  </w:style>
  <w:style w:type="paragraph" w:styleId="IntenseQuote">
    <w:name w:val="Intense Quote"/>
    <w:basedOn w:val="Normal"/>
    <w:next w:val="Normal"/>
    <w:link w:val="IntenseQuoteChar"/>
    <w:uiPriority w:val="30"/>
    <w:qFormat/>
    <w:rsid w:val="00CB3A8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B3A88"/>
    <w:rPr>
      <w:i/>
      <w:iCs/>
      <w:color w:val="2F5496" w:themeColor="accent1" w:themeShade="BF"/>
    </w:rPr>
  </w:style>
  <w:style w:type="character" w:styleId="IntenseReference">
    <w:name w:val="Intense Reference"/>
    <w:basedOn w:val="DefaultParagraphFont"/>
    <w:uiPriority w:val="32"/>
    <w:qFormat/>
    <w:rsid w:val="00CB3A88"/>
    <w:rPr>
      <w:b/>
      <w:bCs/>
      <w:smallCaps/>
      <w:color w:val="2F5496" w:themeColor="accent1" w:themeShade="BF"/>
      <w:spacing w:val="5"/>
    </w:rPr>
  </w:style>
  <w:style w:type="paragraph" w:styleId="NormalWeb">
    <w:name w:val="Normal (Web)"/>
    <w:aliases w:val="Char Char Char Char Char Char Char Char Char Char Char,Char Char25,Normal (Web) Char Char,webb,Обычный (веб) Знак,Обычный (веб) Знак Знак,Обычный (веб) Знак1,Обычный (веб)1"/>
    <w:basedOn w:val="Normal"/>
    <w:link w:val="NormalWebChar"/>
    <w:uiPriority w:val="99"/>
    <w:unhideWhenUsed/>
    <w:qFormat/>
    <w:rsid w:val="00894411"/>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customStyle="1" w:styleId="NormalWebChar">
    <w:name w:val="Normal (Web) Char"/>
    <w:aliases w:val="Char Char Char Char Char Char Char Char Char Char Char Char,Char Char25 Char,Normal (Web) Char Char Char,webb Char,Обычный (веб) Знак Char,Обычный (веб) Знак Знак Char,Обычный (веб) Знак1 Char,Обычный (веб)1 Char"/>
    <w:link w:val="NormalWeb"/>
    <w:uiPriority w:val="99"/>
    <w:qFormat/>
    <w:locked/>
    <w:rsid w:val="00894411"/>
    <w:rPr>
      <w:rFonts w:ascii="Times New Roman" w:eastAsia="Times New Roman" w:hAnsi="Times New Roman" w:cs="Times New Roman"/>
      <w:kern w:val="0"/>
      <w:lang w:val="en-US"/>
      <w14:ligatures w14:val="none"/>
    </w:rPr>
  </w:style>
  <w:style w:type="character" w:customStyle="1" w:styleId="ListParagraphChar">
    <w:name w:val="List Paragraph Char"/>
    <w:aliases w:val="HPL01 Char,chuẩn không cần chỉnh Char"/>
    <w:link w:val="ListParagraph"/>
    <w:uiPriority w:val="34"/>
    <w:qFormat/>
    <w:locked/>
    <w:rsid w:val="00EB0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0" Type="http://schemas.openxmlformats.org/officeDocument/2006/relationships/oleObject" Target="embeddings/oleObject1.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56EE6-9759-4B7C-A8FE-24F05614C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3</Pages>
  <Words>868</Words>
  <Characters>4954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Pham Vinh Tao</dc:creator>
  <cp:lastModifiedBy>Khảo thí NGT</cp:lastModifiedBy>
  <cp:revision>12</cp:revision>
  <dcterms:created xsi:type="dcterms:W3CDTF">2026-04-29T13:05:00Z</dcterms:created>
  <dcterms:modified xsi:type="dcterms:W3CDTF">2026-05-05T03:28:00Z</dcterms:modified>
</cp:coreProperties>
</file>