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1E0" w:firstRow="1" w:lastRow="1" w:firstColumn="1" w:lastColumn="1" w:noHBand="0" w:noVBand="0"/>
      </w:tblPr>
      <w:tblGrid>
        <w:gridCol w:w="4145"/>
        <w:gridCol w:w="3628"/>
        <w:gridCol w:w="2432"/>
      </w:tblGrid>
      <w:tr w:rsidR="00F16743" w:rsidRPr="001657A0" w:rsidTr="00D847A2">
        <w:trPr>
          <w:trHeight w:val="603"/>
          <w:jc w:val="center"/>
        </w:trPr>
        <w:tc>
          <w:tcPr>
            <w:tcW w:w="4199" w:type="dxa"/>
          </w:tcPr>
          <w:p w:rsidR="00D847A2" w:rsidRPr="001657A0" w:rsidRDefault="00D847A2" w:rsidP="007B1306">
            <w:pPr>
              <w:spacing w:line="240" w:lineRule="auto"/>
              <w:jc w:val="center"/>
              <w:rPr>
                <w:rFonts w:eastAsia="Times New Roman" w:cs="Times New Roman"/>
                <w:b/>
                <w:color w:val="auto"/>
                <w:szCs w:val="24"/>
              </w:rPr>
            </w:pPr>
            <w:r w:rsidRPr="001657A0">
              <w:rPr>
                <w:rFonts w:eastAsia="Times New Roman" w:cs="Times New Roman"/>
                <w:b/>
                <w:noProof/>
                <w:color w:val="auto"/>
                <w:szCs w:val="24"/>
              </w:rPr>
              <w:t>SỞ GD &amp; ĐT QUẢNG TRỊ</w:t>
            </w:r>
          </w:p>
          <w:p w:rsidR="00D847A2" w:rsidRPr="001657A0" w:rsidRDefault="00D847A2" w:rsidP="007B1306">
            <w:pPr>
              <w:spacing w:line="240" w:lineRule="auto"/>
              <w:jc w:val="center"/>
              <w:rPr>
                <w:rFonts w:eastAsia="Times New Roman" w:cs="Times New Roman"/>
                <w:b/>
                <w:color w:val="auto"/>
                <w:szCs w:val="24"/>
              </w:rPr>
            </w:pPr>
            <w:r w:rsidRPr="001657A0">
              <w:rPr>
                <w:rFonts w:eastAsia="Times New Roman" w:cs="Times New Roman"/>
                <w:b/>
                <w:noProof/>
                <w:color w:val="auto"/>
                <w:szCs w:val="24"/>
              </w:rPr>
              <w:t>TRƯỜNG THPT GIO LINH</w:t>
            </w:r>
          </w:p>
        </w:tc>
        <w:tc>
          <w:tcPr>
            <w:tcW w:w="6222" w:type="dxa"/>
            <w:gridSpan w:val="2"/>
            <w:vMerge w:val="restart"/>
          </w:tcPr>
          <w:p w:rsidR="00D847A2" w:rsidRPr="001657A0" w:rsidRDefault="00B654F9" w:rsidP="007B1306">
            <w:pPr>
              <w:spacing w:line="240" w:lineRule="auto"/>
              <w:jc w:val="center"/>
              <w:rPr>
                <w:rFonts w:eastAsia="Times New Roman" w:cs="Times New Roman"/>
                <w:b/>
                <w:bCs/>
                <w:color w:val="auto"/>
                <w:szCs w:val="24"/>
                <w:lang w:val="pt-BR"/>
              </w:rPr>
            </w:pPr>
            <w:r w:rsidRPr="001657A0">
              <w:rPr>
                <w:rFonts w:eastAsia="Times New Roman" w:cs="Times New Roman"/>
                <w:b/>
                <w:bCs/>
                <w:noProof/>
                <w:color w:val="auto"/>
                <w:szCs w:val="24"/>
                <w:lang w:val="pt-BR"/>
              </w:rPr>
              <w:t xml:space="preserve">ĐỀ </w:t>
            </w:r>
            <w:r w:rsidR="00D847A2" w:rsidRPr="001657A0">
              <w:rPr>
                <w:rFonts w:eastAsia="Times New Roman" w:cs="Times New Roman"/>
                <w:b/>
                <w:bCs/>
                <w:noProof/>
                <w:color w:val="auto"/>
                <w:szCs w:val="24"/>
                <w:lang w:val="pt-BR"/>
              </w:rPr>
              <w:t xml:space="preserve">KIỂM TRA </w:t>
            </w:r>
            <w:r w:rsidR="004E6C6F" w:rsidRPr="001657A0">
              <w:rPr>
                <w:rFonts w:eastAsia="Times New Roman" w:cs="Times New Roman"/>
                <w:b/>
                <w:bCs/>
                <w:noProof/>
                <w:color w:val="auto"/>
                <w:szCs w:val="24"/>
                <w:lang w:val="pt-BR"/>
              </w:rPr>
              <w:t>CUỐI</w:t>
            </w:r>
            <w:r w:rsidR="00D847A2" w:rsidRPr="001657A0">
              <w:rPr>
                <w:rFonts w:eastAsia="Times New Roman" w:cs="Times New Roman"/>
                <w:b/>
                <w:bCs/>
                <w:noProof/>
                <w:color w:val="auto"/>
                <w:szCs w:val="24"/>
                <w:lang w:val="pt-BR"/>
              </w:rPr>
              <w:t xml:space="preserve"> KỲ I</w:t>
            </w:r>
            <w:r w:rsidR="00D847A2" w:rsidRPr="001657A0">
              <w:rPr>
                <w:rFonts w:eastAsia="Times New Roman" w:cs="Times New Roman"/>
                <w:b/>
                <w:bCs/>
                <w:color w:val="auto"/>
                <w:szCs w:val="24"/>
                <w:lang w:val="pt-BR"/>
              </w:rPr>
              <w:t xml:space="preserve"> – </w:t>
            </w:r>
            <w:r w:rsidR="00D847A2" w:rsidRPr="001657A0">
              <w:rPr>
                <w:rFonts w:eastAsia="Times New Roman" w:cs="Times New Roman"/>
                <w:b/>
                <w:bCs/>
                <w:noProof/>
                <w:color w:val="auto"/>
                <w:szCs w:val="24"/>
                <w:lang w:val="pt-BR"/>
              </w:rPr>
              <w:t>NĂM HỌC</w:t>
            </w:r>
            <w:r w:rsidR="00D847A2" w:rsidRPr="001657A0">
              <w:rPr>
                <w:rFonts w:eastAsia="Times New Roman" w:cs="Times New Roman"/>
                <w:b/>
                <w:bCs/>
                <w:color w:val="auto"/>
                <w:szCs w:val="24"/>
                <w:lang w:val="pt-BR"/>
              </w:rPr>
              <w:t xml:space="preserve"> </w:t>
            </w:r>
            <w:r w:rsidR="00D847A2" w:rsidRPr="001657A0">
              <w:rPr>
                <w:rFonts w:eastAsia="Times New Roman" w:cs="Times New Roman"/>
                <w:b/>
                <w:bCs/>
                <w:noProof/>
                <w:color w:val="auto"/>
                <w:szCs w:val="24"/>
                <w:lang w:val="pt-BR"/>
              </w:rPr>
              <w:t>2024 - 2025</w:t>
            </w:r>
          </w:p>
          <w:p w:rsidR="00D847A2" w:rsidRPr="001657A0" w:rsidRDefault="00D847A2" w:rsidP="007B1306">
            <w:pPr>
              <w:spacing w:line="240" w:lineRule="auto"/>
              <w:jc w:val="center"/>
              <w:rPr>
                <w:rFonts w:eastAsia="Times New Roman" w:cs="Times New Roman"/>
                <w:bCs/>
                <w:color w:val="auto"/>
                <w:szCs w:val="24"/>
              </w:rPr>
            </w:pPr>
            <w:r w:rsidRPr="001657A0">
              <w:rPr>
                <w:rFonts w:eastAsia="Times New Roman" w:cs="Times New Roman"/>
                <w:b/>
                <w:bCs/>
                <w:noProof/>
                <w:color w:val="auto"/>
                <w:szCs w:val="24"/>
              </w:rPr>
              <w:t>MÔN:</w:t>
            </w:r>
            <w:r w:rsidRPr="001657A0">
              <w:rPr>
                <w:rFonts w:eastAsia="Times New Roman" w:cs="Times New Roman"/>
                <w:b/>
                <w:bCs/>
                <w:color w:val="auto"/>
                <w:szCs w:val="24"/>
              </w:rPr>
              <w:t xml:space="preserve"> </w:t>
            </w:r>
            <w:r w:rsidRPr="001657A0">
              <w:rPr>
                <w:rFonts w:eastAsia="Times New Roman" w:cs="Times New Roman"/>
                <w:b/>
                <w:bCs/>
                <w:noProof/>
                <w:color w:val="auto"/>
                <w:szCs w:val="24"/>
              </w:rPr>
              <w:t>HÓA HỌC - LỚP 12</w:t>
            </w:r>
          </w:p>
          <w:p w:rsidR="00D847A2" w:rsidRPr="001657A0" w:rsidRDefault="00D847A2" w:rsidP="007B1306">
            <w:pPr>
              <w:spacing w:line="240" w:lineRule="auto"/>
              <w:jc w:val="center"/>
              <w:rPr>
                <w:rFonts w:eastAsia="Times New Roman" w:cs="Times New Roman"/>
                <w:b/>
                <w:bCs/>
                <w:color w:val="auto"/>
                <w:szCs w:val="24"/>
                <w:lang w:val="pl-PL"/>
              </w:rPr>
            </w:pPr>
            <w:r w:rsidRPr="001657A0">
              <w:rPr>
                <w:rFonts w:eastAsia="Times New Roman" w:cs="Times New Roman"/>
                <w:i/>
                <w:iCs/>
                <w:noProof/>
                <w:color w:val="auto"/>
                <w:szCs w:val="24"/>
              </w:rPr>
              <w:t>Thời gian</w:t>
            </w:r>
            <w:r w:rsidRPr="001657A0">
              <w:rPr>
                <w:rFonts w:eastAsia="Times New Roman" w:cs="Times New Roman"/>
                <w:i/>
                <w:iCs/>
                <w:color w:val="auto"/>
                <w:szCs w:val="24"/>
              </w:rPr>
              <w:t xml:space="preserve">: </w:t>
            </w:r>
            <w:r w:rsidRPr="001657A0">
              <w:rPr>
                <w:rFonts w:eastAsia="Times New Roman" w:cs="Times New Roman"/>
                <w:i/>
                <w:iCs/>
                <w:noProof/>
                <w:color w:val="auto"/>
                <w:szCs w:val="24"/>
              </w:rPr>
              <w:t>45</w:t>
            </w:r>
            <w:r w:rsidRPr="001657A0">
              <w:rPr>
                <w:rFonts w:eastAsia="Times New Roman" w:cs="Times New Roman"/>
                <w:i/>
                <w:iCs/>
                <w:color w:val="auto"/>
                <w:szCs w:val="24"/>
              </w:rPr>
              <w:t xml:space="preserve"> </w:t>
            </w:r>
            <w:r w:rsidRPr="001657A0">
              <w:rPr>
                <w:rFonts w:eastAsia="Times New Roman" w:cs="Times New Roman"/>
                <w:i/>
                <w:iCs/>
                <w:noProof/>
                <w:color w:val="auto"/>
                <w:szCs w:val="24"/>
              </w:rPr>
              <w:t>Phút(không kể thời gian phát đề)</w:t>
            </w:r>
          </w:p>
        </w:tc>
      </w:tr>
      <w:tr w:rsidR="00F16743" w:rsidRPr="001657A0" w:rsidTr="00D847A2">
        <w:trPr>
          <w:trHeight w:val="189"/>
          <w:jc w:val="center"/>
        </w:trPr>
        <w:tc>
          <w:tcPr>
            <w:tcW w:w="4199" w:type="dxa"/>
          </w:tcPr>
          <w:p w:rsidR="00D847A2" w:rsidRPr="001657A0" w:rsidRDefault="00D847A2" w:rsidP="007B1306">
            <w:pPr>
              <w:spacing w:line="240" w:lineRule="auto"/>
              <w:jc w:val="center"/>
              <w:rPr>
                <w:rFonts w:eastAsia="Times New Roman" w:cs="Times New Roman"/>
                <w:b/>
                <w:noProof/>
                <w:color w:val="auto"/>
                <w:szCs w:val="24"/>
              </w:rPr>
            </w:pPr>
            <w:r w:rsidRPr="001657A0">
              <w:rPr>
                <w:rFonts w:eastAsia="Times New Roman" w:cs="Times New Roman"/>
                <w:b/>
                <w:noProof/>
                <w:color w:val="auto"/>
                <w:szCs w:val="24"/>
              </w:rPr>
              <w:t>-----------</w:t>
            </w:r>
          </w:p>
        </w:tc>
        <w:tc>
          <w:tcPr>
            <w:tcW w:w="6222" w:type="dxa"/>
            <w:gridSpan w:val="2"/>
            <w:vMerge/>
          </w:tcPr>
          <w:p w:rsidR="00D847A2" w:rsidRPr="001657A0" w:rsidRDefault="00D847A2" w:rsidP="007B1306">
            <w:pPr>
              <w:spacing w:line="240" w:lineRule="auto"/>
              <w:jc w:val="center"/>
              <w:rPr>
                <w:rFonts w:eastAsia="Times New Roman" w:cs="Times New Roman"/>
                <w:b/>
                <w:bCs/>
                <w:color w:val="auto"/>
                <w:szCs w:val="24"/>
              </w:rPr>
            </w:pPr>
          </w:p>
        </w:tc>
      </w:tr>
      <w:tr w:rsidR="00F16743" w:rsidRPr="001657A0" w:rsidTr="00D847A2">
        <w:trPr>
          <w:trHeight w:val="400"/>
          <w:jc w:val="center"/>
        </w:trPr>
        <w:tc>
          <w:tcPr>
            <w:tcW w:w="4199" w:type="dxa"/>
          </w:tcPr>
          <w:p w:rsidR="00D847A2" w:rsidRPr="001657A0" w:rsidRDefault="00D847A2" w:rsidP="007B1306">
            <w:pPr>
              <w:spacing w:line="240" w:lineRule="auto"/>
              <w:jc w:val="center"/>
              <w:rPr>
                <w:rFonts w:eastAsia="Times New Roman" w:cs="Times New Roman"/>
                <w:b/>
                <w:noProof/>
                <w:color w:val="auto"/>
                <w:szCs w:val="24"/>
              </w:rPr>
            </w:pPr>
            <w:r w:rsidRPr="001657A0">
              <w:rPr>
                <w:rFonts w:eastAsia="Times New Roman" w:cs="Times New Roman"/>
                <w:b/>
                <w:noProof/>
                <w:color w:val="auto"/>
                <w:szCs w:val="24"/>
              </w:rPr>
              <w:t xml:space="preserve">  ĐỀ CHÍNH THỨC</w:t>
            </w:r>
          </w:p>
        </w:tc>
        <w:tc>
          <w:tcPr>
            <w:tcW w:w="6222" w:type="dxa"/>
            <w:gridSpan w:val="2"/>
            <w:vMerge/>
          </w:tcPr>
          <w:p w:rsidR="00D847A2" w:rsidRPr="001657A0" w:rsidRDefault="00D847A2" w:rsidP="007B1306">
            <w:pPr>
              <w:spacing w:line="240" w:lineRule="auto"/>
              <w:jc w:val="center"/>
              <w:rPr>
                <w:rFonts w:eastAsia="Times New Roman" w:cs="Times New Roman"/>
                <w:b/>
                <w:bCs/>
                <w:color w:val="auto"/>
                <w:szCs w:val="24"/>
              </w:rPr>
            </w:pPr>
          </w:p>
        </w:tc>
      </w:tr>
      <w:tr w:rsidR="00F16743" w:rsidRPr="001657A0" w:rsidTr="00D847A2">
        <w:trPr>
          <w:jc w:val="center"/>
        </w:trPr>
        <w:tc>
          <w:tcPr>
            <w:tcW w:w="7958" w:type="dxa"/>
            <w:gridSpan w:val="2"/>
            <w:vAlign w:val="center"/>
          </w:tcPr>
          <w:p w:rsidR="00D847A2" w:rsidRPr="001657A0" w:rsidRDefault="00D847A2" w:rsidP="007B1306">
            <w:pPr>
              <w:spacing w:line="240" w:lineRule="auto"/>
              <w:jc w:val="center"/>
              <w:rPr>
                <w:rFonts w:eastAsia="Times New Roman" w:cs="Times New Roman"/>
                <w:b/>
                <w:bCs/>
                <w:color w:val="auto"/>
                <w:szCs w:val="24"/>
              </w:rPr>
            </w:pPr>
            <w:r w:rsidRPr="001657A0">
              <w:rPr>
                <w:rFonts w:eastAsia="Times New Roman" w:cs="Times New Roman"/>
                <w:noProof/>
                <w:color w:val="auto"/>
                <w:szCs w:val="24"/>
              </w:rPr>
              <w:t>Họ</w:t>
            </w:r>
            <w:r w:rsidR="0000343A" w:rsidRPr="001657A0">
              <w:rPr>
                <w:rFonts w:eastAsia="Times New Roman" w:cs="Times New Roman"/>
                <w:noProof/>
                <w:color w:val="auto"/>
                <w:szCs w:val="24"/>
              </w:rPr>
              <w:t xml:space="preserve"> và</w:t>
            </w:r>
            <w:r w:rsidRPr="001657A0">
              <w:rPr>
                <w:rFonts w:eastAsia="Times New Roman" w:cs="Times New Roman"/>
                <w:noProof/>
                <w:color w:val="auto"/>
                <w:szCs w:val="24"/>
              </w:rPr>
              <w:t xml:space="preserve"> tên</w:t>
            </w:r>
            <w:r w:rsidRPr="001657A0">
              <w:rPr>
                <w:rFonts w:eastAsia="Times New Roman" w:cs="Times New Roman"/>
                <w:color w:val="auto"/>
                <w:szCs w:val="24"/>
              </w:rPr>
              <w:t xml:space="preserve"> : ........................................................ </w:t>
            </w:r>
            <w:r w:rsidRPr="001657A0">
              <w:rPr>
                <w:rFonts w:eastAsia="Times New Roman" w:cs="Times New Roman"/>
                <w:noProof/>
                <w:color w:val="auto"/>
                <w:szCs w:val="24"/>
              </w:rPr>
              <w:t>Số báo danh</w:t>
            </w:r>
            <w:r w:rsidRPr="001657A0">
              <w:rPr>
                <w:rFonts w:eastAsia="Times New Roman" w:cs="Times New Roman"/>
                <w:color w:val="auto"/>
                <w:szCs w:val="24"/>
              </w:rPr>
              <w:t xml:space="preserve"> : .................</w:t>
            </w:r>
          </w:p>
        </w:tc>
        <w:tc>
          <w:tcPr>
            <w:tcW w:w="2463" w:type="dxa"/>
            <w:vAlign w:val="center"/>
          </w:tcPr>
          <w:p w:rsidR="00D847A2" w:rsidRPr="001657A0" w:rsidRDefault="00D847A2" w:rsidP="007B1306">
            <w:pPr>
              <w:spacing w:line="240" w:lineRule="auto"/>
              <w:jc w:val="center"/>
              <w:rPr>
                <w:rFonts w:eastAsia="Times New Roman" w:cs="Times New Roman"/>
                <w:b/>
                <w:bCs/>
                <w:color w:val="auto"/>
                <w:szCs w:val="24"/>
              </w:rPr>
            </w:pPr>
            <w:r w:rsidRPr="001657A0">
              <w:rPr>
                <w:rFonts w:eastAsia="Times New Roman" w:cs="Times New Roman"/>
                <w:noProof/>
                <w:color w:val="auto"/>
                <w:szCs w:val="24"/>
              </w:rPr>
              <mc:AlternateContent>
                <mc:Choice Requires="wps">
                  <w:drawing>
                    <wp:inline distT="0" distB="0" distL="0" distR="0" wp14:anchorId="65738A60" wp14:editId="1C907006">
                      <wp:extent cx="931545" cy="258793"/>
                      <wp:effectExtent l="0" t="0" r="20955" b="2730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1545" cy="258793"/>
                              </a:xfrm>
                              <a:prstGeom prst="rect">
                                <a:avLst/>
                              </a:prstGeom>
                              <a:solidFill>
                                <a:srgbClr val="FFFFFF"/>
                              </a:solidFill>
                              <a:ln w="9525">
                                <a:solidFill>
                                  <a:srgbClr val="000000"/>
                                </a:solidFill>
                                <a:miter lim="800000"/>
                                <a:headEnd/>
                                <a:tailEnd/>
                              </a:ln>
                            </wps:spPr>
                            <wps:txbx>
                              <w:txbxContent>
                                <w:p w:rsidR="00EB5FFB" w:rsidRDefault="00EB5FFB" w:rsidP="00D847A2">
                                  <w:r>
                                    <w:rPr>
                                      <w:b/>
                                      <w:bCs/>
                                      <w:noProof/>
                                    </w:rPr>
                                    <w:t>Mã đề</w:t>
                                  </w:r>
                                  <w:r w:rsidRPr="007B74EA">
                                    <w:rPr>
                                      <w:b/>
                                      <w:bCs/>
                                    </w:rPr>
                                    <w:t xml:space="preserve"> </w:t>
                                  </w:r>
                                  <w:r w:rsidR="00E33D09">
                                    <w:rPr>
                                      <w:b/>
                                      <w:bCs/>
                                      <w:noProof/>
                                    </w:rPr>
                                    <w:t>001</w:t>
                                  </w:r>
                                </w:p>
                              </w:txbxContent>
                            </wps:txbx>
                            <wps:bodyPr rot="0" vert="horz" wrap="square" lIns="91440" tIns="45720" rIns="91440" bIns="45720" anchor="t" anchorCtr="0" upright="1">
                              <a:noAutofit/>
                            </wps:bodyPr>
                          </wps:wsp>
                        </a:graphicData>
                      </a:graphic>
                    </wp:inline>
                  </w:drawing>
                </mc:Choice>
                <mc:Fallback>
                  <w:pict>
                    <v:rect w14:anchorId="65738A60" id="Rectangle 2" o:spid="_x0000_s1026" style="width:73.35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">
                      <v:textbox>
                        <w:txbxContent>
                          <w:p w:rsidR="00EB5FFB" w:rsidRDefault="00EB5FFB" w:rsidP="00D847A2">
                            <w:r>
                              <w:rPr>
                                <w:b/>
                                <w:bCs/>
                                <w:noProof/>
                              </w:rPr>
                              <w:t>Mã đề</w:t>
                            </w:r>
                            <w:r w:rsidRPr="007B74EA">
                              <w:rPr>
                                <w:b/>
                                <w:bCs/>
                              </w:rPr>
                              <w:t xml:space="preserve"> </w:t>
                            </w:r>
                            <w:r w:rsidR="00E33D09">
                              <w:rPr>
                                <w:b/>
                                <w:bCs/>
                                <w:noProof/>
                              </w:rPr>
                              <w:t>001</w:t>
                            </w:r>
                          </w:p>
                        </w:txbxContent>
                      </v:textbox>
                      <w10:anchorlock/>
                    </v:rect>
                  </w:pict>
                </mc:Fallback>
              </mc:AlternateContent>
            </w:r>
          </w:p>
        </w:tc>
      </w:tr>
      <w:tr w:rsidR="00F16743" w:rsidRPr="001657A0" w:rsidTr="00D847A2">
        <w:trPr>
          <w:trHeight w:val="20"/>
          <w:jc w:val="center"/>
        </w:trPr>
        <w:tc>
          <w:tcPr>
            <w:tcW w:w="10421" w:type="dxa"/>
            <w:gridSpan w:val="3"/>
          </w:tcPr>
          <w:p w:rsidR="00D847A2" w:rsidRPr="001657A0" w:rsidRDefault="00DC1C83" w:rsidP="007B1306">
            <w:pPr>
              <w:widowControl w:val="0"/>
              <w:pBdr>
                <w:bottom w:val="single" w:sz="6" w:space="1" w:color="auto"/>
              </w:pBdr>
              <w:autoSpaceDE w:val="0"/>
              <w:autoSpaceDN w:val="0"/>
              <w:adjustRightInd w:val="0"/>
              <w:spacing w:line="240" w:lineRule="auto"/>
              <w:ind w:right="-2" w:firstLine="720"/>
              <w:jc w:val="center"/>
              <w:rPr>
                <w:rFonts w:eastAsia="Times New Roman" w:cs="Times New Roman"/>
                <w:b/>
                <w:bCs/>
                <w:color w:val="auto"/>
                <w:szCs w:val="24"/>
                <w:lang w:val="pt-BR"/>
              </w:rPr>
            </w:pPr>
            <w:r w:rsidRPr="001657A0">
              <w:rPr>
                <w:rFonts w:eastAsia="Times New Roman" w:cs="Times New Roman"/>
                <w:b/>
                <w:bCs/>
                <w:color w:val="auto"/>
                <w:szCs w:val="24"/>
                <w:lang w:val="pt-BR"/>
              </w:rPr>
              <w:t>Cho biết n</w:t>
            </w:r>
            <w:r w:rsidRPr="001657A0">
              <w:rPr>
                <w:rFonts w:eastAsia="Times New Roman" w:cs="Times New Roman"/>
                <w:b/>
                <w:bCs/>
                <w:color w:val="auto"/>
                <w:spacing w:val="-2"/>
                <w:szCs w:val="24"/>
                <w:lang w:val="pt-BR"/>
              </w:rPr>
              <w:t>g</w:t>
            </w:r>
            <w:r w:rsidRPr="001657A0">
              <w:rPr>
                <w:rFonts w:eastAsia="Times New Roman" w:cs="Times New Roman"/>
                <w:b/>
                <w:bCs/>
                <w:color w:val="auto"/>
                <w:spacing w:val="5"/>
                <w:szCs w:val="24"/>
                <w:lang w:val="pt-BR"/>
              </w:rPr>
              <w:t>u</w:t>
            </w:r>
            <w:r w:rsidRPr="001657A0">
              <w:rPr>
                <w:rFonts w:eastAsia="Times New Roman" w:cs="Times New Roman"/>
                <w:b/>
                <w:bCs/>
                <w:color w:val="auto"/>
                <w:spacing w:val="-5"/>
                <w:szCs w:val="24"/>
                <w:lang w:val="pt-BR"/>
              </w:rPr>
              <w:t>y</w:t>
            </w:r>
            <w:r w:rsidRPr="001657A0">
              <w:rPr>
                <w:rFonts w:eastAsia="Times New Roman" w:cs="Times New Roman"/>
                <w:b/>
                <w:bCs/>
                <w:color w:val="auto"/>
                <w:spacing w:val="-1"/>
                <w:szCs w:val="24"/>
                <w:lang w:val="pt-BR"/>
              </w:rPr>
              <w:t>ê</w:t>
            </w:r>
            <w:r w:rsidRPr="001657A0">
              <w:rPr>
                <w:rFonts w:eastAsia="Times New Roman" w:cs="Times New Roman"/>
                <w:b/>
                <w:bCs/>
                <w:color w:val="auto"/>
                <w:szCs w:val="24"/>
                <w:lang w:val="pt-BR"/>
              </w:rPr>
              <w:t xml:space="preserve">n tử khối </w:t>
            </w:r>
            <w:r w:rsidRPr="001657A0">
              <w:rPr>
                <w:rFonts w:eastAsia="Times New Roman" w:cs="Times New Roman"/>
                <w:b/>
                <w:bCs/>
                <w:color w:val="auto"/>
                <w:spacing w:val="1"/>
                <w:szCs w:val="24"/>
                <w:lang w:val="pt-BR"/>
              </w:rPr>
              <w:t>c</w:t>
            </w:r>
            <w:r w:rsidRPr="001657A0">
              <w:rPr>
                <w:rFonts w:eastAsia="Times New Roman" w:cs="Times New Roman"/>
                <w:b/>
                <w:bCs/>
                <w:color w:val="auto"/>
                <w:spacing w:val="-1"/>
                <w:szCs w:val="24"/>
                <w:lang w:val="pt-BR"/>
              </w:rPr>
              <w:t>á</w:t>
            </w:r>
            <w:r w:rsidRPr="001657A0">
              <w:rPr>
                <w:rFonts w:eastAsia="Times New Roman" w:cs="Times New Roman"/>
                <w:b/>
                <w:bCs/>
                <w:color w:val="auto"/>
                <w:szCs w:val="24"/>
                <w:lang w:val="pt-BR"/>
              </w:rPr>
              <w:t>c</w:t>
            </w:r>
            <w:r w:rsidRPr="001657A0">
              <w:rPr>
                <w:rFonts w:eastAsia="Times New Roman" w:cs="Times New Roman"/>
                <w:b/>
                <w:bCs/>
                <w:color w:val="auto"/>
                <w:spacing w:val="-1"/>
                <w:szCs w:val="24"/>
                <w:lang w:val="pt-BR"/>
              </w:rPr>
              <w:t xml:space="preserve"> </w:t>
            </w:r>
            <w:r w:rsidRPr="001657A0">
              <w:rPr>
                <w:rFonts w:eastAsia="Times New Roman" w:cs="Times New Roman"/>
                <w:b/>
                <w:bCs/>
                <w:color w:val="auto"/>
                <w:spacing w:val="2"/>
                <w:szCs w:val="24"/>
                <w:lang w:val="pt-BR"/>
              </w:rPr>
              <w:t>n</w:t>
            </w:r>
            <w:r w:rsidRPr="001657A0">
              <w:rPr>
                <w:rFonts w:eastAsia="Times New Roman" w:cs="Times New Roman"/>
                <w:b/>
                <w:bCs/>
                <w:color w:val="auto"/>
                <w:spacing w:val="-2"/>
                <w:szCs w:val="24"/>
                <w:lang w:val="pt-BR"/>
              </w:rPr>
              <w:t>g</w:t>
            </w:r>
            <w:r w:rsidRPr="001657A0">
              <w:rPr>
                <w:rFonts w:eastAsia="Times New Roman" w:cs="Times New Roman"/>
                <w:b/>
                <w:bCs/>
                <w:color w:val="auto"/>
                <w:spacing w:val="5"/>
                <w:szCs w:val="24"/>
                <w:lang w:val="pt-BR"/>
              </w:rPr>
              <w:t>u</w:t>
            </w:r>
            <w:r w:rsidRPr="001657A0">
              <w:rPr>
                <w:rFonts w:eastAsia="Times New Roman" w:cs="Times New Roman"/>
                <w:b/>
                <w:bCs/>
                <w:color w:val="auto"/>
                <w:spacing w:val="-5"/>
                <w:szCs w:val="24"/>
                <w:lang w:val="pt-BR"/>
              </w:rPr>
              <w:t>y</w:t>
            </w:r>
            <w:r w:rsidRPr="001657A0">
              <w:rPr>
                <w:rFonts w:eastAsia="Times New Roman" w:cs="Times New Roman"/>
                <w:b/>
                <w:bCs/>
                <w:color w:val="auto"/>
                <w:spacing w:val="-1"/>
                <w:szCs w:val="24"/>
                <w:lang w:val="pt-BR"/>
              </w:rPr>
              <w:t>ê</w:t>
            </w:r>
            <w:r w:rsidRPr="001657A0">
              <w:rPr>
                <w:rFonts w:eastAsia="Times New Roman" w:cs="Times New Roman"/>
                <w:b/>
                <w:bCs/>
                <w:color w:val="auto"/>
                <w:szCs w:val="24"/>
                <w:lang w:val="pt-BR"/>
              </w:rPr>
              <w:t>n tố: H=1;</w:t>
            </w:r>
            <w:r w:rsidR="00997429" w:rsidRPr="001657A0">
              <w:rPr>
                <w:rFonts w:eastAsia="Times New Roman" w:cs="Times New Roman"/>
                <w:b/>
                <w:bCs/>
                <w:color w:val="auto"/>
                <w:szCs w:val="24"/>
                <w:lang w:val="pt-BR"/>
              </w:rPr>
              <w:t xml:space="preserve"> C=12; N=14; O=16</w:t>
            </w:r>
            <w:r w:rsidRPr="001657A0">
              <w:rPr>
                <w:rFonts w:eastAsia="Times New Roman" w:cs="Times New Roman"/>
                <w:b/>
                <w:bCs/>
                <w:color w:val="auto"/>
                <w:szCs w:val="24"/>
                <w:lang w:val="pt-BR"/>
              </w:rPr>
              <w:t>.</w:t>
            </w:r>
          </w:p>
        </w:tc>
      </w:tr>
    </w:tbl>
    <w:p w:rsidR="00D847A2" w:rsidRPr="001657A0" w:rsidRDefault="00D847A2" w:rsidP="007B1306">
      <w:pPr>
        <w:spacing w:line="240" w:lineRule="auto"/>
        <w:jc w:val="both"/>
        <w:rPr>
          <w:rFonts w:cs="Times New Roman"/>
          <w:color w:val="auto"/>
          <w:szCs w:val="24"/>
        </w:rPr>
      </w:pPr>
      <w:r w:rsidRPr="001657A0">
        <w:rPr>
          <w:rFonts w:cs="Times New Roman"/>
          <w:b/>
          <w:color w:val="auto"/>
          <w:szCs w:val="24"/>
        </w:rPr>
        <w:t xml:space="preserve">PHẦN I. </w:t>
      </w:r>
      <w:r w:rsidRPr="001657A0">
        <w:rPr>
          <w:rFonts w:cs="Times New Roman"/>
          <w:color w:val="auto"/>
          <w:szCs w:val="24"/>
        </w:rPr>
        <w:t xml:space="preserve">Thí sinh trả lời từ câu 1 đến câu 18. </w:t>
      </w:r>
      <w:r w:rsidR="00EA1930" w:rsidRPr="001657A0">
        <w:rPr>
          <w:rFonts w:cs="Times New Roman"/>
          <w:color w:val="auto"/>
          <w:szCs w:val="24"/>
        </w:rPr>
        <w:t>M</w:t>
      </w:r>
      <w:r w:rsidRPr="001657A0">
        <w:rPr>
          <w:rFonts w:cs="Times New Roman"/>
          <w:color w:val="auto"/>
          <w:szCs w:val="24"/>
        </w:rPr>
        <w:t>ỗi câu hỏi thí sinh chỉ chọn một phương án.</w:t>
      </w:r>
    </w:p>
    <w:p w:rsidR="00CE2D83" w:rsidRPr="001657A0" w:rsidRDefault="00BD4E55" w:rsidP="007B1306">
      <w:pPr>
        <w:tabs>
          <w:tab w:val="left" w:pos="526"/>
        </w:tabs>
        <w:spacing w:line="240" w:lineRule="auto"/>
        <w:rPr>
          <w:rFonts w:cs="Times New Roman"/>
          <w:color w:val="auto"/>
          <w:szCs w:val="24"/>
        </w:rPr>
      </w:pPr>
      <w:r w:rsidRPr="001657A0">
        <w:rPr>
          <w:rFonts w:cs="Times New Roman"/>
          <w:b/>
          <w:color w:val="auto"/>
          <w:szCs w:val="24"/>
        </w:rPr>
        <w:t>Câu 1</w:t>
      </w:r>
      <w:r w:rsidR="00CE2D83" w:rsidRPr="001657A0">
        <w:rPr>
          <w:rFonts w:cs="Times New Roman"/>
          <w:b/>
          <w:color w:val="auto"/>
          <w:szCs w:val="24"/>
        </w:rPr>
        <w:t>.</w:t>
      </w:r>
      <w:bookmarkStart w:id="0" w:name="bookmark0"/>
      <w:bookmarkEnd w:id="0"/>
      <w:r w:rsidR="00CE2D83" w:rsidRPr="001657A0">
        <w:rPr>
          <w:rFonts w:cs="Times New Roman"/>
          <w:color w:val="auto"/>
          <w:szCs w:val="24"/>
        </w:rPr>
        <w:t xml:space="preserve"> Ester đơn chức có công thức chung là</w:t>
      </w:r>
    </w:p>
    <w:p w:rsidR="00CE2D83" w:rsidRPr="001657A0" w:rsidRDefault="00CE2D83" w:rsidP="007B1306">
      <w:pPr>
        <w:tabs>
          <w:tab w:val="left" w:pos="270"/>
          <w:tab w:val="left" w:pos="2880"/>
          <w:tab w:val="left" w:pos="5400"/>
          <w:tab w:val="left" w:pos="7920"/>
        </w:tabs>
        <w:spacing w:line="240" w:lineRule="auto"/>
        <w:rPr>
          <w:rFonts w:cs="Times New Roman"/>
          <w:color w:val="auto"/>
          <w:szCs w:val="24"/>
        </w:rPr>
      </w:pPr>
      <w:r w:rsidRPr="001657A0">
        <w:rPr>
          <w:rFonts w:cs="Times New Roman"/>
          <w:color w:val="auto"/>
          <w:szCs w:val="24"/>
        </w:rPr>
        <w:tab/>
      </w:r>
      <w:r w:rsidRPr="001657A0">
        <w:rPr>
          <w:rFonts w:cs="Times New Roman"/>
          <w:b/>
          <w:color w:val="auto"/>
          <w:szCs w:val="24"/>
        </w:rPr>
        <w:t>A.</w:t>
      </w:r>
      <w:r w:rsidRPr="001657A0">
        <w:rPr>
          <w:rFonts w:cs="Times New Roman"/>
          <w:color w:val="auto"/>
          <w:szCs w:val="24"/>
        </w:rPr>
        <w:t xml:space="preserve"> RCOOR’. </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RCOOH. </w:t>
      </w: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(RCOO)</w:t>
      </w:r>
      <w:r w:rsidRPr="001657A0">
        <w:rPr>
          <w:rFonts w:cs="Times New Roman"/>
          <w:color w:val="auto"/>
          <w:szCs w:val="24"/>
          <w:vertAlign w:val="subscript"/>
        </w:rPr>
        <w:t>2</w:t>
      </w:r>
      <w:r w:rsidRPr="001657A0">
        <w:rPr>
          <w:rFonts w:cs="Times New Roman"/>
          <w:color w:val="auto"/>
          <w:szCs w:val="24"/>
        </w:rPr>
        <w:t xml:space="preserve">R’. </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RCOR’</w:t>
      </w:r>
    </w:p>
    <w:p w:rsidR="003A3792" w:rsidRPr="001657A0" w:rsidRDefault="003A3792" w:rsidP="007B1306">
      <w:pPr>
        <w:tabs>
          <w:tab w:val="left" w:pos="614"/>
        </w:tabs>
        <w:spacing w:line="240" w:lineRule="auto"/>
        <w:rPr>
          <w:rFonts w:cs="Times New Roman"/>
          <w:color w:val="auto"/>
          <w:szCs w:val="24"/>
        </w:rPr>
      </w:pPr>
      <w:r w:rsidRPr="001657A0">
        <w:rPr>
          <w:rFonts w:cs="Times New Roman"/>
          <w:b/>
          <w:color w:val="auto"/>
          <w:szCs w:val="24"/>
        </w:rPr>
        <w:t xml:space="preserve">Câu 2. </w:t>
      </w:r>
      <w:r w:rsidRPr="001657A0">
        <w:rPr>
          <w:rFonts w:cs="Times New Roman"/>
          <w:color w:val="auto"/>
          <w:szCs w:val="24"/>
        </w:rPr>
        <w:t>Glucose và fructose không có điểm chung nào sau đây?</w:t>
      </w:r>
    </w:p>
    <w:p w:rsidR="003A3792" w:rsidRPr="001657A0" w:rsidRDefault="003A3792" w:rsidP="007B1306">
      <w:pPr>
        <w:tabs>
          <w:tab w:val="left" w:pos="270"/>
          <w:tab w:val="left" w:pos="540"/>
          <w:tab w:val="left" w:pos="5400"/>
        </w:tabs>
        <w:spacing w:line="240" w:lineRule="auto"/>
        <w:jc w:val="both"/>
        <w:rPr>
          <w:rFonts w:cs="Times New Roman"/>
          <w:b/>
          <w:color w:val="auto"/>
          <w:szCs w:val="24"/>
        </w:rPr>
      </w:pPr>
      <w:r w:rsidRPr="001657A0">
        <w:rPr>
          <w:rFonts w:cs="Times New Roman"/>
          <w:b/>
          <w:color w:val="auto"/>
          <w:szCs w:val="24"/>
        </w:rPr>
        <w:tab/>
        <w:t xml:space="preserve">A. </w:t>
      </w:r>
      <w:r w:rsidRPr="001657A0">
        <w:rPr>
          <w:rFonts w:cs="Times New Roman"/>
          <w:color w:val="auto"/>
          <w:szCs w:val="24"/>
        </w:rPr>
        <w:t>Dễ tan trong nước.</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Có vị ngọt.</w:t>
      </w:r>
    </w:p>
    <w:p w:rsidR="003A3792" w:rsidRPr="001657A0" w:rsidRDefault="003A3792" w:rsidP="007B1306">
      <w:pPr>
        <w:tabs>
          <w:tab w:val="left" w:pos="270"/>
        </w:tabs>
        <w:spacing w:line="240" w:lineRule="auto"/>
        <w:rPr>
          <w:rFonts w:cs="Times New Roman"/>
          <w:color w:val="auto"/>
          <w:szCs w:val="24"/>
        </w:rPr>
      </w:pPr>
      <w:r w:rsidRPr="001657A0">
        <w:rPr>
          <w:rFonts w:cs="Times New Roman"/>
          <w:b/>
          <w:color w:val="auto"/>
          <w:szCs w:val="24"/>
        </w:rPr>
        <w:tab/>
        <w:t>C.</w:t>
      </w:r>
      <w:r w:rsidRPr="001657A0">
        <w:rPr>
          <w:rFonts w:cs="Times New Roman"/>
          <w:color w:val="auto"/>
          <w:szCs w:val="24"/>
        </w:rPr>
        <w:t xml:space="preserve"> Chất rắn ở điều kiện thường.</w:t>
      </w:r>
      <w:bookmarkStart w:id="1" w:name="bookmark164"/>
      <w:bookmarkEnd w:id="1"/>
      <w:r w:rsidRPr="001657A0">
        <w:rPr>
          <w:rFonts w:cs="Times New Roman"/>
          <w:color w:val="auto"/>
          <w:szCs w:val="24"/>
        </w:rPr>
        <w:tab/>
      </w:r>
      <w:r w:rsidRPr="001657A0">
        <w:rPr>
          <w:rFonts w:cs="Times New Roman"/>
          <w:color w:val="auto"/>
          <w:szCs w:val="24"/>
        </w:rPr>
        <w:tab/>
      </w:r>
      <w:r w:rsidRPr="001657A0">
        <w:rPr>
          <w:rFonts w:cs="Times New Roman"/>
          <w:color w:val="auto"/>
          <w:szCs w:val="24"/>
        </w:rPr>
        <w:tab/>
      </w:r>
      <w:r w:rsidR="00CB2F2D" w:rsidRPr="001657A0">
        <w:rPr>
          <w:rFonts w:cs="Times New Roman"/>
          <w:color w:val="auto"/>
          <w:szCs w:val="24"/>
        </w:rPr>
        <w:t xml:space="preserve">      </w:t>
      </w:r>
      <w:r w:rsidRPr="001657A0">
        <w:rPr>
          <w:rFonts w:cs="Times New Roman"/>
          <w:b/>
          <w:color w:val="auto"/>
          <w:szCs w:val="24"/>
        </w:rPr>
        <w:t xml:space="preserve">D. </w:t>
      </w:r>
      <w:r w:rsidRPr="001657A0">
        <w:rPr>
          <w:rFonts w:cs="Times New Roman"/>
          <w:color w:val="auto"/>
          <w:szCs w:val="24"/>
        </w:rPr>
        <w:t>Hình thành trực tiếp từ quá trình quang hợp.</w:t>
      </w:r>
    </w:p>
    <w:p w:rsidR="00491F40" w:rsidRPr="001657A0" w:rsidRDefault="00254BAB" w:rsidP="007B1306">
      <w:pPr>
        <w:tabs>
          <w:tab w:val="left" w:pos="605"/>
        </w:tabs>
        <w:spacing w:line="240" w:lineRule="auto"/>
        <w:rPr>
          <w:rFonts w:cs="Times New Roman"/>
          <w:color w:val="auto"/>
          <w:szCs w:val="24"/>
        </w:rPr>
      </w:pPr>
      <w:r w:rsidRPr="001657A0">
        <w:rPr>
          <w:rFonts w:cs="Times New Roman"/>
          <w:b/>
          <w:color w:val="auto"/>
          <w:szCs w:val="24"/>
        </w:rPr>
        <w:t>Câu 3</w:t>
      </w:r>
      <w:r w:rsidR="00491F40" w:rsidRPr="001657A0">
        <w:rPr>
          <w:rFonts w:cs="Times New Roman"/>
          <w:b/>
          <w:color w:val="auto"/>
          <w:szCs w:val="24"/>
        </w:rPr>
        <w:t xml:space="preserve">. </w:t>
      </w:r>
      <w:r w:rsidR="00491F40" w:rsidRPr="001657A0">
        <w:rPr>
          <w:rFonts w:cs="Times New Roman"/>
          <w:color w:val="auto"/>
          <w:szCs w:val="24"/>
        </w:rPr>
        <w:t>Amine nào sau đây là amine bậc hai?</w:t>
      </w:r>
    </w:p>
    <w:p w:rsidR="00491F40" w:rsidRPr="001657A0" w:rsidRDefault="00491F40" w:rsidP="007B1306">
      <w:pPr>
        <w:tabs>
          <w:tab w:val="left" w:pos="270"/>
          <w:tab w:val="left" w:pos="540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CH</w:t>
      </w:r>
      <w:r w:rsidRPr="001657A0">
        <w:rPr>
          <w:rFonts w:cs="Times New Roman"/>
          <w:color w:val="auto"/>
          <w:szCs w:val="24"/>
          <w:vertAlign w:val="subscript"/>
        </w:rPr>
        <w:t>3</w:t>
      </w:r>
      <w:r w:rsidRPr="001657A0">
        <w:rPr>
          <w:rFonts w:cs="Times New Roman"/>
          <w:color w:val="auto"/>
          <w:szCs w:val="24"/>
        </w:rPr>
        <w:t>CH</w:t>
      </w:r>
      <w:r w:rsidRPr="001657A0">
        <w:rPr>
          <w:rFonts w:cs="Times New Roman"/>
          <w:color w:val="auto"/>
          <w:szCs w:val="24"/>
          <w:vertAlign w:val="subscript"/>
        </w:rPr>
        <w:t>2</w:t>
      </w:r>
      <w:r w:rsidRPr="001657A0">
        <w:rPr>
          <w:rFonts w:cs="Times New Roman"/>
          <w:color w:val="auto"/>
          <w:szCs w:val="24"/>
        </w:rPr>
        <w:t>CH</w:t>
      </w:r>
      <w:r w:rsidRPr="001657A0">
        <w:rPr>
          <w:rFonts w:cs="Times New Roman"/>
          <w:color w:val="auto"/>
          <w:szCs w:val="24"/>
          <w:vertAlign w:val="subscript"/>
        </w:rPr>
        <w:t>2</w:t>
      </w:r>
      <w:r w:rsidRPr="001657A0">
        <w:rPr>
          <w:rFonts w:cs="Times New Roman"/>
          <w:color w:val="auto"/>
          <w:szCs w:val="24"/>
        </w:rPr>
        <w:t>NH</w:t>
      </w:r>
      <w:r w:rsidRPr="001657A0">
        <w:rPr>
          <w:rFonts w:cs="Times New Roman"/>
          <w:color w:val="auto"/>
          <w:szCs w:val="24"/>
          <w:vertAlign w:val="subscript"/>
        </w:rPr>
        <w:t>2</w:t>
      </w:r>
      <w:r w:rsidR="00696CD8" w:rsidRPr="001657A0">
        <w:rPr>
          <w:rFonts w:cs="Times New Roman"/>
          <w:color w:val="auto"/>
          <w:szCs w:val="24"/>
        </w:rPr>
        <w:t xml:space="preserve">.         </w:t>
      </w:r>
      <w:r w:rsidRPr="001657A0">
        <w:rPr>
          <w:rFonts w:cs="Times New Roman"/>
          <w:b/>
          <w:color w:val="auto"/>
          <w:szCs w:val="24"/>
        </w:rPr>
        <w:t>B.</w:t>
      </w:r>
      <w:r w:rsidRPr="001657A0">
        <w:rPr>
          <w:rFonts w:cs="Times New Roman"/>
          <w:color w:val="auto"/>
          <w:szCs w:val="24"/>
        </w:rPr>
        <w:t xml:space="preserve"> CH</w:t>
      </w:r>
      <w:r w:rsidRPr="001657A0">
        <w:rPr>
          <w:rFonts w:cs="Times New Roman"/>
          <w:color w:val="auto"/>
          <w:szCs w:val="24"/>
          <w:vertAlign w:val="subscript"/>
        </w:rPr>
        <w:t>3</w:t>
      </w:r>
      <w:r w:rsidRPr="001657A0">
        <w:rPr>
          <w:rFonts w:cs="Times New Roman"/>
          <w:color w:val="auto"/>
          <w:szCs w:val="24"/>
        </w:rPr>
        <w:t>CH(NH</w:t>
      </w:r>
      <w:r w:rsidRPr="001657A0">
        <w:rPr>
          <w:rFonts w:cs="Times New Roman"/>
          <w:color w:val="auto"/>
          <w:szCs w:val="24"/>
          <w:vertAlign w:val="subscript"/>
        </w:rPr>
        <w:t>2</w:t>
      </w:r>
      <w:r w:rsidRPr="001657A0">
        <w:rPr>
          <w:rFonts w:cs="Times New Roman"/>
          <w:color w:val="auto"/>
          <w:szCs w:val="24"/>
        </w:rPr>
        <w:t>)CH</w:t>
      </w:r>
      <w:r w:rsidRPr="001657A0">
        <w:rPr>
          <w:rFonts w:cs="Times New Roman"/>
          <w:color w:val="auto"/>
          <w:szCs w:val="24"/>
          <w:vertAlign w:val="subscript"/>
        </w:rPr>
        <w:t>3</w:t>
      </w:r>
      <w:r w:rsidRPr="001657A0">
        <w:rPr>
          <w:rFonts w:cs="Times New Roman"/>
          <w:color w:val="auto"/>
          <w:szCs w:val="24"/>
        </w:rPr>
        <w:t>.</w:t>
      </w:r>
      <w:r w:rsidR="00696CD8" w:rsidRPr="001657A0">
        <w:rPr>
          <w:rFonts w:cs="Times New Roman"/>
          <w:color w:val="auto"/>
          <w:szCs w:val="24"/>
        </w:rPr>
        <w:t xml:space="preserve">        </w:t>
      </w:r>
      <w:r w:rsidRPr="001657A0">
        <w:rPr>
          <w:rFonts w:cs="Times New Roman"/>
          <w:b/>
          <w:color w:val="auto"/>
          <w:szCs w:val="24"/>
        </w:rPr>
        <w:t>C.</w:t>
      </w:r>
      <w:r w:rsidRPr="001657A0">
        <w:rPr>
          <w:rFonts w:cs="Times New Roman"/>
          <w:color w:val="auto"/>
          <w:szCs w:val="24"/>
        </w:rPr>
        <w:t xml:space="preserve"> CH</w:t>
      </w:r>
      <w:r w:rsidRPr="001657A0">
        <w:rPr>
          <w:rFonts w:cs="Times New Roman"/>
          <w:color w:val="auto"/>
          <w:szCs w:val="24"/>
          <w:vertAlign w:val="subscript"/>
        </w:rPr>
        <w:t>3</w:t>
      </w:r>
      <w:r w:rsidRPr="001657A0">
        <w:rPr>
          <w:rFonts w:cs="Times New Roman"/>
          <w:color w:val="auto"/>
          <w:szCs w:val="24"/>
        </w:rPr>
        <w:t>NHCH</w:t>
      </w:r>
      <w:r w:rsidRPr="001657A0">
        <w:rPr>
          <w:rFonts w:cs="Times New Roman"/>
          <w:color w:val="auto"/>
          <w:szCs w:val="24"/>
          <w:vertAlign w:val="subscript"/>
        </w:rPr>
        <w:t>2</w:t>
      </w:r>
      <w:r w:rsidRPr="001657A0">
        <w:rPr>
          <w:rFonts w:cs="Times New Roman"/>
          <w:color w:val="auto"/>
          <w:szCs w:val="24"/>
        </w:rPr>
        <w:t>CH</w:t>
      </w:r>
      <w:r w:rsidRPr="001657A0">
        <w:rPr>
          <w:rFonts w:cs="Times New Roman"/>
          <w:color w:val="auto"/>
          <w:szCs w:val="24"/>
          <w:vertAlign w:val="subscript"/>
        </w:rPr>
        <w:t>3</w:t>
      </w:r>
      <w:r w:rsidRPr="001657A0">
        <w:rPr>
          <w:rFonts w:cs="Times New Roman"/>
          <w:color w:val="auto"/>
          <w:szCs w:val="24"/>
        </w:rPr>
        <w:t>.</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(CH</w:t>
      </w:r>
      <w:r w:rsidRPr="001657A0">
        <w:rPr>
          <w:rFonts w:cs="Times New Roman"/>
          <w:color w:val="auto"/>
          <w:szCs w:val="24"/>
          <w:vertAlign w:val="subscript"/>
        </w:rPr>
        <w:t>3</w:t>
      </w:r>
      <w:r w:rsidRPr="001657A0">
        <w:rPr>
          <w:rFonts w:cs="Times New Roman"/>
          <w:color w:val="auto"/>
          <w:szCs w:val="24"/>
        </w:rPr>
        <w:t>)</w:t>
      </w:r>
      <w:r w:rsidRPr="001657A0">
        <w:rPr>
          <w:rFonts w:cs="Times New Roman"/>
          <w:color w:val="auto"/>
          <w:szCs w:val="24"/>
          <w:vertAlign w:val="subscript"/>
        </w:rPr>
        <w:t>3</w:t>
      </w:r>
      <w:r w:rsidRPr="001657A0">
        <w:rPr>
          <w:rFonts w:cs="Times New Roman"/>
          <w:color w:val="auto"/>
          <w:szCs w:val="24"/>
        </w:rPr>
        <w:t>N.</w:t>
      </w:r>
    </w:p>
    <w:p w:rsidR="00753A97" w:rsidRPr="001657A0" w:rsidRDefault="00753A97" w:rsidP="007B1306">
      <w:pPr>
        <w:tabs>
          <w:tab w:val="left" w:pos="597"/>
        </w:tabs>
        <w:spacing w:line="240" w:lineRule="auto"/>
        <w:rPr>
          <w:rFonts w:cs="Times New Roman"/>
          <w:color w:val="auto"/>
          <w:szCs w:val="24"/>
        </w:rPr>
      </w:pPr>
      <w:r w:rsidRPr="001657A0">
        <w:rPr>
          <w:rFonts w:cs="Times New Roman"/>
          <w:b/>
          <w:color w:val="auto"/>
          <w:szCs w:val="24"/>
        </w:rPr>
        <w:t xml:space="preserve">Câu 4. </w:t>
      </w:r>
      <w:r w:rsidRPr="001657A0">
        <w:rPr>
          <w:rFonts w:cs="Times New Roman"/>
          <w:color w:val="auto"/>
          <w:szCs w:val="24"/>
        </w:rPr>
        <w:t>Hợp chất nào sau đây là amino acid?</w:t>
      </w:r>
    </w:p>
    <w:p w:rsidR="00753A97" w:rsidRPr="001657A0" w:rsidRDefault="00753A97" w:rsidP="007B1306">
      <w:pPr>
        <w:tabs>
          <w:tab w:val="left" w:pos="270"/>
          <w:tab w:val="left" w:pos="540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H</w:t>
      </w:r>
      <w:r w:rsidRPr="001657A0">
        <w:rPr>
          <w:rFonts w:cs="Times New Roman"/>
          <w:color w:val="auto"/>
          <w:szCs w:val="24"/>
          <w:vertAlign w:val="subscript"/>
        </w:rPr>
        <w:t>2</w:t>
      </w:r>
      <w:r w:rsidRPr="001657A0">
        <w:rPr>
          <w:rFonts w:cs="Times New Roman"/>
          <w:color w:val="auto"/>
          <w:szCs w:val="24"/>
        </w:rPr>
        <w:t>NCH</w:t>
      </w:r>
      <w:r w:rsidRPr="001657A0">
        <w:rPr>
          <w:rFonts w:cs="Times New Roman"/>
          <w:color w:val="auto"/>
          <w:szCs w:val="24"/>
          <w:vertAlign w:val="subscript"/>
        </w:rPr>
        <w:t>2</w:t>
      </w:r>
      <w:r w:rsidRPr="001657A0">
        <w:rPr>
          <w:rFonts w:cs="Times New Roman"/>
          <w:color w:val="auto"/>
          <w:szCs w:val="24"/>
        </w:rPr>
        <w:t>COOCH</w:t>
      </w:r>
      <w:r w:rsidRPr="001657A0">
        <w:rPr>
          <w:rFonts w:cs="Times New Roman"/>
          <w:color w:val="auto"/>
          <w:szCs w:val="24"/>
          <w:vertAlign w:val="subscript"/>
        </w:rPr>
        <w:t>3</w:t>
      </w:r>
      <w:r w:rsidR="00696CD8" w:rsidRPr="001657A0">
        <w:rPr>
          <w:rFonts w:cs="Times New Roman"/>
          <w:color w:val="auto"/>
          <w:szCs w:val="24"/>
        </w:rPr>
        <w:t xml:space="preserve">.       </w:t>
      </w:r>
      <w:r w:rsidRPr="001657A0">
        <w:rPr>
          <w:rFonts w:cs="Times New Roman"/>
          <w:b/>
          <w:color w:val="auto"/>
          <w:szCs w:val="24"/>
        </w:rPr>
        <w:t xml:space="preserve">B. </w:t>
      </w:r>
      <w:r w:rsidRPr="001657A0">
        <w:rPr>
          <w:rFonts w:cs="Times New Roman"/>
          <w:color w:val="auto"/>
          <w:szCs w:val="24"/>
        </w:rPr>
        <w:t>CH</w:t>
      </w:r>
      <w:r w:rsidRPr="001657A0">
        <w:rPr>
          <w:rFonts w:cs="Times New Roman"/>
          <w:color w:val="auto"/>
          <w:szCs w:val="24"/>
          <w:vertAlign w:val="subscript"/>
        </w:rPr>
        <w:t>3</w:t>
      </w:r>
      <w:r w:rsidRPr="001657A0">
        <w:rPr>
          <w:rFonts w:cs="Times New Roman"/>
          <w:color w:val="auto"/>
          <w:szCs w:val="24"/>
        </w:rPr>
        <w:t>NHCH</w:t>
      </w:r>
      <w:r w:rsidRPr="001657A0">
        <w:rPr>
          <w:rFonts w:cs="Times New Roman"/>
          <w:color w:val="auto"/>
          <w:szCs w:val="24"/>
          <w:vertAlign w:val="subscript"/>
        </w:rPr>
        <w:t>2</w:t>
      </w:r>
      <w:r w:rsidRPr="001657A0">
        <w:rPr>
          <w:rFonts w:cs="Times New Roman"/>
          <w:color w:val="auto"/>
          <w:szCs w:val="24"/>
        </w:rPr>
        <w:t>CH</w:t>
      </w:r>
      <w:r w:rsidRPr="001657A0">
        <w:rPr>
          <w:rFonts w:cs="Times New Roman"/>
          <w:color w:val="auto"/>
          <w:szCs w:val="24"/>
          <w:vertAlign w:val="subscript"/>
        </w:rPr>
        <w:t>3</w:t>
      </w:r>
      <w:r w:rsidRPr="001657A0">
        <w:rPr>
          <w:rFonts w:cs="Times New Roman"/>
          <w:color w:val="auto"/>
          <w:szCs w:val="24"/>
        </w:rPr>
        <w:t>.</w:t>
      </w:r>
      <w:r w:rsidR="00696CD8" w:rsidRPr="001657A0">
        <w:rPr>
          <w:rFonts w:cs="Times New Roman"/>
          <w:color w:val="auto"/>
          <w:szCs w:val="24"/>
        </w:rPr>
        <w:t xml:space="preserve">           </w:t>
      </w:r>
      <w:r w:rsidRPr="001657A0">
        <w:rPr>
          <w:rFonts w:cs="Times New Roman"/>
          <w:b/>
          <w:color w:val="auto"/>
          <w:szCs w:val="24"/>
        </w:rPr>
        <w:t>C.</w:t>
      </w:r>
      <w:r w:rsidRPr="001657A0">
        <w:rPr>
          <w:rFonts w:cs="Times New Roman"/>
          <w:color w:val="auto"/>
          <w:szCs w:val="24"/>
        </w:rPr>
        <w:t xml:space="preserve"> H</w:t>
      </w:r>
      <w:r w:rsidRPr="001657A0">
        <w:rPr>
          <w:rFonts w:cs="Times New Roman"/>
          <w:color w:val="auto"/>
          <w:szCs w:val="24"/>
          <w:vertAlign w:val="subscript"/>
        </w:rPr>
        <w:t>2</w:t>
      </w:r>
      <w:r w:rsidRPr="001657A0">
        <w:rPr>
          <w:rFonts w:cs="Times New Roman"/>
          <w:color w:val="auto"/>
          <w:szCs w:val="24"/>
        </w:rPr>
        <w:t>NCH</w:t>
      </w:r>
      <w:r w:rsidRPr="001657A0">
        <w:rPr>
          <w:rFonts w:cs="Times New Roman"/>
          <w:color w:val="auto"/>
          <w:szCs w:val="24"/>
          <w:vertAlign w:val="subscript"/>
        </w:rPr>
        <w:t>2</w:t>
      </w:r>
      <w:r w:rsidRPr="001657A0">
        <w:rPr>
          <w:rFonts w:cs="Times New Roman"/>
          <w:color w:val="auto"/>
          <w:szCs w:val="24"/>
        </w:rPr>
        <w:t>COOH.</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HOCH</w:t>
      </w:r>
      <w:r w:rsidRPr="001657A0">
        <w:rPr>
          <w:rFonts w:cs="Times New Roman"/>
          <w:color w:val="auto"/>
          <w:szCs w:val="24"/>
          <w:vertAlign w:val="subscript"/>
        </w:rPr>
        <w:t>2</w:t>
      </w:r>
      <w:r w:rsidRPr="001657A0">
        <w:rPr>
          <w:rFonts w:cs="Times New Roman"/>
          <w:color w:val="auto"/>
          <w:szCs w:val="24"/>
        </w:rPr>
        <w:t>COOH.</w:t>
      </w:r>
    </w:p>
    <w:p w:rsidR="00A561CF" w:rsidRPr="001657A0" w:rsidRDefault="00BD4E55" w:rsidP="007B1306">
      <w:pPr>
        <w:tabs>
          <w:tab w:val="left" w:pos="605"/>
        </w:tabs>
        <w:spacing w:line="240" w:lineRule="auto"/>
        <w:rPr>
          <w:rFonts w:cs="Times New Roman"/>
          <w:color w:val="auto"/>
          <w:szCs w:val="24"/>
        </w:rPr>
      </w:pPr>
      <w:r w:rsidRPr="001657A0">
        <w:rPr>
          <w:rFonts w:cs="Times New Roman"/>
          <w:b/>
          <w:color w:val="auto"/>
          <w:szCs w:val="24"/>
        </w:rPr>
        <w:t>Câu 5</w:t>
      </w:r>
      <w:r w:rsidR="00A561CF" w:rsidRPr="001657A0">
        <w:rPr>
          <w:rFonts w:cs="Times New Roman"/>
          <w:b/>
          <w:color w:val="auto"/>
          <w:szCs w:val="24"/>
        </w:rPr>
        <w:t xml:space="preserve">. </w:t>
      </w:r>
      <w:r w:rsidR="00A561CF" w:rsidRPr="001657A0">
        <w:rPr>
          <w:rFonts w:cs="Times New Roman"/>
          <w:color w:val="auto"/>
          <w:szCs w:val="24"/>
        </w:rPr>
        <w:t>Tính chất nào sau đây là tính chất hoá học đặc trưng của amino acid?</w:t>
      </w:r>
    </w:p>
    <w:p w:rsidR="00A561CF" w:rsidRPr="001657A0" w:rsidRDefault="00A561CF" w:rsidP="007B1306">
      <w:pPr>
        <w:tabs>
          <w:tab w:val="left" w:pos="270"/>
          <w:tab w:val="left" w:pos="540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Tính oxi hoá mạ</w:t>
      </w:r>
      <w:r w:rsidR="00696CD8" w:rsidRPr="001657A0">
        <w:rPr>
          <w:rFonts w:cs="Times New Roman"/>
          <w:color w:val="auto"/>
          <w:szCs w:val="24"/>
        </w:rPr>
        <w:t xml:space="preserve">nh.      </w:t>
      </w:r>
      <w:r w:rsidRPr="001657A0">
        <w:rPr>
          <w:rFonts w:cs="Times New Roman"/>
          <w:b/>
          <w:color w:val="auto"/>
          <w:szCs w:val="24"/>
        </w:rPr>
        <w:t>B.</w:t>
      </w:r>
      <w:r w:rsidRPr="001657A0">
        <w:rPr>
          <w:rFonts w:cs="Times New Roman"/>
          <w:color w:val="auto"/>
          <w:szCs w:val="24"/>
        </w:rPr>
        <w:t xml:space="preserve"> Tính khử mạnh,</w:t>
      </w:r>
      <w:r w:rsidR="00696CD8" w:rsidRPr="001657A0">
        <w:rPr>
          <w:rFonts w:cs="Times New Roman"/>
          <w:color w:val="auto"/>
          <w:szCs w:val="24"/>
        </w:rPr>
        <w:t xml:space="preserve">             </w:t>
      </w:r>
      <w:r w:rsidRPr="001657A0">
        <w:rPr>
          <w:rFonts w:cs="Times New Roman"/>
          <w:b/>
          <w:color w:val="auto"/>
          <w:szCs w:val="24"/>
        </w:rPr>
        <w:t>C.</w:t>
      </w:r>
      <w:r w:rsidRPr="001657A0">
        <w:rPr>
          <w:rFonts w:cs="Times New Roman"/>
          <w:color w:val="auto"/>
          <w:szCs w:val="24"/>
        </w:rPr>
        <w:t xml:space="preserve"> Tính lưỡng tính.</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Tính acid mạnh.</w:t>
      </w:r>
    </w:p>
    <w:p w:rsidR="003C1802" w:rsidRPr="001657A0" w:rsidRDefault="00404B62" w:rsidP="007B1306">
      <w:pPr>
        <w:tabs>
          <w:tab w:val="left" w:pos="605"/>
        </w:tabs>
        <w:spacing w:line="240" w:lineRule="auto"/>
        <w:rPr>
          <w:rFonts w:cs="Times New Roman"/>
          <w:color w:val="auto"/>
          <w:szCs w:val="24"/>
        </w:rPr>
      </w:pPr>
      <w:bookmarkStart w:id="2" w:name="bookmark431"/>
      <w:bookmarkEnd w:id="2"/>
      <w:r w:rsidRPr="001657A0">
        <w:rPr>
          <w:rFonts w:cs="Times New Roman"/>
          <w:b/>
          <w:color w:val="auto"/>
          <w:szCs w:val="24"/>
        </w:rPr>
        <w:t>Câu 6</w:t>
      </w:r>
      <w:r w:rsidR="003C1802" w:rsidRPr="001657A0">
        <w:rPr>
          <w:rFonts w:cs="Times New Roman"/>
          <w:b/>
          <w:color w:val="auto"/>
          <w:szCs w:val="24"/>
        </w:rPr>
        <w:t xml:space="preserve">. </w:t>
      </w:r>
      <w:r w:rsidR="003C1802" w:rsidRPr="001657A0">
        <w:rPr>
          <w:rFonts w:cs="Times New Roman"/>
          <w:color w:val="auto"/>
          <w:szCs w:val="24"/>
        </w:rPr>
        <w:t>Loại liên kết được hình thành giữa các amino acid trong peptide được gọi là</w:t>
      </w:r>
    </w:p>
    <w:p w:rsidR="003C1802" w:rsidRPr="001657A0" w:rsidRDefault="003C1802" w:rsidP="007B1306">
      <w:pPr>
        <w:tabs>
          <w:tab w:val="left" w:pos="270"/>
          <w:tab w:val="left" w:pos="2880"/>
          <w:tab w:val="left" w:pos="5400"/>
          <w:tab w:val="left" w:pos="792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liên kết io</w:t>
      </w:r>
      <w:r w:rsidR="00404B62" w:rsidRPr="001657A0">
        <w:rPr>
          <w:rFonts w:cs="Times New Roman"/>
          <w:color w:val="auto"/>
          <w:szCs w:val="24"/>
        </w:rPr>
        <w:t>n.</w:t>
      </w:r>
      <w:r w:rsidR="00404B62" w:rsidRPr="001657A0">
        <w:rPr>
          <w:rFonts w:cs="Times New Roman"/>
          <w:color w:val="auto"/>
          <w:szCs w:val="24"/>
        </w:rPr>
        <w:tab/>
      </w:r>
      <w:r w:rsidRPr="001657A0">
        <w:rPr>
          <w:rFonts w:cs="Times New Roman"/>
          <w:b/>
          <w:color w:val="auto"/>
          <w:szCs w:val="24"/>
        </w:rPr>
        <w:t xml:space="preserve">B. </w:t>
      </w:r>
      <w:r w:rsidRPr="001657A0">
        <w:rPr>
          <w:rFonts w:cs="Times New Roman"/>
          <w:color w:val="auto"/>
          <w:szCs w:val="24"/>
        </w:rPr>
        <w:t>liên kết hydrogen.</w:t>
      </w: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liên kế</w:t>
      </w:r>
      <w:r w:rsidR="00404B62" w:rsidRPr="001657A0">
        <w:rPr>
          <w:rFonts w:cs="Times New Roman"/>
          <w:color w:val="auto"/>
          <w:szCs w:val="24"/>
        </w:rPr>
        <w:t>t peptide.</w:t>
      </w:r>
      <w:r w:rsidR="00404B62" w:rsidRPr="001657A0">
        <w:rPr>
          <w:rFonts w:cs="Times New Roman"/>
          <w:color w:val="auto"/>
          <w:szCs w:val="24"/>
        </w:rPr>
        <w:tab/>
      </w:r>
      <w:r w:rsidRPr="001657A0">
        <w:rPr>
          <w:rFonts w:cs="Times New Roman"/>
          <w:b/>
          <w:color w:val="auto"/>
          <w:szCs w:val="24"/>
        </w:rPr>
        <w:t xml:space="preserve">D. </w:t>
      </w:r>
      <w:r w:rsidRPr="001657A0">
        <w:rPr>
          <w:rFonts w:cs="Times New Roman"/>
          <w:color w:val="auto"/>
          <w:szCs w:val="24"/>
        </w:rPr>
        <w:t>liên kết cộng hoá trị.</w:t>
      </w:r>
    </w:p>
    <w:p w:rsidR="003C1802" w:rsidRPr="001657A0" w:rsidRDefault="003C1802" w:rsidP="007B1306">
      <w:pPr>
        <w:tabs>
          <w:tab w:val="left" w:pos="605"/>
        </w:tabs>
        <w:spacing w:line="240" w:lineRule="auto"/>
        <w:rPr>
          <w:rFonts w:cs="Times New Roman"/>
          <w:color w:val="auto"/>
          <w:szCs w:val="24"/>
        </w:rPr>
      </w:pPr>
      <w:bookmarkStart w:id="3" w:name="bookmark435"/>
      <w:bookmarkEnd w:id="3"/>
      <w:r w:rsidRPr="001657A0">
        <w:rPr>
          <w:rFonts w:cs="Times New Roman"/>
          <w:b/>
          <w:color w:val="auto"/>
          <w:szCs w:val="24"/>
        </w:rPr>
        <w:t xml:space="preserve">Câu 7. </w:t>
      </w:r>
      <w:r w:rsidRPr="001657A0">
        <w:rPr>
          <w:rFonts w:cs="Times New Roman"/>
          <w:color w:val="auto"/>
          <w:szCs w:val="24"/>
        </w:rPr>
        <w:t>Chất nào dưới đây là một dipeptide?</w:t>
      </w:r>
    </w:p>
    <w:p w:rsidR="003C1802" w:rsidRPr="001657A0" w:rsidRDefault="003C1802" w:rsidP="007B1306">
      <w:pPr>
        <w:tabs>
          <w:tab w:val="left" w:pos="270"/>
          <w:tab w:val="left" w:pos="2880"/>
          <w:tab w:val="left" w:pos="5400"/>
          <w:tab w:val="left" w:pos="792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Gly-Ala. </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Gly-Ala-Val.</w:t>
      </w: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Gly-Gly-Ala-Val.</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Val.</w:t>
      </w:r>
    </w:p>
    <w:p w:rsidR="0092372E" w:rsidRPr="001657A0" w:rsidRDefault="0092372E" w:rsidP="007B1306">
      <w:pPr>
        <w:tabs>
          <w:tab w:val="left" w:pos="743"/>
        </w:tabs>
        <w:spacing w:line="240" w:lineRule="auto"/>
        <w:rPr>
          <w:rFonts w:cs="Times New Roman"/>
          <w:color w:val="auto"/>
          <w:szCs w:val="24"/>
        </w:rPr>
      </w:pPr>
      <w:r w:rsidRPr="001657A0">
        <w:rPr>
          <w:rFonts w:cs="Times New Roman"/>
          <w:b/>
          <w:color w:val="auto"/>
          <w:szCs w:val="24"/>
        </w:rPr>
        <w:t>Câu 8.</w:t>
      </w:r>
      <w:r w:rsidRPr="001657A0">
        <w:rPr>
          <w:rFonts w:cs="Times New Roman"/>
          <w:color w:val="auto"/>
          <w:szCs w:val="24"/>
        </w:rPr>
        <w:t xml:space="preserve"> Polyethylene là sản phẩm của phản ứng trùng hợp của chất nào dưới đây?</w:t>
      </w:r>
    </w:p>
    <w:p w:rsidR="0092372E" w:rsidRPr="001657A0" w:rsidRDefault="0092372E" w:rsidP="007B1306">
      <w:pPr>
        <w:tabs>
          <w:tab w:val="left" w:pos="270"/>
          <w:tab w:val="left" w:pos="2880"/>
          <w:tab w:val="left" w:pos="5400"/>
          <w:tab w:val="left" w:pos="7920"/>
        </w:tabs>
        <w:spacing w:line="240" w:lineRule="auto"/>
        <w:rPr>
          <w:rFonts w:cs="Times New Roman"/>
          <w:color w:val="auto"/>
          <w:szCs w:val="24"/>
        </w:rPr>
      </w:pPr>
      <w:r w:rsidRPr="001657A0">
        <w:rPr>
          <w:rFonts w:cs="Times New Roman"/>
          <w:b/>
          <w:color w:val="auto"/>
          <w:szCs w:val="24"/>
        </w:rPr>
        <w:tab/>
        <w:t xml:space="preserve">A. </w:t>
      </w:r>
      <w:r w:rsidRPr="001657A0">
        <w:rPr>
          <w:rFonts w:cs="Times New Roman"/>
          <w:color w:val="auto"/>
          <w:szCs w:val="24"/>
        </w:rPr>
        <w:t>CH</w:t>
      </w:r>
      <w:r w:rsidRPr="001657A0">
        <w:rPr>
          <w:rFonts w:cs="Times New Roman"/>
          <w:color w:val="auto"/>
          <w:szCs w:val="24"/>
          <w:vertAlign w:val="subscript"/>
        </w:rPr>
        <w:t>2</w:t>
      </w:r>
      <w:r w:rsidRPr="001657A0">
        <w:rPr>
          <w:rFonts w:cs="Times New Roman"/>
          <w:color w:val="auto"/>
          <w:szCs w:val="24"/>
        </w:rPr>
        <w:t>=CH-Cl.</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CH</w:t>
      </w:r>
      <w:r w:rsidRPr="001657A0">
        <w:rPr>
          <w:rFonts w:cs="Times New Roman"/>
          <w:color w:val="auto"/>
          <w:szCs w:val="24"/>
          <w:vertAlign w:val="subscript"/>
        </w:rPr>
        <w:t>2</w:t>
      </w:r>
      <w:r w:rsidRPr="001657A0">
        <w:rPr>
          <w:rFonts w:cs="Times New Roman"/>
          <w:color w:val="auto"/>
          <w:szCs w:val="24"/>
        </w:rPr>
        <w:t>=CH</w:t>
      </w:r>
      <w:r w:rsidRPr="001657A0">
        <w:rPr>
          <w:rFonts w:cs="Times New Roman"/>
          <w:color w:val="auto"/>
          <w:szCs w:val="24"/>
          <w:vertAlign w:val="subscript"/>
        </w:rPr>
        <w:t>2</w:t>
      </w:r>
      <w:r w:rsidRPr="001657A0">
        <w:rPr>
          <w:rFonts w:cs="Times New Roman"/>
          <w:color w:val="auto"/>
          <w:szCs w:val="24"/>
        </w:rPr>
        <w:t>.</w:t>
      </w:r>
      <w:r w:rsidRPr="001657A0">
        <w:rPr>
          <w:rFonts w:cs="Times New Roman"/>
          <w:color w:val="auto"/>
          <w:szCs w:val="24"/>
          <w:vertAlign w:val="subscript"/>
        </w:rPr>
        <w:t xml:space="preserve"> </w:t>
      </w:r>
      <w:r w:rsidRPr="001657A0">
        <w:rPr>
          <w:rFonts w:cs="Times New Roman"/>
          <w:color w:val="auto"/>
          <w:szCs w:val="24"/>
          <w:vertAlign w:val="subscript"/>
        </w:rPr>
        <w:tab/>
      </w:r>
      <w:r w:rsidRPr="001657A0">
        <w:rPr>
          <w:rFonts w:cs="Times New Roman"/>
          <w:b/>
          <w:color w:val="auto"/>
          <w:szCs w:val="24"/>
        </w:rPr>
        <w:t xml:space="preserve">C. </w:t>
      </w:r>
      <w:r w:rsidRPr="001657A0">
        <w:rPr>
          <w:rFonts w:cs="Times New Roman"/>
          <w:color w:val="auto"/>
          <w:szCs w:val="24"/>
        </w:rPr>
        <w:t>CH</w:t>
      </w:r>
      <w:r w:rsidRPr="001657A0">
        <w:rPr>
          <w:rFonts w:cs="Times New Roman"/>
          <w:color w:val="auto"/>
          <w:szCs w:val="24"/>
          <w:vertAlign w:val="subscript"/>
        </w:rPr>
        <w:t>2</w:t>
      </w:r>
      <w:r w:rsidRPr="001657A0">
        <w:rPr>
          <w:rFonts w:cs="Times New Roman"/>
          <w:color w:val="auto"/>
          <w:szCs w:val="24"/>
        </w:rPr>
        <w:t>=CH-C</w:t>
      </w:r>
      <w:r w:rsidRPr="001657A0">
        <w:rPr>
          <w:rFonts w:cs="Times New Roman"/>
          <w:color w:val="auto"/>
          <w:szCs w:val="24"/>
          <w:vertAlign w:val="subscript"/>
        </w:rPr>
        <w:t>6</w:t>
      </w:r>
      <w:r w:rsidRPr="001657A0">
        <w:rPr>
          <w:rFonts w:cs="Times New Roman"/>
          <w:color w:val="auto"/>
          <w:szCs w:val="24"/>
        </w:rPr>
        <w:t>H</w:t>
      </w:r>
      <w:r w:rsidRPr="001657A0">
        <w:rPr>
          <w:rFonts w:cs="Times New Roman"/>
          <w:color w:val="auto"/>
          <w:szCs w:val="24"/>
          <w:vertAlign w:val="subscript"/>
        </w:rPr>
        <w:t>5</w:t>
      </w:r>
      <w:r w:rsidRPr="001657A0">
        <w:rPr>
          <w:rFonts w:cs="Times New Roman"/>
          <w:color w:val="auto"/>
          <w:szCs w:val="24"/>
        </w:rPr>
        <w:t>.</w:t>
      </w:r>
      <w:r w:rsidRPr="001657A0">
        <w:rPr>
          <w:rFonts w:cs="Times New Roman"/>
          <w:color w:val="auto"/>
          <w:szCs w:val="24"/>
        </w:rPr>
        <w:tab/>
      </w:r>
      <w:r w:rsidRPr="001657A0">
        <w:rPr>
          <w:rFonts w:cs="Times New Roman"/>
          <w:b/>
          <w:smallCaps/>
          <w:color w:val="auto"/>
          <w:szCs w:val="24"/>
        </w:rPr>
        <w:t>D.</w:t>
      </w:r>
      <w:r w:rsidRPr="001657A0">
        <w:rPr>
          <w:rFonts w:cs="Times New Roman"/>
          <w:smallCaps/>
          <w:color w:val="auto"/>
          <w:szCs w:val="24"/>
        </w:rPr>
        <w:t>CH</w:t>
      </w:r>
      <w:r w:rsidRPr="001657A0">
        <w:rPr>
          <w:rFonts w:cs="Times New Roman"/>
          <w:smallCaps/>
          <w:color w:val="auto"/>
          <w:szCs w:val="24"/>
          <w:vertAlign w:val="subscript"/>
        </w:rPr>
        <w:t>2</w:t>
      </w:r>
      <w:r w:rsidRPr="001657A0">
        <w:rPr>
          <w:rFonts w:cs="Times New Roman"/>
          <w:smallCaps/>
          <w:color w:val="auto"/>
          <w:szCs w:val="24"/>
        </w:rPr>
        <w:t>=CHCH</w:t>
      </w:r>
      <w:r w:rsidRPr="001657A0">
        <w:rPr>
          <w:rFonts w:cs="Times New Roman"/>
          <w:smallCaps/>
          <w:color w:val="auto"/>
          <w:szCs w:val="24"/>
          <w:vertAlign w:val="subscript"/>
        </w:rPr>
        <w:t>3</w:t>
      </w:r>
      <w:r w:rsidRPr="001657A0">
        <w:rPr>
          <w:rFonts w:cs="Times New Roman"/>
          <w:smallCaps/>
          <w:color w:val="auto"/>
          <w:szCs w:val="24"/>
        </w:rPr>
        <w:t>.</w:t>
      </w:r>
    </w:p>
    <w:p w:rsidR="00264149" w:rsidRPr="001657A0" w:rsidRDefault="00264149" w:rsidP="007B1306">
      <w:pPr>
        <w:tabs>
          <w:tab w:val="left" w:pos="743"/>
        </w:tabs>
        <w:spacing w:line="240" w:lineRule="auto"/>
        <w:rPr>
          <w:rFonts w:cs="Times New Roman"/>
          <w:color w:val="auto"/>
          <w:szCs w:val="24"/>
        </w:rPr>
      </w:pPr>
      <w:bookmarkStart w:id="4" w:name="bookmark556"/>
      <w:bookmarkEnd w:id="4"/>
      <w:r w:rsidRPr="001657A0">
        <w:rPr>
          <w:rFonts w:cs="Times New Roman"/>
          <w:b/>
          <w:color w:val="auto"/>
          <w:szCs w:val="24"/>
        </w:rPr>
        <w:t>Câu 9.</w:t>
      </w:r>
      <w:r w:rsidRPr="001657A0">
        <w:rPr>
          <w:rFonts w:cs="Times New Roman"/>
          <w:color w:val="auto"/>
          <w:szCs w:val="24"/>
        </w:rPr>
        <w:t xml:space="preserve"> Tính chất đặc trưng của cao su là</w:t>
      </w:r>
    </w:p>
    <w:p w:rsidR="00264149" w:rsidRPr="001657A0" w:rsidRDefault="00264149" w:rsidP="007B1306">
      <w:pPr>
        <w:tabs>
          <w:tab w:val="left" w:pos="270"/>
          <w:tab w:val="left" w:pos="2880"/>
          <w:tab w:val="left" w:pos="5400"/>
          <w:tab w:val="left" w:pos="792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tính đàn hồ</w:t>
      </w:r>
      <w:r w:rsidR="00404B62" w:rsidRPr="001657A0">
        <w:rPr>
          <w:rFonts w:cs="Times New Roman"/>
          <w:color w:val="auto"/>
          <w:szCs w:val="24"/>
        </w:rPr>
        <w:t>i.</w:t>
      </w:r>
      <w:r w:rsidR="00404B62"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tính dẻo.</w:t>
      </w:r>
      <w:r w:rsidR="00404B62"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dễ kéo thành sợi mả</w:t>
      </w:r>
      <w:r w:rsidR="00404B62" w:rsidRPr="001657A0">
        <w:rPr>
          <w:rFonts w:cs="Times New Roman"/>
          <w:color w:val="auto"/>
          <w:szCs w:val="24"/>
        </w:rPr>
        <w:t>nh.</w:t>
      </w:r>
      <w:r w:rsidR="00404B62" w:rsidRPr="001657A0">
        <w:rPr>
          <w:rFonts w:cs="Times New Roman"/>
          <w:color w:val="auto"/>
          <w:szCs w:val="24"/>
        </w:rPr>
        <w:tab/>
        <w:t xml:space="preserve"> </w:t>
      </w:r>
      <w:r w:rsidRPr="001657A0">
        <w:rPr>
          <w:rFonts w:cs="Times New Roman"/>
          <w:b/>
          <w:color w:val="auto"/>
          <w:szCs w:val="24"/>
        </w:rPr>
        <w:t>D.</w:t>
      </w:r>
      <w:r w:rsidRPr="001657A0">
        <w:rPr>
          <w:rFonts w:cs="Times New Roman"/>
          <w:color w:val="auto"/>
          <w:szCs w:val="24"/>
        </w:rPr>
        <w:t xml:space="preserve"> dễ tan trong nước.</w:t>
      </w:r>
    </w:p>
    <w:p w:rsidR="00F658AD" w:rsidRPr="001657A0" w:rsidRDefault="00F658AD" w:rsidP="007B1306">
      <w:pPr>
        <w:tabs>
          <w:tab w:val="left" w:pos="726"/>
        </w:tabs>
        <w:spacing w:line="240" w:lineRule="auto"/>
        <w:rPr>
          <w:rFonts w:cs="Times New Roman"/>
          <w:color w:val="auto"/>
          <w:szCs w:val="24"/>
        </w:rPr>
      </w:pPr>
      <w:bookmarkStart w:id="5" w:name="bookmark654"/>
      <w:bookmarkStart w:id="6" w:name="bookmark658"/>
      <w:bookmarkEnd w:id="5"/>
      <w:bookmarkEnd w:id="6"/>
      <w:r w:rsidRPr="001657A0">
        <w:rPr>
          <w:rFonts w:cs="Times New Roman"/>
          <w:b/>
          <w:color w:val="auto"/>
          <w:szCs w:val="24"/>
        </w:rPr>
        <w:t>Câu 10.</w:t>
      </w:r>
      <w:r w:rsidRPr="001657A0">
        <w:rPr>
          <w:rFonts w:cs="Times New Roman"/>
          <w:color w:val="auto"/>
          <w:szCs w:val="24"/>
        </w:rPr>
        <w:t xml:space="preserve"> Poly(vinyl chloride) (PVC) là một loại chất dẻo phổ biến, được sử dụng làm vỏ dây điện, ống dẫn nước thải, áo mưa, vải giả da,... PVC có công thức cấu tạo là: </w:t>
      </w:r>
    </w:p>
    <w:p w:rsidR="00F658AD" w:rsidRPr="001657A0" w:rsidRDefault="00F658AD" w:rsidP="007B1306">
      <w:pPr>
        <w:tabs>
          <w:tab w:val="left" w:pos="270"/>
          <w:tab w:val="left" w:pos="5400"/>
        </w:tabs>
        <w:spacing w:line="240" w:lineRule="auto"/>
        <w:rPr>
          <w:rFonts w:cs="Times New Roman"/>
          <w:noProof/>
          <w:color w:val="auto"/>
          <w:szCs w:val="24"/>
        </w:rPr>
      </w:pPr>
      <w:r w:rsidRPr="001657A0">
        <w:rPr>
          <w:rFonts w:cs="Times New Roman"/>
          <w:b/>
          <w:color w:val="auto"/>
          <w:szCs w:val="24"/>
        </w:rPr>
        <w:tab/>
        <w:t>A.</w:t>
      </w:r>
      <w:r w:rsidRPr="001657A0">
        <w:rPr>
          <w:rFonts w:cs="Times New Roman"/>
          <w:noProof/>
          <w:color w:val="auto"/>
          <w:szCs w:val="24"/>
        </w:rPr>
        <w:t xml:space="preserve"> </w:t>
      </w:r>
      <w:r w:rsidRPr="001657A0">
        <w:rPr>
          <w:rFonts w:cs="Times New Roman"/>
          <w:noProof/>
          <w:color w:val="auto"/>
          <w:szCs w:val="24"/>
        </w:rPr>
        <w:drawing>
          <wp:inline distT="0" distB="0" distL="0" distR="0" wp14:anchorId="6C266647" wp14:editId="182E924E">
            <wp:extent cx="1276350" cy="381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76350" cy="381000"/>
                    </a:xfrm>
                    <a:prstGeom prst="rect">
                      <a:avLst/>
                    </a:prstGeom>
                  </pic:spPr>
                </pic:pic>
              </a:graphicData>
            </a:graphic>
          </wp:inline>
        </w:drawing>
      </w:r>
      <w:r w:rsidRPr="001657A0">
        <w:rPr>
          <w:rFonts w:cs="Times New Roman"/>
          <w:noProof/>
          <w:color w:val="auto"/>
          <w:szCs w:val="24"/>
        </w:rPr>
        <w:tab/>
      </w:r>
      <w:r w:rsidRPr="001657A0">
        <w:rPr>
          <w:rFonts w:cs="Times New Roman"/>
          <w:b/>
          <w:noProof/>
          <w:color w:val="auto"/>
          <w:szCs w:val="24"/>
        </w:rPr>
        <w:t>B.</w:t>
      </w:r>
      <w:r w:rsidRPr="001657A0">
        <w:rPr>
          <w:rFonts w:cs="Times New Roman"/>
          <w:noProof/>
          <w:color w:val="auto"/>
          <w:szCs w:val="24"/>
        </w:rPr>
        <w:t xml:space="preserve"> </w:t>
      </w:r>
      <w:r w:rsidRPr="001657A0">
        <w:rPr>
          <w:rFonts w:cs="Times New Roman"/>
          <w:noProof/>
          <w:color w:val="auto"/>
          <w:szCs w:val="24"/>
        </w:rPr>
        <w:drawing>
          <wp:inline distT="0" distB="0" distL="0" distR="0" wp14:anchorId="4DAF6C03" wp14:editId="5DCF9956">
            <wp:extent cx="1219200" cy="542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19200" cy="542925"/>
                    </a:xfrm>
                    <a:prstGeom prst="rect">
                      <a:avLst/>
                    </a:prstGeom>
                  </pic:spPr>
                </pic:pic>
              </a:graphicData>
            </a:graphic>
          </wp:inline>
        </w:drawing>
      </w:r>
    </w:p>
    <w:p w:rsidR="00F658AD" w:rsidRPr="001657A0" w:rsidRDefault="00F658AD" w:rsidP="007B1306">
      <w:pPr>
        <w:tabs>
          <w:tab w:val="left" w:pos="270"/>
          <w:tab w:val="left" w:pos="5400"/>
          <w:tab w:val="left" w:pos="8730"/>
          <w:tab w:val="left" w:pos="9660"/>
          <w:tab w:val="right" w:pos="10260"/>
        </w:tabs>
        <w:spacing w:line="240" w:lineRule="auto"/>
        <w:rPr>
          <w:rFonts w:cs="Times New Roman"/>
          <w:b/>
          <w:color w:val="auto"/>
          <w:szCs w:val="24"/>
        </w:rPr>
      </w:pPr>
      <w:r w:rsidRPr="001657A0">
        <w:rPr>
          <w:rFonts w:cs="Times New Roman"/>
          <w:noProof/>
          <w:color w:val="auto"/>
          <w:szCs w:val="24"/>
        </w:rPr>
        <w:tab/>
      </w:r>
      <w:r w:rsidRPr="001657A0">
        <w:rPr>
          <w:rFonts w:cs="Times New Roman"/>
          <w:b/>
          <w:noProof/>
          <w:color w:val="auto"/>
          <w:szCs w:val="24"/>
        </w:rPr>
        <w:t>C.</w:t>
      </w:r>
      <w:r w:rsidRPr="001657A0">
        <w:rPr>
          <w:rFonts w:cs="Times New Roman"/>
          <w:noProof/>
          <w:color w:val="auto"/>
          <w:szCs w:val="24"/>
        </w:rPr>
        <w:t xml:space="preserve"> </w:t>
      </w:r>
      <w:r w:rsidRPr="001657A0">
        <w:rPr>
          <w:rFonts w:cs="Times New Roman"/>
          <w:noProof/>
          <w:color w:val="auto"/>
          <w:szCs w:val="24"/>
        </w:rPr>
        <w:drawing>
          <wp:inline distT="0" distB="0" distL="0" distR="0" wp14:anchorId="003A67D1" wp14:editId="5BAD5BCB">
            <wp:extent cx="1285875" cy="590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85875" cy="590550"/>
                    </a:xfrm>
                    <a:prstGeom prst="rect">
                      <a:avLst/>
                    </a:prstGeom>
                  </pic:spPr>
                </pic:pic>
              </a:graphicData>
            </a:graphic>
          </wp:inline>
        </w:drawing>
      </w:r>
      <w:r w:rsidRPr="001657A0">
        <w:rPr>
          <w:rFonts w:cs="Times New Roman"/>
          <w:noProof/>
          <w:color w:val="auto"/>
          <w:szCs w:val="24"/>
        </w:rPr>
        <w:tab/>
      </w:r>
      <w:r w:rsidRPr="001657A0">
        <w:rPr>
          <w:rFonts w:cs="Times New Roman"/>
          <w:b/>
          <w:noProof/>
          <w:color w:val="auto"/>
          <w:szCs w:val="24"/>
        </w:rPr>
        <w:t>D.</w:t>
      </w:r>
      <w:r w:rsidRPr="001657A0">
        <w:rPr>
          <w:rFonts w:cs="Times New Roman"/>
          <w:noProof/>
          <w:color w:val="auto"/>
          <w:szCs w:val="24"/>
        </w:rPr>
        <w:t xml:space="preserve"> </w:t>
      </w:r>
      <w:r w:rsidRPr="001657A0">
        <w:rPr>
          <w:rFonts w:cs="Times New Roman"/>
          <w:noProof/>
          <w:color w:val="auto"/>
          <w:szCs w:val="24"/>
        </w:rPr>
        <w:drawing>
          <wp:inline distT="0" distB="0" distL="0" distR="0" wp14:anchorId="24A774A8" wp14:editId="47332733">
            <wp:extent cx="12573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57300" cy="542925"/>
                    </a:xfrm>
                    <a:prstGeom prst="rect">
                      <a:avLst/>
                    </a:prstGeom>
                  </pic:spPr>
                </pic:pic>
              </a:graphicData>
            </a:graphic>
          </wp:inline>
        </w:drawing>
      </w:r>
      <w:r w:rsidRPr="001657A0">
        <w:rPr>
          <w:rFonts w:cs="Times New Roman"/>
          <w:noProof/>
          <w:color w:val="auto"/>
          <w:szCs w:val="24"/>
        </w:rPr>
        <w:tab/>
      </w:r>
      <w:r w:rsidRPr="001657A0">
        <w:rPr>
          <w:rFonts w:cs="Times New Roman"/>
          <w:noProof/>
          <w:color w:val="auto"/>
          <w:szCs w:val="24"/>
        </w:rPr>
        <w:tab/>
      </w:r>
      <w:r w:rsidRPr="001657A0">
        <w:rPr>
          <w:rFonts w:cs="Times New Roman"/>
          <w:noProof/>
          <w:color w:val="auto"/>
          <w:szCs w:val="24"/>
        </w:rPr>
        <w:tab/>
      </w:r>
    </w:p>
    <w:p w:rsidR="00161071" w:rsidRPr="001657A0" w:rsidRDefault="00161071" w:rsidP="007B1306">
      <w:pPr>
        <w:tabs>
          <w:tab w:val="left" w:pos="743"/>
        </w:tabs>
        <w:spacing w:line="240" w:lineRule="auto"/>
        <w:rPr>
          <w:rFonts w:cs="Times New Roman"/>
          <w:color w:val="auto"/>
          <w:szCs w:val="24"/>
        </w:rPr>
      </w:pPr>
      <w:bookmarkStart w:id="7" w:name="bookmark652"/>
      <w:bookmarkEnd w:id="7"/>
      <w:r w:rsidRPr="001657A0">
        <w:rPr>
          <w:rFonts w:cs="Times New Roman"/>
          <w:b/>
          <w:color w:val="auto"/>
          <w:szCs w:val="24"/>
        </w:rPr>
        <w:t>Câu 11.</w:t>
      </w:r>
      <w:r w:rsidRPr="001657A0">
        <w:rPr>
          <w:rFonts w:cs="Times New Roman"/>
          <w:color w:val="auto"/>
          <w:szCs w:val="24"/>
        </w:rPr>
        <w:t xml:space="preserve"> Tơ tằm, sợi bông, len thuộc loại tơ nào sau đây?</w:t>
      </w:r>
    </w:p>
    <w:p w:rsidR="00161071" w:rsidRPr="001657A0" w:rsidRDefault="00161071" w:rsidP="007B1306">
      <w:pPr>
        <w:tabs>
          <w:tab w:val="left" w:pos="270"/>
          <w:tab w:val="left" w:pos="2880"/>
          <w:tab w:val="left" w:pos="5400"/>
          <w:tab w:val="left" w:pos="828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Tơ tự nhiên.</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Tơ tổng hợp.</w:t>
      </w: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Tơ bán tổng hợ</w:t>
      </w:r>
      <w:r w:rsidR="00F57DF5" w:rsidRPr="001657A0">
        <w:rPr>
          <w:rFonts w:cs="Times New Roman"/>
          <w:color w:val="auto"/>
          <w:szCs w:val="24"/>
        </w:rPr>
        <w:t xml:space="preserve">p.         </w:t>
      </w:r>
      <w:r w:rsidRPr="001657A0">
        <w:rPr>
          <w:rFonts w:cs="Times New Roman"/>
          <w:b/>
          <w:color w:val="auto"/>
          <w:szCs w:val="24"/>
        </w:rPr>
        <w:t>D.</w:t>
      </w:r>
      <w:r w:rsidRPr="001657A0">
        <w:rPr>
          <w:rFonts w:cs="Times New Roman"/>
          <w:color w:val="auto"/>
          <w:szCs w:val="24"/>
        </w:rPr>
        <w:t xml:space="preserve"> Tơ nhân tạo.</w:t>
      </w:r>
    </w:p>
    <w:p w:rsidR="00C76823" w:rsidRPr="001657A0" w:rsidRDefault="00C76823" w:rsidP="007B1306">
      <w:pPr>
        <w:tabs>
          <w:tab w:val="left" w:pos="743"/>
        </w:tabs>
        <w:spacing w:line="240" w:lineRule="auto"/>
        <w:rPr>
          <w:rFonts w:cs="Times New Roman"/>
          <w:color w:val="auto"/>
          <w:szCs w:val="24"/>
        </w:rPr>
      </w:pPr>
      <w:r w:rsidRPr="001657A0">
        <w:rPr>
          <w:rFonts w:cs="Times New Roman"/>
          <w:b/>
          <w:color w:val="auto"/>
          <w:szCs w:val="24"/>
        </w:rPr>
        <w:t>Câu 1</w:t>
      </w:r>
      <w:r w:rsidR="00AB7E38" w:rsidRPr="001657A0">
        <w:rPr>
          <w:rFonts w:cs="Times New Roman"/>
          <w:b/>
          <w:color w:val="auto"/>
          <w:szCs w:val="24"/>
        </w:rPr>
        <w:t>2</w:t>
      </w:r>
      <w:r w:rsidRPr="001657A0">
        <w:rPr>
          <w:rFonts w:cs="Times New Roman"/>
          <w:b/>
          <w:color w:val="auto"/>
          <w:szCs w:val="24"/>
        </w:rPr>
        <w:t>.</w:t>
      </w:r>
      <w:r w:rsidRPr="001657A0">
        <w:rPr>
          <w:rFonts w:cs="Times New Roman"/>
          <w:color w:val="auto"/>
          <w:szCs w:val="24"/>
        </w:rPr>
        <w:t xml:space="preserve"> Polypropylene là chất dẻo được sử dụng phổ biến thử hai sau polyethylene. Trùng hợp chất nào sau đây thu được polypropylene?</w:t>
      </w:r>
    </w:p>
    <w:p w:rsidR="00C76823" w:rsidRPr="001657A0" w:rsidRDefault="00C76823" w:rsidP="007B1306">
      <w:pPr>
        <w:tabs>
          <w:tab w:val="left" w:pos="270"/>
          <w:tab w:val="left" w:pos="5400"/>
        </w:tabs>
        <w:spacing w:line="240" w:lineRule="auto"/>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CH</w:t>
      </w:r>
      <w:r w:rsidRPr="001657A0">
        <w:rPr>
          <w:rFonts w:cs="Times New Roman"/>
          <w:color w:val="auto"/>
          <w:szCs w:val="24"/>
          <w:vertAlign w:val="subscript"/>
        </w:rPr>
        <w:t>2</w:t>
      </w:r>
      <w:r w:rsidR="00404B62" w:rsidRPr="001657A0">
        <w:rPr>
          <w:rFonts w:cs="Times New Roman"/>
          <w:color w:val="auto"/>
          <w:szCs w:val="24"/>
        </w:rPr>
        <w:t xml:space="preserve">=CH – C1.              </w:t>
      </w:r>
      <w:r w:rsidRPr="001657A0">
        <w:rPr>
          <w:rFonts w:cs="Times New Roman"/>
          <w:b/>
          <w:color w:val="auto"/>
          <w:szCs w:val="24"/>
        </w:rPr>
        <w:t xml:space="preserve">B. </w:t>
      </w:r>
      <w:r w:rsidRPr="001657A0">
        <w:rPr>
          <w:rFonts w:cs="Times New Roman"/>
          <w:color w:val="auto"/>
          <w:szCs w:val="24"/>
        </w:rPr>
        <w:t>CH</w:t>
      </w:r>
      <w:r w:rsidRPr="001657A0">
        <w:rPr>
          <w:rFonts w:cs="Times New Roman"/>
          <w:color w:val="auto"/>
          <w:szCs w:val="24"/>
          <w:vertAlign w:val="subscript"/>
        </w:rPr>
        <w:t>2</w:t>
      </w:r>
      <w:r w:rsidRPr="001657A0">
        <w:rPr>
          <w:rFonts w:cs="Times New Roman"/>
          <w:color w:val="auto"/>
          <w:szCs w:val="24"/>
        </w:rPr>
        <w:t xml:space="preserve"> = CH</w:t>
      </w:r>
      <w:r w:rsidRPr="001657A0">
        <w:rPr>
          <w:rFonts w:cs="Times New Roman"/>
          <w:color w:val="auto"/>
          <w:szCs w:val="24"/>
          <w:vertAlign w:val="subscript"/>
        </w:rPr>
        <w:t>2.</w:t>
      </w:r>
      <w:bookmarkStart w:id="8" w:name="bookmark591"/>
      <w:bookmarkStart w:id="9" w:name="bookmark592"/>
      <w:bookmarkStart w:id="10" w:name="bookmark593"/>
      <w:r w:rsidR="00404B62" w:rsidRPr="001657A0">
        <w:rPr>
          <w:rFonts w:cs="Times New Roman"/>
          <w:color w:val="auto"/>
          <w:szCs w:val="24"/>
        </w:rPr>
        <w:t xml:space="preserve">                   </w:t>
      </w:r>
      <w:r w:rsidRPr="001657A0">
        <w:rPr>
          <w:rFonts w:cs="Times New Roman"/>
          <w:b/>
          <w:color w:val="auto"/>
          <w:szCs w:val="24"/>
        </w:rPr>
        <w:t>C.</w:t>
      </w:r>
      <w:r w:rsidRPr="001657A0">
        <w:rPr>
          <w:rFonts w:cs="Times New Roman"/>
          <w:color w:val="auto"/>
          <w:szCs w:val="24"/>
        </w:rPr>
        <w:t xml:space="preserve"> CH</w:t>
      </w:r>
      <w:r w:rsidRPr="001657A0">
        <w:rPr>
          <w:rFonts w:cs="Times New Roman"/>
          <w:color w:val="auto"/>
          <w:szCs w:val="24"/>
          <w:vertAlign w:val="subscript"/>
        </w:rPr>
        <w:t>2</w:t>
      </w:r>
      <w:r w:rsidRPr="001657A0">
        <w:rPr>
          <w:rFonts w:cs="Times New Roman"/>
          <w:color w:val="auto"/>
          <w:szCs w:val="24"/>
        </w:rPr>
        <w:t xml:space="preserve"> = CH – C</w:t>
      </w:r>
      <w:r w:rsidRPr="001657A0">
        <w:rPr>
          <w:rFonts w:cs="Times New Roman"/>
          <w:color w:val="auto"/>
          <w:szCs w:val="24"/>
          <w:vertAlign w:val="subscript"/>
        </w:rPr>
        <w:t>6</w:t>
      </w:r>
      <w:r w:rsidRPr="001657A0">
        <w:rPr>
          <w:rFonts w:cs="Times New Roman"/>
          <w:color w:val="auto"/>
          <w:szCs w:val="24"/>
        </w:rPr>
        <w:t>H</w:t>
      </w:r>
      <w:r w:rsidRPr="001657A0">
        <w:rPr>
          <w:rFonts w:cs="Times New Roman"/>
          <w:color w:val="auto"/>
          <w:szCs w:val="24"/>
          <w:vertAlign w:val="subscript"/>
        </w:rPr>
        <w:t xml:space="preserve">5 </w:t>
      </w:r>
      <w:r w:rsidRPr="001657A0">
        <w:rPr>
          <w:rFonts w:cs="Times New Roman"/>
          <w:color w:val="auto"/>
          <w:szCs w:val="24"/>
        </w:rPr>
        <w:tab/>
      </w:r>
      <w:bookmarkEnd w:id="8"/>
      <w:bookmarkEnd w:id="9"/>
      <w:bookmarkEnd w:id="10"/>
      <w:r w:rsidRPr="001657A0">
        <w:rPr>
          <w:rFonts w:cs="Times New Roman"/>
          <w:b/>
          <w:color w:val="auto"/>
          <w:szCs w:val="24"/>
        </w:rPr>
        <w:t>D.</w:t>
      </w:r>
      <w:r w:rsidRPr="001657A0">
        <w:rPr>
          <w:rFonts w:cs="Times New Roman"/>
          <w:color w:val="auto"/>
          <w:szCs w:val="24"/>
        </w:rPr>
        <w:t xml:space="preserve"> CH</w:t>
      </w:r>
      <w:r w:rsidRPr="001657A0">
        <w:rPr>
          <w:rFonts w:cs="Times New Roman"/>
          <w:color w:val="auto"/>
          <w:szCs w:val="24"/>
          <w:vertAlign w:val="subscript"/>
        </w:rPr>
        <w:t>2</w:t>
      </w:r>
      <w:r w:rsidRPr="001657A0">
        <w:rPr>
          <w:rFonts w:cs="Times New Roman"/>
          <w:color w:val="auto"/>
          <w:szCs w:val="24"/>
        </w:rPr>
        <w:t xml:space="preserve"> = CH – CH</w:t>
      </w:r>
      <w:r w:rsidRPr="001657A0">
        <w:rPr>
          <w:rFonts w:cs="Times New Roman"/>
          <w:color w:val="auto"/>
          <w:szCs w:val="24"/>
          <w:vertAlign w:val="subscript"/>
        </w:rPr>
        <w:t>3</w:t>
      </w:r>
      <w:r w:rsidRPr="001657A0">
        <w:rPr>
          <w:rFonts w:cs="Times New Roman"/>
          <w:color w:val="auto"/>
          <w:szCs w:val="24"/>
        </w:rPr>
        <w:t>.</w:t>
      </w:r>
    </w:p>
    <w:p w:rsidR="00F57DF5" w:rsidRPr="001657A0" w:rsidRDefault="00F57DF5" w:rsidP="007B1306">
      <w:pPr>
        <w:tabs>
          <w:tab w:val="left" w:pos="743"/>
        </w:tabs>
        <w:spacing w:line="240" w:lineRule="auto"/>
        <w:rPr>
          <w:rFonts w:cs="Times New Roman"/>
          <w:color w:val="auto"/>
          <w:szCs w:val="24"/>
        </w:rPr>
      </w:pPr>
      <w:bookmarkStart w:id="11" w:name="bookmark594"/>
      <w:bookmarkStart w:id="12" w:name="bookmark597"/>
      <w:bookmarkStart w:id="13" w:name="bookmark598"/>
      <w:bookmarkEnd w:id="11"/>
      <w:bookmarkEnd w:id="12"/>
      <w:bookmarkEnd w:id="13"/>
      <w:r w:rsidRPr="001657A0">
        <w:rPr>
          <w:rFonts w:eastAsia="Arial" w:cs="Times New Roman"/>
          <w:b/>
          <w:color w:val="auto"/>
          <w:szCs w:val="24"/>
          <w:lang w:eastAsia="vi-VN" w:bidi="vi-VN"/>
        </w:rPr>
        <w:t>Câu 1</w:t>
      </w:r>
      <w:r w:rsidR="00AB7E38" w:rsidRPr="001657A0">
        <w:rPr>
          <w:rFonts w:eastAsia="Arial" w:cs="Times New Roman"/>
          <w:b/>
          <w:color w:val="auto"/>
          <w:szCs w:val="24"/>
          <w:lang w:eastAsia="vi-VN" w:bidi="vi-VN"/>
        </w:rPr>
        <w:t>3</w:t>
      </w:r>
      <w:r w:rsidRPr="001657A0">
        <w:rPr>
          <w:rFonts w:eastAsia="Arial" w:cs="Times New Roman"/>
          <w:b/>
          <w:color w:val="auto"/>
          <w:szCs w:val="24"/>
          <w:lang w:eastAsia="vi-VN" w:bidi="vi-VN"/>
        </w:rPr>
        <w:t xml:space="preserve">. </w:t>
      </w:r>
      <w:r w:rsidRPr="001657A0">
        <w:rPr>
          <w:rFonts w:cs="Times New Roman"/>
          <w:color w:val="auto"/>
          <w:szCs w:val="24"/>
        </w:rPr>
        <w:t>Giá trị thế điện cực chuẩn của cặp oxi hoá - khử nào được quy ước bằng 0 V?</w:t>
      </w:r>
    </w:p>
    <w:p w:rsidR="00F57DF5" w:rsidRPr="001657A0" w:rsidRDefault="00F57DF5" w:rsidP="007B1306">
      <w:pPr>
        <w:tabs>
          <w:tab w:val="left" w:pos="270"/>
          <w:tab w:val="left" w:pos="2880"/>
          <w:tab w:val="left" w:pos="5400"/>
          <w:tab w:val="left" w:pos="7920"/>
        </w:tabs>
        <w:spacing w:line="240" w:lineRule="auto"/>
        <w:jc w:val="both"/>
        <w:rPr>
          <w:rFonts w:cs="Times New Roman"/>
          <w:color w:val="auto"/>
          <w:szCs w:val="24"/>
        </w:rPr>
      </w:pPr>
      <w:r w:rsidRPr="001657A0">
        <w:rPr>
          <w:rFonts w:cs="Times New Roman"/>
          <w:b/>
          <w:color w:val="auto"/>
          <w:szCs w:val="24"/>
        </w:rPr>
        <w:tab/>
        <w:t xml:space="preserve">A. </w:t>
      </w:r>
      <w:r w:rsidRPr="001657A0">
        <w:rPr>
          <w:rFonts w:cs="Times New Roman"/>
          <w:color w:val="auto"/>
          <w:szCs w:val="24"/>
        </w:rPr>
        <w:t>Na</w:t>
      </w:r>
      <w:r w:rsidRPr="001657A0">
        <w:rPr>
          <w:rFonts w:cs="Times New Roman"/>
          <w:color w:val="auto"/>
          <w:szCs w:val="24"/>
          <w:vertAlign w:val="superscript"/>
        </w:rPr>
        <w:t>+</w:t>
      </w:r>
      <w:r w:rsidRPr="001657A0">
        <w:rPr>
          <w:rFonts w:cs="Times New Roman"/>
          <w:color w:val="auto"/>
          <w:szCs w:val="24"/>
        </w:rPr>
        <w:t>/Na.</w:t>
      </w:r>
      <w:r w:rsidRPr="001657A0">
        <w:rPr>
          <w:rFonts w:cs="Times New Roman"/>
          <w:color w:val="auto"/>
          <w:szCs w:val="24"/>
        </w:rPr>
        <w:tab/>
      </w:r>
      <w:r w:rsidRPr="001657A0">
        <w:rPr>
          <w:rFonts w:cs="Times New Roman"/>
          <w:b/>
          <w:color w:val="auto"/>
          <w:szCs w:val="24"/>
        </w:rPr>
        <w:t xml:space="preserve">B. </w:t>
      </w:r>
      <w:r w:rsidRPr="001657A0">
        <w:rPr>
          <w:rFonts w:cs="Times New Roman"/>
          <w:color w:val="auto"/>
          <w:szCs w:val="24"/>
        </w:rPr>
        <w:t>2H</w:t>
      </w:r>
      <w:r w:rsidRPr="001657A0">
        <w:rPr>
          <w:rFonts w:cs="Times New Roman"/>
          <w:color w:val="auto"/>
          <w:szCs w:val="24"/>
          <w:vertAlign w:val="superscript"/>
        </w:rPr>
        <w:t>+</w:t>
      </w:r>
      <w:r w:rsidRPr="001657A0">
        <w:rPr>
          <w:rFonts w:cs="Times New Roman"/>
          <w:color w:val="auto"/>
          <w:szCs w:val="24"/>
        </w:rPr>
        <w:t>/H</w:t>
      </w:r>
      <w:r w:rsidRPr="001657A0">
        <w:rPr>
          <w:rFonts w:cs="Times New Roman"/>
          <w:color w:val="auto"/>
          <w:szCs w:val="24"/>
          <w:vertAlign w:val="subscript"/>
        </w:rPr>
        <w:t>2</w:t>
      </w:r>
      <w:r w:rsidRPr="001657A0">
        <w:rPr>
          <w:rFonts w:cs="Times New Roman"/>
          <w:color w:val="auto"/>
          <w:szCs w:val="24"/>
        </w:rPr>
        <w:t>.</w:t>
      </w: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.A1</w:t>
      </w:r>
      <w:r w:rsidRPr="001657A0">
        <w:rPr>
          <w:rFonts w:cs="Times New Roman"/>
          <w:color w:val="auto"/>
          <w:szCs w:val="24"/>
          <w:vertAlign w:val="superscript"/>
        </w:rPr>
        <w:t>3+</w:t>
      </w:r>
      <w:r w:rsidRPr="001657A0">
        <w:rPr>
          <w:rFonts w:cs="Times New Roman"/>
          <w:color w:val="auto"/>
          <w:szCs w:val="24"/>
        </w:rPr>
        <w:t>/A1.</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Cl</w:t>
      </w:r>
      <w:r w:rsidRPr="001657A0">
        <w:rPr>
          <w:rFonts w:cs="Times New Roman"/>
          <w:color w:val="auto"/>
          <w:szCs w:val="24"/>
          <w:vertAlign w:val="subscript"/>
        </w:rPr>
        <w:t>2</w:t>
      </w:r>
      <w:r w:rsidRPr="001657A0">
        <w:rPr>
          <w:rFonts w:cs="Times New Roman"/>
          <w:color w:val="auto"/>
          <w:szCs w:val="24"/>
        </w:rPr>
        <w:t>/2</w:t>
      </w:r>
      <w:r w:rsidRPr="001657A0">
        <w:rPr>
          <w:rFonts w:cs="Times New Roman"/>
          <w:color w:val="auto"/>
          <w:position w:val="-4"/>
          <w:szCs w:val="24"/>
        </w:rPr>
        <w:object w:dxaOrig="4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5.75pt" o:ole="">
            <v:imagedata r:id="rId11" o:title=""/>
          </v:shape>
          <o:OLEObject Type="Embed" ProgID="Equation.DSMT4" ShapeID="_x0000_i1025" DrawAspect="Content" ObjectID="_1816235302" r:id="rId12"/>
        </w:object>
      </w:r>
    </w:p>
    <w:p w:rsidR="00F24EF4" w:rsidRPr="001657A0" w:rsidRDefault="00F24EF4" w:rsidP="007B1306">
      <w:pPr>
        <w:tabs>
          <w:tab w:val="left" w:pos="743"/>
        </w:tabs>
        <w:spacing w:line="240" w:lineRule="auto"/>
        <w:rPr>
          <w:rFonts w:cs="Times New Roman"/>
          <w:color w:val="auto"/>
          <w:szCs w:val="24"/>
        </w:rPr>
      </w:pPr>
      <w:bookmarkStart w:id="14" w:name="bookmark698"/>
      <w:bookmarkEnd w:id="14"/>
      <w:r w:rsidRPr="001657A0">
        <w:rPr>
          <w:rFonts w:eastAsia="Arial" w:cs="Times New Roman"/>
          <w:b/>
          <w:color w:val="auto"/>
          <w:szCs w:val="24"/>
          <w:lang w:eastAsia="vi-VN" w:bidi="vi-VN"/>
        </w:rPr>
        <w:t>Câu 1</w:t>
      </w:r>
      <w:r w:rsidR="00AB7E38" w:rsidRPr="001657A0">
        <w:rPr>
          <w:rFonts w:eastAsia="Arial" w:cs="Times New Roman"/>
          <w:b/>
          <w:color w:val="auto"/>
          <w:szCs w:val="24"/>
          <w:lang w:eastAsia="vi-VN" w:bidi="vi-VN"/>
        </w:rPr>
        <w:t>4</w:t>
      </w:r>
      <w:r w:rsidRPr="001657A0">
        <w:rPr>
          <w:rFonts w:eastAsia="Arial" w:cs="Times New Roman"/>
          <w:b/>
          <w:color w:val="auto"/>
          <w:szCs w:val="24"/>
          <w:lang w:eastAsia="vi-VN" w:bidi="vi-VN"/>
        </w:rPr>
        <w:t xml:space="preserve">. </w:t>
      </w:r>
      <w:r w:rsidRPr="001657A0">
        <w:rPr>
          <w:rFonts w:cs="Times New Roman"/>
          <w:color w:val="auto"/>
          <w:szCs w:val="24"/>
        </w:rPr>
        <w:t>Trong pin điện hoá Zn - Cu, ở anode (cực âm) xảy ra quá trình</w:t>
      </w:r>
    </w:p>
    <w:p w:rsidR="00F24EF4" w:rsidRPr="001657A0" w:rsidRDefault="00F24EF4" w:rsidP="007B1306">
      <w:pPr>
        <w:tabs>
          <w:tab w:val="left" w:pos="270"/>
          <w:tab w:val="left" w:pos="5400"/>
        </w:tabs>
        <w:spacing w:line="240" w:lineRule="auto"/>
        <w:ind w:left="270"/>
        <w:rPr>
          <w:rFonts w:cs="Times New Roman"/>
          <w:color w:val="auto"/>
          <w:szCs w:val="24"/>
        </w:rPr>
      </w:pPr>
      <w:r w:rsidRPr="001657A0">
        <w:rPr>
          <w:rFonts w:cs="Times New Roman"/>
          <w:b/>
          <w:color w:val="auto"/>
          <w:szCs w:val="24"/>
        </w:rPr>
        <w:t xml:space="preserve">A. </w:t>
      </w:r>
      <w:r w:rsidRPr="001657A0">
        <w:rPr>
          <w:rFonts w:cs="Times New Roman"/>
          <w:color w:val="auto"/>
          <w:szCs w:val="24"/>
        </w:rPr>
        <w:t>oxi hoá Zn thành ion Zn</w:t>
      </w:r>
      <w:r w:rsidRPr="001657A0">
        <w:rPr>
          <w:rFonts w:cs="Times New Roman"/>
          <w:color w:val="auto"/>
          <w:szCs w:val="24"/>
          <w:vertAlign w:val="superscript"/>
        </w:rPr>
        <w:t>2+</w:t>
      </w:r>
      <w:r w:rsidRPr="001657A0">
        <w:rPr>
          <w:rFonts w:cs="Times New Roman"/>
          <w:color w:val="auto"/>
          <w:szCs w:val="24"/>
        </w:rPr>
        <w:t>.</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khử ion Cu</w:t>
      </w:r>
      <w:r w:rsidRPr="001657A0">
        <w:rPr>
          <w:rFonts w:cs="Times New Roman"/>
          <w:color w:val="auto"/>
          <w:szCs w:val="24"/>
          <w:vertAlign w:val="superscript"/>
        </w:rPr>
        <w:t>2+</w:t>
      </w:r>
      <w:r w:rsidRPr="001657A0">
        <w:rPr>
          <w:rFonts w:cs="Times New Roman"/>
          <w:color w:val="auto"/>
          <w:szCs w:val="24"/>
        </w:rPr>
        <w:t xml:space="preserve"> thành Cu.</w:t>
      </w:r>
    </w:p>
    <w:p w:rsidR="00F24EF4" w:rsidRPr="001657A0" w:rsidRDefault="00F24EF4" w:rsidP="007B1306">
      <w:pPr>
        <w:tabs>
          <w:tab w:val="left" w:pos="270"/>
          <w:tab w:val="left" w:pos="5400"/>
        </w:tabs>
        <w:spacing w:line="240" w:lineRule="auto"/>
        <w:ind w:left="270"/>
        <w:rPr>
          <w:rFonts w:cs="Times New Roman"/>
          <w:color w:val="auto"/>
          <w:szCs w:val="24"/>
        </w:rPr>
      </w:pPr>
      <w:r w:rsidRPr="001657A0">
        <w:rPr>
          <w:rFonts w:cs="Times New Roman"/>
          <w:b/>
          <w:color w:val="auto"/>
          <w:szCs w:val="24"/>
        </w:rPr>
        <w:t xml:space="preserve">C. </w:t>
      </w:r>
      <w:r w:rsidRPr="001657A0">
        <w:rPr>
          <w:rFonts w:cs="Times New Roman"/>
          <w:color w:val="auto"/>
          <w:szCs w:val="24"/>
        </w:rPr>
        <w:t>khử Cu thành ion Cu</w:t>
      </w:r>
      <w:r w:rsidRPr="001657A0">
        <w:rPr>
          <w:rFonts w:cs="Times New Roman"/>
          <w:color w:val="auto"/>
          <w:szCs w:val="24"/>
          <w:vertAlign w:val="superscript"/>
        </w:rPr>
        <w:t>2+</w:t>
      </w:r>
      <w:r w:rsidRPr="001657A0">
        <w:rPr>
          <w:rFonts w:cs="Times New Roman"/>
          <w:color w:val="auto"/>
          <w:szCs w:val="24"/>
        </w:rPr>
        <w:t>.</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oxi hoá ion Zn</w:t>
      </w:r>
      <w:r w:rsidRPr="001657A0">
        <w:rPr>
          <w:rFonts w:cs="Times New Roman"/>
          <w:color w:val="auto"/>
          <w:szCs w:val="24"/>
          <w:vertAlign w:val="superscript"/>
        </w:rPr>
        <w:t>2+</w:t>
      </w:r>
      <w:r w:rsidRPr="001657A0">
        <w:rPr>
          <w:rFonts w:cs="Times New Roman"/>
          <w:color w:val="auto"/>
          <w:szCs w:val="24"/>
        </w:rPr>
        <w:t xml:space="preserve"> thành Zn.</w:t>
      </w:r>
    </w:p>
    <w:p w:rsidR="00203214" w:rsidRPr="001657A0" w:rsidRDefault="00203214" w:rsidP="007B1306">
      <w:pPr>
        <w:tabs>
          <w:tab w:val="left" w:pos="735"/>
        </w:tabs>
        <w:spacing w:line="240" w:lineRule="auto"/>
        <w:jc w:val="both"/>
        <w:rPr>
          <w:rFonts w:cs="Times New Roman"/>
          <w:color w:val="auto"/>
          <w:szCs w:val="24"/>
        </w:rPr>
      </w:pPr>
      <w:r w:rsidRPr="001657A0">
        <w:rPr>
          <w:rFonts w:cs="Times New Roman"/>
          <w:b/>
          <w:color w:val="auto"/>
          <w:szCs w:val="24"/>
        </w:rPr>
        <w:t xml:space="preserve">Câu 15. </w:t>
      </w:r>
      <w:r w:rsidRPr="001657A0">
        <w:rPr>
          <w:rFonts w:cs="Times New Roman"/>
          <w:color w:val="auto"/>
          <w:szCs w:val="24"/>
        </w:rPr>
        <w:t>Sáp ong do ong thợ tiết ra và xây dựng tạo thành tổ ong để lưu trữ mật ong và bảo vệ ấu trùng (nhộng). Trong sáp ong có chứa thành phần chính là triacontanyl palmitate (C</w:t>
      </w:r>
      <w:r w:rsidRPr="001657A0">
        <w:rPr>
          <w:rFonts w:cs="Times New Roman"/>
          <w:color w:val="auto"/>
          <w:szCs w:val="24"/>
          <w:vertAlign w:val="subscript"/>
        </w:rPr>
        <w:t>15</w:t>
      </w:r>
      <w:r w:rsidRPr="001657A0">
        <w:rPr>
          <w:rFonts w:cs="Times New Roman"/>
          <w:color w:val="auto"/>
          <w:szCs w:val="24"/>
        </w:rPr>
        <w:t>H</w:t>
      </w:r>
      <w:r w:rsidRPr="001657A0">
        <w:rPr>
          <w:rFonts w:cs="Times New Roman"/>
          <w:color w:val="auto"/>
          <w:szCs w:val="24"/>
          <w:vertAlign w:val="subscript"/>
        </w:rPr>
        <w:t>31</w:t>
      </w:r>
      <w:r w:rsidRPr="001657A0">
        <w:rPr>
          <w:rFonts w:cs="Times New Roman"/>
          <w:color w:val="auto"/>
          <w:szCs w:val="24"/>
        </w:rPr>
        <w:t>COOC</w:t>
      </w:r>
      <w:r w:rsidRPr="001657A0">
        <w:rPr>
          <w:rFonts w:cs="Times New Roman"/>
          <w:color w:val="auto"/>
          <w:szCs w:val="24"/>
          <w:vertAlign w:val="subscript"/>
        </w:rPr>
        <w:t>30</w:t>
      </w:r>
      <w:r w:rsidRPr="001657A0">
        <w:rPr>
          <w:rFonts w:cs="Times New Roman"/>
          <w:color w:val="auto"/>
          <w:szCs w:val="24"/>
        </w:rPr>
        <w:t>H</w:t>
      </w:r>
      <w:r w:rsidRPr="001657A0">
        <w:rPr>
          <w:rFonts w:cs="Times New Roman"/>
          <w:color w:val="auto"/>
          <w:szCs w:val="24"/>
          <w:vertAlign w:val="subscript"/>
        </w:rPr>
        <w:t>61</w:t>
      </w:r>
      <w:r w:rsidRPr="001657A0">
        <w:rPr>
          <w:rFonts w:cs="Times New Roman"/>
          <w:color w:val="auto"/>
          <w:szCs w:val="24"/>
        </w:rPr>
        <w:t>). Ester này thuộc loại</w:t>
      </w:r>
    </w:p>
    <w:p w:rsidR="00203214" w:rsidRPr="001657A0" w:rsidRDefault="00203214" w:rsidP="007B1306">
      <w:pPr>
        <w:tabs>
          <w:tab w:val="left" w:pos="270"/>
          <w:tab w:val="left" w:pos="5400"/>
        </w:tabs>
        <w:spacing w:line="240" w:lineRule="auto"/>
        <w:ind w:left="270"/>
        <w:jc w:val="both"/>
        <w:rPr>
          <w:rFonts w:cs="Times New Roman"/>
          <w:color w:val="auto"/>
          <w:szCs w:val="24"/>
        </w:rPr>
      </w:pPr>
      <w:r w:rsidRPr="001657A0">
        <w:rPr>
          <w:rFonts w:cs="Times New Roman"/>
          <w:b/>
          <w:color w:val="auto"/>
          <w:szCs w:val="24"/>
        </w:rPr>
        <w:t>A.</w:t>
      </w:r>
      <w:r w:rsidRPr="001657A0">
        <w:rPr>
          <w:rFonts w:cs="Times New Roman"/>
          <w:color w:val="auto"/>
          <w:szCs w:val="24"/>
        </w:rPr>
        <w:t xml:space="preserve"> không no, đơn chứ</w:t>
      </w:r>
      <w:r w:rsidR="00404B62" w:rsidRPr="001657A0">
        <w:rPr>
          <w:rFonts w:cs="Times New Roman"/>
          <w:color w:val="auto"/>
          <w:szCs w:val="24"/>
        </w:rPr>
        <w:t xml:space="preserve">c.     </w:t>
      </w:r>
      <w:r w:rsidRPr="001657A0">
        <w:rPr>
          <w:rFonts w:cs="Times New Roman"/>
          <w:b/>
          <w:color w:val="auto"/>
          <w:szCs w:val="24"/>
        </w:rPr>
        <w:t>B.</w:t>
      </w:r>
      <w:r w:rsidRPr="001657A0">
        <w:rPr>
          <w:rFonts w:cs="Times New Roman"/>
          <w:color w:val="auto"/>
          <w:szCs w:val="24"/>
        </w:rPr>
        <w:t xml:space="preserve"> không no, đa chức.</w:t>
      </w:r>
      <w:r w:rsidR="00404B62" w:rsidRPr="001657A0">
        <w:rPr>
          <w:rFonts w:cs="Times New Roman"/>
          <w:color w:val="auto"/>
          <w:szCs w:val="24"/>
        </w:rPr>
        <w:t xml:space="preserve">       </w:t>
      </w:r>
      <w:r w:rsidRPr="001657A0">
        <w:rPr>
          <w:rFonts w:cs="Times New Roman"/>
          <w:b/>
          <w:color w:val="auto"/>
          <w:szCs w:val="24"/>
        </w:rPr>
        <w:t>C.</w:t>
      </w:r>
      <w:r w:rsidRPr="001657A0">
        <w:rPr>
          <w:rFonts w:cs="Times New Roman"/>
          <w:color w:val="auto"/>
          <w:szCs w:val="24"/>
        </w:rPr>
        <w:t xml:space="preserve"> no, đơn chức.</w:t>
      </w:r>
      <w:r w:rsidRPr="001657A0">
        <w:rPr>
          <w:rFonts w:cs="Times New Roman"/>
          <w:color w:val="auto"/>
          <w:szCs w:val="24"/>
        </w:rPr>
        <w:tab/>
      </w:r>
      <w:r w:rsidR="00404B62" w:rsidRPr="001657A0">
        <w:rPr>
          <w:rFonts w:cs="Times New Roman"/>
          <w:color w:val="auto"/>
          <w:szCs w:val="24"/>
        </w:rPr>
        <w:t xml:space="preserve">             </w:t>
      </w:r>
      <w:r w:rsidRPr="001657A0">
        <w:rPr>
          <w:rFonts w:cs="Times New Roman"/>
          <w:b/>
          <w:color w:val="auto"/>
          <w:szCs w:val="24"/>
        </w:rPr>
        <w:t>D.</w:t>
      </w:r>
      <w:r w:rsidRPr="001657A0">
        <w:rPr>
          <w:rFonts w:cs="Times New Roman"/>
          <w:color w:val="auto"/>
          <w:szCs w:val="24"/>
        </w:rPr>
        <w:t xml:space="preserve"> no, đa chức.</w:t>
      </w:r>
    </w:p>
    <w:p w:rsidR="00213756" w:rsidRPr="001657A0" w:rsidRDefault="00213756" w:rsidP="007B1306">
      <w:pPr>
        <w:tabs>
          <w:tab w:val="left" w:pos="579"/>
        </w:tabs>
        <w:spacing w:line="240" w:lineRule="auto"/>
        <w:rPr>
          <w:rFonts w:cs="Times New Roman"/>
          <w:color w:val="auto"/>
          <w:szCs w:val="24"/>
        </w:rPr>
      </w:pPr>
      <w:r w:rsidRPr="001657A0">
        <w:rPr>
          <w:rFonts w:cs="Times New Roman"/>
          <w:b/>
          <w:color w:val="auto"/>
          <w:szCs w:val="24"/>
        </w:rPr>
        <w:t xml:space="preserve">Câu 16. </w:t>
      </w:r>
      <w:r w:rsidRPr="001657A0">
        <w:rPr>
          <w:rFonts w:cs="Times New Roman"/>
          <w:color w:val="auto"/>
          <w:szCs w:val="24"/>
        </w:rPr>
        <w:t xml:space="preserve">Amino acid </w:t>
      </w:r>
      <w:r w:rsidRPr="001657A0">
        <w:rPr>
          <w:rFonts w:cs="Times New Roman"/>
          <w:b/>
          <w:color w:val="auto"/>
          <w:szCs w:val="24"/>
        </w:rPr>
        <w:t xml:space="preserve">không </w:t>
      </w:r>
      <w:r w:rsidRPr="001657A0">
        <w:rPr>
          <w:rFonts w:cs="Times New Roman"/>
          <w:color w:val="auto"/>
          <w:szCs w:val="24"/>
        </w:rPr>
        <w:t>có loại phản ứng nào sau đây?</w:t>
      </w:r>
    </w:p>
    <w:p w:rsidR="00213756" w:rsidRPr="001657A0" w:rsidRDefault="00213756" w:rsidP="007B1306">
      <w:pPr>
        <w:tabs>
          <w:tab w:val="left" w:pos="270"/>
          <w:tab w:val="left" w:pos="5400"/>
        </w:tabs>
        <w:spacing w:line="240" w:lineRule="auto"/>
        <w:rPr>
          <w:rFonts w:cs="Times New Roman"/>
          <w:color w:val="auto"/>
          <w:szCs w:val="24"/>
        </w:rPr>
      </w:pPr>
      <w:r w:rsidRPr="001657A0">
        <w:rPr>
          <w:rFonts w:cs="Times New Roman"/>
          <w:b/>
          <w:color w:val="auto"/>
          <w:szCs w:val="24"/>
        </w:rPr>
        <w:tab/>
        <w:t xml:space="preserve">A. </w:t>
      </w:r>
      <w:r w:rsidRPr="001657A0">
        <w:rPr>
          <w:rFonts w:cs="Times New Roman"/>
          <w:color w:val="auto"/>
          <w:szCs w:val="24"/>
        </w:rPr>
        <w:t>Phản ứng với acid và base.</w:t>
      </w:r>
      <w:r w:rsidRPr="001657A0">
        <w:rPr>
          <w:rFonts w:cs="Times New Roman"/>
          <w:color w:val="auto"/>
          <w:szCs w:val="24"/>
        </w:rPr>
        <w:tab/>
      </w:r>
      <w:r w:rsidRPr="001657A0">
        <w:rPr>
          <w:rFonts w:cs="Times New Roman"/>
          <w:b/>
          <w:color w:val="auto"/>
          <w:szCs w:val="24"/>
        </w:rPr>
        <w:t xml:space="preserve">B. </w:t>
      </w:r>
      <w:r w:rsidRPr="001657A0">
        <w:rPr>
          <w:rFonts w:cs="Times New Roman"/>
          <w:color w:val="auto"/>
          <w:szCs w:val="24"/>
        </w:rPr>
        <w:t>Phản ứng ester hoá.</w:t>
      </w:r>
    </w:p>
    <w:p w:rsidR="00213756" w:rsidRPr="001657A0" w:rsidRDefault="00213756" w:rsidP="007B1306">
      <w:pPr>
        <w:tabs>
          <w:tab w:val="left" w:pos="270"/>
          <w:tab w:val="left" w:pos="5400"/>
        </w:tabs>
        <w:spacing w:line="240" w:lineRule="auto"/>
        <w:rPr>
          <w:rFonts w:cs="Times New Roman"/>
          <w:color w:val="auto"/>
          <w:szCs w:val="24"/>
        </w:rPr>
      </w:pP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Phản ứng trùng ngưng.</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Phản ứng thủy phân.</w:t>
      </w:r>
    </w:p>
    <w:p w:rsidR="00834717" w:rsidRPr="001657A0" w:rsidRDefault="00834717" w:rsidP="007B1306">
      <w:pPr>
        <w:tabs>
          <w:tab w:val="left" w:pos="864"/>
        </w:tabs>
        <w:spacing w:line="240" w:lineRule="auto"/>
        <w:rPr>
          <w:rFonts w:cs="Times New Roman"/>
          <w:color w:val="auto"/>
          <w:szCs w:val="24"/>
        </w:rPr>
      </w:pPr>
      <w:r w:rsidRPr="001657A0">
        <w:rPr>
          <w:rFonts w:cs="Times New Roman"/>
          <w:b/>
          <w:color w:val="auto"/>
          <w:szCs w:val="24"/>
        </w:rPr>
        <w:t>Câu 17</w:t>
      </w:r>
      <w:r w:rsidR="00AB7E38" w:rsidRPr="001657A0">
        <w:rPr>
          <w:rFonts w:cs="Times New Roman"/>
          <w:b/>
          <w:color w:val="auto"/>
          <w:szCs w:val="24"/>
        </w:rPr>
        <w:t>.</w:t>
      </w:r>
      <w:r w:rsidRPr="001657A0">
        <w:rPr>
          <w:rFonts w:cs="Times New Roman"/>
          <w:b/>
          <w:color w:val="auto"/>
          <w:szCs w:val="24"/>
        </w:rPr>
        <w:t xml:space="preserve"> </w:t>
      </w:r>
      <w:r w:rsidRPr="001657A0">
        <w:rPr>
          <w:rFonts w:cs="Times New Roman"/>
          <w:color w:val="auto"/>
          <w:szCs w:val="24"/>
        </w:rPr>
        <w:t xml:space="preserve">Nhận định nào sau đây </w:t>
      </w:r>
      <w:r w:rsidRPr="001657A0">
        <w:rPr>
          <w:rFonts w:cs="Times New Roman"/>
          <w:b/>
          <w:color w:val="auto"/>
          <w:szCs w:val="24"/>
        </w:rPr>
        <w:t>không</w:t>
      </w:r>
      <w:r w:rsidRPr="001657A0">
        <w:rPr>
          <w:rFonts w:cs="Times New Roman"/>
          <w:color w:val="auto"/>
          <w:szCs w:val="24"/>
        </w:rPr>
        <w:t xml:space="preserve"> đúng khi so sánh peptide với protein?</w:t>
      </w:r>
    </w:p>
    <w:p w:rsidR="00834717" w:rsidRPr="001657A0" w:rsidRDefault="00834717" w:rsidP="007B1306">
      <w:pPr>
        <w:tabs>
          <w:tab w:val="left" w:pos="270"/>
        </w:tabs>
        <w:spacing w:line="240" w:lineRule="auto"/>
        <w:ind w:left="270"/>
        <w:rPr>
          <w:rFonts w:cs="Times New Roman"/>
          <w:color w:val="auto"/>
          <w:szCs w:val="24"/>
        </w:rPr>
      </w:pPr>
      <w:bookmarkStart w:id="15" w:name="bookmark522"/>
      <w:bookmarkEnd w:id="15"/>
      <w:r w:rsidRPr="001657A0">
        <w:rPr>
          <w:rFonts w:cs="Times New Roman"/>
          <w:b/>
          <w:color w:val="auto"/>
          <w:szCs w:val="24"/>
        </w:rPr>
        <w:t xml:space="preserve">A. </w:t>
      </w:r>
      <w:r w:rsidRPr="001657A0">
        <w:rPr>
          <w:rFonts w:cs="Times New Roman"/>
          <w:color w:val="auto"/>
          <w:szCs w:val="24"/>
        </w:rPr>
        <w:t>Peptide thường có khối lượng mol phân tử thấp hơn protein.</w:t>
      </w:r>
    </w:p>
    <w:p w:rsidR="00834717" w:rsidRPr="001657A0" w:rsidRDefault="00834717" w:rsidP="007B1306">
      <w:pPr>
        <w:tabs>
          <w:tab w:val="left" w:pos="270"/>
        </w:tabs>
        <w:spacing w:line="240" w:lineRule="auto"/>
        <w:ind w:left="270"/>
        <w:rPr>
          <w:rFonts w:cs="Times New Roman"/>
          <w:color w:val="auto"/>
          <w:szCs w:val="24"/>
        </w:rPr>
      </w:pPr>
      <w:bookmarkStart w:id="16" w:name="bookmark523"/>
      <w:bookmarkEnd w:id="16"/>
      <w:r w:rsidRPr="001657A0">
        <w:rPr>
          <w:rFonts w:cs="Times New Roman"/>
          <w:b/>
          <w:color w:val="auto"/>
          <w:szCs w:val="24"/>
        </w:rPr>
        <w:lastRenderedPageBreak/>
        <w:t xml:space="preserve">B. </w:t>
      </w:r>
      <w:r w:rsidRPr="001657A0">
        <w:rPr>
          <w:rFonts w:cs="Times New Roman"/>
          <w:color w:val="auto"/>
          <w:szCs w:val="24"/>
        </w:rPr>
        <w:t>Protein thường chứa nhiều chuỗi polypeptide.</w:t>
      </w:r>
    </w:p>
    <w:p w:rsidR="00834717" w:rsidRPr="001657A0" w:rsidRDefault="00834717" w:rsidP="007B1306">
      <w:pPr>
        <w:tabs>
          <w:tab w:val="left" w:pos="270"/>
        </w:tabs>
        <w:spacing w:line="240" w:lineRule="auto"/>
        <w:ind w:left="270"/>
        <w:rPr>
          <w:rFonts w:cs="Times New Roman"/>
          <w:color w:val="auto"/>
          <w:szCs w:val="24"/>
        </w:rPr>
      </w:pPr>
      <w:r w:rsidRPr="001657A0">
        <w:rPr>
          <w:rFonts w:cs="Times New Roman"/>
          <w:b/>
          <w:color w:val="auto"/>
          <w:szCs w:val="24"/>
        </w:rPr>
        <w:t>C.</w:t>
      </w:r>
      <w:r w:rsidRPr="001657A0">
        <w:rPr>
          <w:rFonts w:cs="Times New Roman"/>
          <w:color w:val="auto"/>
          <w:szCs w:val="24"/>
        </w:rPr>
        <w:t xml:space="preserve"> Peptide không có cấu trúc phân tử phức tạp như protein.</w:t>
      </w:r>
    </w:p>
    <w:p w:rsidR="00834717" w:rsidRPr="001657A0" w:rsidRDefault="00834717" w:rsidP="007B1306">
      <w:pPr>
        <w:tabs>
          <w:tab w:val="left" w:pos="270"/>
        </w:tabs>
        <w:spacing w:line="240" w:lineRule="auto"/>
        <w:ind w:left="270"/>
        <w:rPr>
          <w:rFonts w:cs="Times New Roman"/>
          <w:color w:val="auto"/>
          <w:szCs w:val="24"/>
        </w:rPr>
      </w:pPr>
      <w:r w:rsidRPr="001657A0">
        <w:rPr>
          <w:rFonts w:cs="Times New Roman"/>
          <w:b/>
          <w:color w:val="auto"/>
          <w:szCs w:val="24"/>
        </w:rPr>
        <w:t>D.</w:t>
      </w:r>
      <w:r w:rsidRPr="001657A0">
        <w:rPr>
          <w:rFonts w:cs="Times New Roman"/>
          <w:color w:val="auto"/>
          <w:szCs w:val="24"/>
        </w:rPr>
        <w:t xml:space="preserve"> Peptide và protein đều không thể thực hiện các chức năng sinh học.</w:t>
      </w:r>
    </w:p>
    <w:p w:rsidR="00251F9A" w:rsidRPr="001657A0" w:rsidRDefault="00AB7E38" w:rsidP="007B1306">
      <w:pPr>
        <w:spacing w:line="240" w:lineRule="auto"/>
        <w:jc w:val="both"/>
        <w:rPr>
          <w:rFonts w:cs="Times New Roman"/>
          <w:color w:val="auto"/>
          <w:szCs w:val="24"/>
        </w:rPr>
      </w:pPr>
      <w:bookmarkStart w:id="17" w:name="bookmark524"/>
      <w:bookmarkStart w:id="18" w:name="bookmark527"/>
      <w:bookmarkEnd w:id="17"/>
      <w:bookmarkEnd w:id="18"/>
      <w:r w:rsidRPr="001657A0">
        <w:rPr>
          <w:rFonts w:cs="Times New Roman"/>
          <w:b/>
          <w:color w:val="auto"/>
          <w:szCs w:val="24"/>
        </w:rPr>
        <w:t>Câu 18.</w:t>
      </w:r>
      <w:r w:rsidR="00251F9A" w:rsidRPr="001657A0">
        <w:rPr>
          <w:rFonts w:cs="Times New Roman"/>
          <w:color w:val="auto"/>
          <w:szCs w:val="24"/>
        </w:rPr>
        <w:t xml:space="preserve"> Loại polymer nào sau đây dễ bị thuỷ phân trong môi trường kiềm?</w:t>
      </w:r>
    </w:p>
    <w:p w:rsidR="00251F9A" w:rsidRPr="001657A0" w:rsidRDefault="00251F9A" w:rsidP="007B1306">
      <w:pPr>
        <w:tabs>
          <w:tab w:val="left" w:pos="270"/>
          <w:tab w:val="left" w:pos="2880"/>
          <w:tab w:val="left" w:pos="5400"/>
          <w:tab w:val="left" w:pos="7920"/>
        </w:tabs>
        <w:spacing w:line="240" w:lineRule="auto"/>
        <w:jc w:val="both"/>
        <w:rPr>
          <w:rFonts w:cs="Times New Roman"/>
          <w:color w:val="auto"/>
          <w:szCs w:val="24"/>
        </w:rPr>
      </w:pPr>
      <w:r w:rsidRPr="001657A0">
        <w:rPr>
          <w:rFonts w:cs="Times New Roman"/>
          <w:b/>
          <w:color w:val="auto"/>
          <w:szCs w:val="24"/>
        </w:rPr>
        <w:tab/>
        <w:t>A.</w:t>
      </w:r>
      <w:r w:rsidRPr="001657A0">
        <w:rPr>
          <w:rFonts w:cs="Times New Roman"/>
          <w:color w:val="auto"/>
          <w:szCs w:val="24"/>
        </w:rPr>
        <w:t xml:space="preserve"> PE.</w:t>
      </w:r>
      <w:r w:rsidRPr="001657A0">
        <w:rPr>
          <w:rFonts w:cs="Times New Roman"/>
          <w:color w:val="auto"/>
          <w:szCs w:val="24"/>
        </w:rPr>
        <w:tab/>
      </w:r>
      <w:r w:rsidRPr="001657A0">
        <w:rPr>
          <w:rFonts w:cs="Times New Roman"/>
          <w:b/>
          <w:color w:val="auto"/>
          <w:szCs w:val="24"/>
        </w:rPr>
        <w:t>B.</w:t>
      </w:r>
      <w:r w:rsidRPr="001657A0">
        <w:rPr>
          <w:rFonts w:cs="Times New Roman"/>
          <w:color w:val="auto"/>
          <w:szCs w:val="24"/>
        </w:rPr>
        <w:t xml:space="preserve"> Cao su buna.</w:t>
      </w:r>
      <w:r w:rsidRPr="001657A0">
        <w:rPr>
          <w:rFonts w:cs="Times New Roman"/>
          <w:color w:val="auto"/>
          <w:szCs w:val="24"/>
        </w:rPr>
        <w:tab/>
      </w:r>
      <w:r w:rsidRPr="001657A0">
        <w:rPr>
          <w:rFonts w:cs="Times New Roman"/>
          <w:b/>
          <w:color w:val="auto"/>
          <w:szCs w:val="24"/>
        </w:rPr>
        <w:t>C.</w:t>
      </w:r>
      <w:r w:rsidRPr="001657A0">
        <w:rPr>
          <w:rFonts w:cs="Times New Roman"/>
          <w:color w:val="auto"/>
          <w:szCs w:val="24"/>
        </w:rPr>
        <w:t xml:space="preserve"> PS.</w:t>
      </w:r>
      <w:r w:rsidRPr="001657A0">
        <w:rPr>
          <w:rFonts w:cs="Times New Roman"/>
          <w:color w:val="auto"/>
          <w:szCs w:val="24"/>
        </w:rPr>
        <w:tab/>
      </w:r>
      <w:r w:rsidRPr="001657A0">
        <w:rPr>
          <w:rFonts w:cs="Times New Roman"/>
          <w:b/>
          <w:color w:val="auto"/>
          <w:szCs w:val="24"/>
        </w:rPr>
        <w:t>D.</w:t>
      </w:r>
      <w:r w:rsidRPr="001657A0">
        <w:rPr>
          <w:rFonts w:cs="Times New Roman"/>
          <w:color w:val="auto"/>
          <w:szCs w:val="24"/>
        </w:rPr>
        <w:t xml:space="preserve"> Nylon-6,6.</w:t>
      </w:r>
    </w:p>
    <w:p w:rsidR="00D847A2" w:rsidRPr="001657A0" w:rsidRDefault="00D847A2" w:rsidP="007B1306">
      <w:pPr>
        <w:spacing w:line="240" w:lineRule="auto"/>
        <w:jc w:val="both"/>
        <w:rPr>
          <w:rFonts w:cs="Times New Roman"/>
          <w:color w:val="auto"/>
          <w:szCs w:val="24"/>
        </w:rPr>
      </w:pPr>
      <w:r w:rsidRPr="001657A0">
        <w:rPr>
          <w:rFonts w:cs="Times New Roman"/>
          <w:b/>
          <w:color w:val="auto"/>
          <w:szCs w:val="24"/>
        </w:rPr>
        <w:t>PHẦN II.</w:t>
      </w:r>
      <w:r w:rsidRPr="001657A0">
        <w:rPr>
          <w:rFonts w:cs="Times New Roman"/>
          <w:color w:val="auto"/>
          <w:szCs w:val="24"/>
        </w:rPr>
        <w:t xml:space="preserve"> Thí sinh trả lời từ câu 1 đến câu 4. Trong mỗi ý a), b), c), d) ở mỗi câu thí sinh chọn đúng hoặc sai. </w:t>
      </w:r>
    </w:p>
    <w:p w:rsidR="00275793" w:rsidRPr="001657A0" w:rsidRDefault="00BB1967" w:rsidP="007B1306">
      <w:pPr>
        <w:shd w:val="clear" w:color="auto" w:fill="FFFFFF" w:themeFill="background1"/>
        <w:spacing w:line="240" w:lineRule="auto"/>
        <w:jc w:val="both"/>
        <w:rPr>
          <w:rFonts w:cs="Times New Roman"/>
          <w:color w:val="auto"/>
          <w:szCs w:val="24"/>
          <w:lang w:val="pt-BR"/>
        </w:rPr>
      </w:pPr>
      <w:r w:rsidRPr="001657A0">
        <w:rPr>
          <w:rFonts w:eastAsia="Times New Roman" w:cs="Times New Roman"/>
          <w:b/>
          <w:color w:val="auto"/>
          <w:spacing w:val="-5"/>
          <w:kern w:val="36"/>
          <w:szCs w:val="24"/>
          <w:lang w:val="vi"/>
        </w:rPr>
        <w:t>Câu 1.</w:t>
      </w:r>
      <w:r w:rsidR="00904EEA" w:rsidRPr="001657A0">
        <w:rPr>
          <w:rFonts w:eastAsia="Times New Roman" w:cs="Times New Roman"/>
          <w:b/>
          <w:color w:val="auto"/>
          <w:spacing w:val="-5"/>
          <w:kern w:val="36"/>
          <w:szCs w:val="24"/>
          <w:lang w:val="vi"/>
        </w:rPr>
        <w:t xml:space="preserve"> </w:t>
      </w:r>
      <w:r w:rsidR="00275793" w:rsidRPr="001657A0">
        <w:rPr>
          <w:rFonts w:cs="Times New Roman"/>
          <w:color w:val="auto"/>
          <w:szCs w:val="24"/>
        </w:rPr>
        <w:t>Cho salicylic acid (hay 2 – hydroxylbenzoic acid) phản ứng với methyl alcohol có mặt sulfuric acid, thu đượ</w:t>
      </w:r>
      <w:r w:rsidR="00F81544" w:rsidRPr="001657A0">
        <w:rPr>
          <w:rFonts w:cs="Times New Roman"/>
          <w:color w:val="auto"/>
          <w:szCs w:val="24"/>
        </w:rPr>
        <w:t>c methyl salicylate</w:t>
      </w:r>
      <w:r w:rsidR="00275793" w:rsidRPr="001657A0">
        <w:rPr>
          <w:rFonts w:cs="Times New Roman"/>
          <w:color w:val="auto"/>
          <w:szCs w:val="24"/>
        </w:rPr>
        <w:t xml:space="preserve"> dùng làm chất giảm đau (có trong miếng dán giảm đau khi vận động hoặc chơi thể thao).</w:t>
      </w:r>
      <w:r w:rsidR="00275793" w:rsidRPr="001657A0">
        <w:rPr>
          <w:rFonts w:eastAsia="Times New Roman" w:cs="Times New Roman"/>
          <w:b/>
          <w:color w:val="auto"/>
          <w:spacing w:val="-5"/>
          <w:kern w:val="36"/>
          <w:szCs w:val="24"/>
        </w:rPr>
        <w:t xml:space="preserve"> </w:t>
      </w:r>
      <w:r w:rsidR="00275793" w:rsidRPr="001657A0">
        <w:rPr>
          <w:rFonts w:cs="Times New Roman"/>
          <w:bCs/>
          <w:color w:val="auto"/>
          <w:szCs w:val="24"/>
          <w:lang w:val="pt-BR"/>
        </w:rPr>
        <w:t xml:space="preserve">Biết </w:t>
      </w:r>
      <w:r w:rsidR="00E35F6C" w:rsidRPr="001657A0">
        <w:rPr>
          <w:rFonts w:cs="Times New Roman"/>
          <w:color w:val="auto"/>
          <w:szCs w:val="24"/>
        </w:rPr>
        <w:t xml:space="preserve">methyl salicylate </w:t>
      </w:r>
      <w:r w:rsidR="00275793" w:rsidRPr="001657A0">
        <w:rPr>
          <w:rFonts w:cs="Times New Roman"/>
          <w:bCs/>
          <w:color w:val="auto"/>
          <w:szCs w:val="24"/>
          <w:lang w:val="pt-BR"/>
        </w:rPr>
        <w:t>được điều chế theo sơ đồ phản ứng sau:</w:t>
      </w:r>
    </w:p>
    <w:p w:rsidR="00904EEA" w:rsidRPr="001657A0" w:rsidRDefault="00E35F6C" w:rsidP="007B1306">
      <w:pPr>
        <w:spacing w:line="240" w:lineRule="auto"/>
        <w:contextualSpacing/>
        <w:jc w:val="both"/>
        <w:rPr>
          <w:rFonts w:eastAsia="Calibri" w:cs="Times New Roman"/>
          <w:b/>
          <w:color w:val="auto"/>
          <w:szCs w:val="24"/>
          <w:lang w:eastAsia="vi-VN" w:bidi="vi-VN"/>
        </w:rPr>
      </w:pPr>
      <w:r w:rsidRPr="001657A0">
        <w:rPr>
          <w:rFonts w:cs="Times New Roman"/>
          <w:b/>
          <w:noProof/>
          <w:color w:val="auto"/>
          <w:szCs w:val="24"/>
        </w:rPr>
        <w:t xml:space="preserve">        </w:t>
      </w:r>
      <w:r w:rsidRPr="001657A0">
        <w:rPr>
          <w:rFonts w:cs="Times New Roman"/>
          <w:b/>
          <w:noProof/>
          <w:color w:val="auto"/>
          <w:szCs w:val="24"/>
        </w:rPr>
        <w:drawing>
          <wp:inline distT="0" distB="0" distL="0" distR="0" wp14:anchorId="1073A506" wp14:editId="3F8E9452">
            <wp:extent cx="5362575" cy="5524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2" name="Picture 1956953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65565" cy="552758"/>
                    </a:xfrm>
                    <a:prstGeom prst="rect">
                      <a:avLst/>
                    </a:prstGeom>
                  </pic:spPr>
                </pic:pic>
              </a:graphicData>
            </a:graphic>
          </wp:inline>
        </w:drawing>
      </w:r>
    </w:p>
    <w:p w:rsidR="00904EEA" w:rsidRPr="001657A0" w:rsidRDefault="00904EEA" w:rsidP="007B1306">
      <w:pPr>
        <w:tabs>
          <w:tab w:val="left" w:pos="284"/>
          <w:tab w:val="left" w:pos="993"/>
          <w:tab w:val="left" w:pos="2835"/>
          <w:tab w:val="left" w:pos="5387"/>
          <w:tab w:val="left" w:pos="7938"/>
        </w:tabs>
        <w:spacing w:line="240" w:lineRule="auto"/>
        <w:contextualSpacing/>
        <w:jc w:val="both"/>
        <w:rPr>
          <w:rFonts w:eastAsia="Calibri" w:cs="Times New Roman"/>
          <w:color w:val="auto"/>
          <w:szCs w:val="24"/>
          <w:lang w:val="vi-VN"/>
        </w:rPr>
      </w:pPr>
      <w:r w:rsidRPr="001657A0">
        <w:rPr>
          <w:rFonts w:eastAsia="Calibri" w:cs="Times New Roman"/>
          <w:color w:val="auto"/>
          <w:szCs w:val="24"/>
          <w:lang w:val="vi-VN"/>
        </w:rPr>
        <w:t xml:space="preserve">a) </w:t>
      </w:r>
      <w:bookmarkStart w:id="19" w:name="_Hlk176977559"/>
      <w:r w:rsidRPr="001657A0">
        <w:rPr>
          <w:rFonts w:eastAsia="Calibri" w:cs="Times New Roman"/>
          <w:color w:val="auto"/>
          <w:szCs w:val="24"/>
          <w:lang w:val="vi-VN"/>
        </w:rPr>
        <w:t xml:space="preserve">Phản ứng </w:t>
      </w:r>
      <w:r w:rsidR="00E35F6C" w:rsidRPr="001657A0">
        <w:rPr>
          <w:rFonts w:eastAsia="Calibri" w:cs="Times New Roman"/>
          <w:color w:val="auto"/>
          <w:szCs w:val="24"/>
        </w:rPr>
        <w:t>trên được</w:t>
      </w:r>
      <w:r w:rsidRPr="001657A0">
        <w:rPr>
          <w:rFonts w:eastAsia="Calibri" w:cs="Times New Roman"/>
          <w:color w:val="auto"/>
          <w:szCs w:val="24"/>
          <w:lang w:val="vi-VN"/>
        </w:rPr>
        <w:t xml:space="preserve"> gọi là phản ứng ester hoá</w:t>
      </w:r>
      <w:bookmarkEnd w:id="19"/>
      <w:r w:rsidRPr="001657A0">
        <w:rPr>
          <w:rFonts w:eastAsia="Calibri" w:cs="Times New Roman"/>
          <w:color w:val="auto"/>
          <w:szCs w:val="24"/>
          <w:lang w:val="vi-VN"/>
        </w:rPr>
        <w:t xml:space="preserve">.  </w:t>
      </w:r>
      <w:r w:rsidR="00EB5FFB" w:rsidRPr="001657A0">
        <w:rPr>
          <w:rFonts w:eastAsia="Calibri" w:cs="Times New Roman"/>
          <w:color w:val="auto"/>
          <w:szCs w:val="24"/>
        </w:rPr>
        <w:t xml:space="preserve">    </w:t>
      </w:r>
      <w:r w:rsidR="00C949E0" w:rsidRPr="001657A0">
        <w:rPr>
          <w:rFonts w:eastAsia="Calibri" w:cs="Times New Roman"/>
          <w:color w:val="auto"/>
          <w:szCs w:val="24"/>
        </w:rPr>
        <w:t xml:space="preserve">            </w:t>
      </w:r>
      <w:r w:rsidR="00AB1AD9" w:rsidRPr="001657A0">
        <w:rPr>
          <w:rFonts w:eastAsia="Calibri" w:cs="Times New Roman"/>
          <w:color w:val="auto"/>
          <w:szCs w:val="24"/>
        </w:rPr>
        <w:t xml:space="preserve">                               </w:t>
      </w:r>
    </w:p>
    <w:p w:rsidR="00904EEA" w:rsidRPr="001657A0" w:rsidRDefault="00904EEA" w:rsidP="007B1306">
      <w:pPr>
        <w:tabs>
          <w:tab w:val="left" w:pos="284"/>
          <w:tab w:val="left" w:pos="993"/>
          <w:tab w:val="left" w:pos="2835"/>
          <w:tab w:val="left" w:pos="5387"/>
          <w:tab w:val="left" w:pos="7938"/>
        </w:tabs>
        <w:spacing w:line="240" w:lineRule="auto"/>
        <w:contextualSpacing/>
        <w:jc w:val="both"/>
        <w:rPr>
          <w:rFonts w:eastAsia="Calibri" w:cs="Times New Roman"/>
          <w:color w:val="auto"/>
          <w:szCs w:val="24"/>
          <w:lang w:val="vi-VN"/>
        </w:rPr>
      </w:pPr>
      <w:r w:rsidRPr="001657A0">
        <w:rPr>
          <w:rFonts w:eastAsia="Calibri" w:cs="Times New Roman"/>
          <w:color w:val="auto"/>
          <w:szCs w:val="24"/>
          <w:lang w:val="vi-VN"/>
        </w:rPr>
        <w:t>b) Phản ứng trên có đặc điểm là thuận nghị</w:t>
      </w:r>
      <w:r w:rsidR="00AB1AD9" w:rsidRPr="001657A0">
        <w:rPr>
          <w:rFonts w:eastAsia="Calibri" w:cs="Times New Roman"/>
          <w:color w:val="auto"/>
          <w:szCs w:val="24"/>
          <w:lang w:val="vi-VN"/>
        </w:rPr>
        <w:t>ch.</w:t>
      </w:r>
      <w:r w:rsidR="00AB1AD9" w:rsidRPr="001657A0">
        <w:rPr>
          <w:rFonts w:eastAsia="Calibri" w:cs="Times New Roman"/>
          <w:color w:val="auto"/>
          <w:szCs w:val="24"/>
          <w:lang w:val="vi-VN"/>
        </w:rPr>
        <w:tab/>
      </w:r>
    </w:p>
    <w:p w:rsidR="00904EEA" w:rsidRPr="001657A0" w:rsidRDefault="00904EEA" w:rsidP="007B1306">
      <w:pPr>
        <w:tabs>
          <w:tab w:val="left" w:pos="284"/>
          <w:tab w:val="left" w:pos="993"/>
          <w:tab w:val="left" w:pos="2835"/>
          <w:tab w:val="left" w:pos="5387"/>
          <w:tab w:val="left" w:pos="7938"/>
        </w:tabs>
        <w:spacing w:line="240" w:lineRule="auto"/>
        <w:contextualSpacing/>
        <w:jc w:val="both"/>
        <w:rPr>
          <w:rFonts w:eastAsia="Calibri" w:cs="Times New Roman"/>
          <w:color w:val="auto"/>
          <w:szCs w:val="24"/>
        </w:rPr>
      </w:pPr>
      <w:r w:rsidRPr="001657A0">
        <w:rPr>
          <w:rFonts w:eastAsia="Calibri" w:cs="Times New Roman"/>
          <w:color w:val="auto"/>
          <w:szCs w:val="24"/>
          <w:lang w:val="vi-VN"/>
        </w:rPr>
        <w:t xml:space="preserve">c) </w:t>
      </w:r>
      <w:r w:rsidR="00DE3E9D" w:rsidRPr="001657A0">
        <w:rPr>
          <w:rFonts w:eastAsia="Calibri" w:cs="Times New Roman"/>
          <w:color w:val="auto"/>
          <w:szCs w:val="24"/>
        </w:rPr>
        <w:t xml:space="preserve">Công thức phân tử </w:t>
      </w:r>
      <w:r w:rsidR="00DE3E9D" w:rsidRPr="001657A0">
        <w:rPr>
          <w:rFonts w:cs="Times New Roman"/>
          <w:color w:val="auto"/>
          <w:szCs w:val="24"/>
          <w:lang w:val="vi-VN"/>
        </w:rPr>
        <w:t xml:space="preserve">của </w:t>
      </w:r>
      <w:r w:rsidR="00DE3E9D" w:rsidRPr="001657A0">
        <w:rPr>
          <w:rFonts w:cs="Times New Roman"/>
          <w:color w:val="auto"/>
          <w:szCs w:val="24"/>
        </w:rPr>
        <w:t>methyl salicylate là C</w:t>
      </w:r>
      <w:r w:rsidR="00DE3E9D" w:rsidRPr="001657A0">
        <w:rPr>
          <w:rFonts w:cs="Times New Roman"/>
          <w:color w:val="auto"/>
          <w:szCs w:val="24"/>
          <w:vertAlign w:val="subscript"/>
        </w:rPr>
        <w:t>8</w:t>
      </w:r>
      <w:r w:rsidR="00DE3E9D" w:rsidRPr="001657A0">
        <w:rPr>
          <w:rFonts w:cs="Times New Roman"/>
          <w:color w:val="auto"/>
          <w:szCs w:val="24"/>
        </w:rPr>
        <w:t>H</w:t>
      </w:r>
      <w:r w:rsidR="00197C47" w:rsidRPr="001657A0">
        <w:rPr>
          <w:rFonts w:cs="Times New Roman"/>
          <w:color w:val="auto"/>
          <w:szCs w:val="24"/>
          <w:vertAlign w:val="subscript"/>
        </w:rPr>
        <w:t>6</w:t>
      </w:r>
      <w:r w:rsidR="00DE3E9D" w:rsidRPr="001657A0">
        <w:rPr>
          <w:rFonts w:cs="Times New Roman"/>
          <w:color w:val="auto"/>
          <w:szCs w:val="24"/>
        </w:rPr>
        <w:t>O</w:t>
      </w:r>
      <w:r w:rsidR="00DE3E9D" w:rsidRPr="001657A0">
        <w:rPr>
          <w:rFonts w:cs="Times New Roman"/>
          <w:color w:val="auto"/>
          <w:szCs w:val="24"/>
          <w:vertAlign w:val="subscript"/>
        </w:rPr>
        <w:t>3</w:t>
      </w:r>
      <w:r w:rsidRPr="001657A0">
        <w:rPr>
          <w:rFonts w:cs="Times New Roman"/>
          <w:color w:val="auto"/>
          <w:szCs w:val="24"/>
          <w:lang w:val="vi-VN"/>
        </w:rPr>
        <w:tab/>
      </w:r>
    </w:p>
    <w:p w:rsidR="00904EEA" w:rsidRPr="001657A0" w:rsidRDefault="00904EEA" w:rsidP="007B1306">
      <w:pPr>
        <w:tabs>
          <w:tab w:val="left" w:pos="284"/>
          <w:tab w:val="left" w:pos="993"/>
          <w:tab w:val="left" w:pos="2835"/>
          <w:tab w:val="left" w:pos="5387"/>
          <w:tab w:val="left" w:pos="7938"/>
        </w:tabs>
        <w:spacing w:line="240" w:lineRule="auto"/>
        <w:contextualSpacing/>
        <w:jc w:val="both"/>
        <w:rPr>
          <w:rFonts w:eastAsia="Calibri" w:cs="Times New Roman"/>
          <w:color w:val="auto"/>
          <w:szCs w:val="24"/>
          <w:lang w:val="vi-VN"/>
        </w:rPr>
      </w:pPr>
      <w:r w:rsidRPr="001657A0">
        <w:rPr>
          <w:rFonts w:eastAsia="Calibri" w:cs="Times New Roman"/>
          <w:color w:val="auto"/>
          <w:szCs w:val="24"/>
          <w:lang w:val="vi-VN"/>
        </w:rPr>
        <w:t>d) Sulfuric acid (H</w:t>
      </w:r>
      <w:r w:rsidRPr="001657A0">
        <w:rPr>
          <w:rFonts w:eastAsia="Calibri" w:cs="Times New Roman"/>
          <w:color w:val="auto"/>
          <w:szCs w:val="24"/>
          <w:vertAlign w:val="subscript"/>
          <w:lang w:val="vi-VN"/>
        </w:rPr>
        <w:t>2</w:t>
      </w:r>
      <w:r w:rsidRPr="001657A0">
        <w:rPr>
          <w:rFonts w:eastAsia="Calibri" w:cs="Times New Roman"/>
          <w:color w:val="auto"/>
          <w:szCs w:val="24"/>
          <w:lang w:val="vi-VN"/>
        </w:rPr>
        <w:t>SO</w:t>
      </w:r>
      <w:r w:rsidRPr="001657A0">
        <w:rPr>
          <w:rFonts w:eastAsia="Calibri" w:cs="Times New Roman"/>
          <w:color w:val="auto"/>
          <w:szCs w:val="24"/>
          <w:vertAlign w:val="subscript"/>
          <w:lang w:val="vi-VN"/>
        </w:rPr>
        <w:t>4</w:t>
      </w:r>
      <w:r w:rsidRPr="001657A0">
        <w:rPr>
          <w:rFonts w:eastAsia="Calibri" w:cs="Times New Roman"/>
          <w:color w:val="auto"/>
          <w:szCs w:val="24"/>
          <w:lang w:val="vi-VN"/>
        </w:rPr>
        <w:t>) đặc đóng vai trò là chất xúc tác.</w:t>
      </w:r>
      <w:r w:rsidRPr="001657A0">
        <w:rPr>
          <w:rFonts w:eastAsia="Calibri" w:cs="Times New Roman"/>
          <w:color w:val="auto"/>
          <w:szCs w:val="24"/>
          <w:vertAlign w:val="subscript"/>
          <w:lang w:val="vi-VN"/>
        </w:rPr>
        <w:t>.</w:t>
      </w:r>
      <w:r w:rsidR="00EB5FFB" w:rsidRPr="001657A0">
        <w:rPr>
          <w:rFonts w:eastAsia="Calibri" w:cs="Times New Roman"/>
          <w:color w:val="auto"/>
          <w:szCs w:val="24"/>
          <w:vertAlign w:val="subscript"/>
          <w:lang w:val="vi-VN"/>
        </w:rPr>
        <w:t xml:space="preserve"> </w:t>
      </w:r>
      <w:r w:rsidR="00AB1AD9" w:rsidRPr="001657A0">
        <w:rPr>
          <w:rFonts w:cs="Times New Roman"/>
          <w:color w:val="auto"/>
          <w:szCs w:val="24"/>
        </w:rPr>
        <w:t xml:space="preserve">                               </w:t>
      </w:r>
    </w:p>
    <w:p w:rsidR="007977F6" w:rsidRPr="001657A0" w:rsidRDefault="00BC3A6D" w:rsidP="007B1306">
      <w:pPr>
        <w:numPr>
          <w:ilvl w:val="1"/>
          <w:numId w:val="0"/>
        </w:numPr>
        <w:spacing w:line="240" w:lineRule="auto"/>
        <w:rPr>
          <w:rFonts w:cs="Times New Roman"/>
          <w:color w:val="auto"/>
          <w:spacing w:val="15"/>
          <w:szCs w:val="24"/>
        </w:rPr>
      </w:pPr>
      <w:r w:rsidRPr="001657A0">
        <w:rPr>
          <w:rFonts w:cs="Times New Roman"/>
          <w:b/>
          <w:color w:val="auto"/>
          <w:szCs w:val="24"/>
        </w:rPr>
        <w:t xml:space="preserve">Câu 2. </w:t>
      </w:r>
      <w:r w:rsidR="002C26FE" w:rsidRPr="001657A0">
        <w:rPr>
          <w:rFonts w:cs="Times New Roman"/>
          <w:color w:val="auto"/>
          <w:spacing w:val="15"/>
          <w:szCs w:val="24"/>
        </w:rPr>
        <w:t>Glutamic</w:t>
      </w:r>
      <w:r w:rsidR="000A06B7" w:rsidRPr="001657A0">
        <w:rPr>
          <w:rFonts w:cs="Times New Roman"/>
          <w:color w:val="auto"/>
          <w:spacing w:val="15"/>
          <w:szCs w:val="24"/>
        </w:rPr>
        <w:t xml:space="preserve"> </w:t>
      </w:r>
      <w:r w:rsidR="002C26FE" w:rsidRPr="001657A0">
        <w:rPr>
          <w:rFonts w:cs="Times New Roman"/>
          <w:color w:val="auto"/>
          <w:spacing w:val="15"/>
          <w:szCs w:val="24"/>
        </w:rPr>
        <w:t>acid</w:t>
      </w:r>
      <w:r w:rsidR="002C26FE" w:rsidRPr="001657A0">
        <w:rPr>
          <w:rFonts w:eastAsia="Malgun Gothic" w:cs="Times New Roman"/>
          <w:color w:val="auto"/>
          <w:szCs w:val="24"/>
          <w:lang w:val="vi-VN" w:eastAsia="ko-KR"/>
        </w:rPr>
        <w:t xml:space="preserve"> </w:t>
      </w:r>
      <w:r w:rsidR="002C26FE" w:rsidRPr="001657A0">
        <w:rPr>
          <w:rFonts w:eastAsia="Malgun Gothic" w:cs="Times New Roman"/>
          <w:color w:val="auto"/>
          <w:szCs w:val="24"/>
          <w:lang w:eastAsia="ko-KR"/>
        </w:rPr>
        <w:t xml:space="preserve">(Glu) </w:t>
      </w:r>
      <w:r w:rsidR="00111A0F" w:rsidRPr="001657A0">
        <w:rPr>
          <w:rFonts w:eastAsia="Malgun Gothic" w:cs="Times New Roman"/>
          <w:color w:val="auto"/>
          <w:szCs w:val="24"/>
          <w:lang w:val="vi-VN" w:eastAsia="ko-KR"/>
        </w:rPr>
        <w:t xml:space="preserve">đóng vai trò quan trọng trong hoạt động trao đổi chất ở cơ thể động vật, nhất là ở các cơ quan não bộ, gan và cơ. </w:t>
      </w:r>
      <w:r w:rsidR="004B5F81" w:rsidRPr="001657A0">
        <w:rPr>
          <w:rFonts w:cs="Times New Roman"/>
          <w:color w:val="auto"/>
          <w:spacing w:val="15"/>
          <w:szCs w:val="24"/>
        </w:rPr>
        <w:t>Glutamic</w:t>
      </w:r>
      <w:r w:rsidR="000A06B7" w:rsidRPr="001657A0">
        <w:rPr>
          <w:rFonts w:cs="Times New Roman"/>
          <w:color w:val="auto"/>
          <w:spacing w:val="15"/>
          <w:szCs w:val="24"/>
        </w:rPr>
        <w:t xml:space="preserve"> </w:t>
      </w:r>
      <w:r w:rsidR="004B5F81" w:rsidRPr="001657A0">
        <w:rPr>
          <w:rFonts w:cs="Times New Roman"/>
          <w:color w:val="auto"/>
          <w:spacing w:val="15"/>
          <w:szCs w:val="24"/>
        </w:rPr>
        <w:t>acid</w:t>
      </w:r>
      <w:r w:rsidR="00111A0F" w:rsidRPr="001657A0">
        <w:rPr>
          <w:rFonts w:eastAsia="Malgun Gothic" w:cs="Times New Roman"/>
          <w:color w:val="auto"/>
          <w:szCs w:val="24"/>
          <w:lang w:val="vi-VN" w:eastAsia="ko-KR"/>
        </w:rPr>
        <w:t xml:space="preserve"> tham gia phản ứng thải loại amoniac (một chất độc với hệ thần kinh) cho ra amino acid mới là glutamin. </w:t>
      </w:r>
      <w:r w:rsidR="002C26FE" w:rsidRPr="001657A0">
        <w:rPr>
          <w:rFonts w:cs="Times New Roman"/>
          <w:color w:val="auto"/>
          <w:spacing w:val="15"/>
          <w:szCs w:val="24"/>
        </w:rPr>
        <w:t>Glutamic</w:t>
      </w:r>
      <w:r w:rsidR="000A06B7" w:rsidRPr="001657A0">
        <w:rPr>
          <w:rFonts w:cs="Times New Roman"/>
          <w:color w:val="auto"/>
          <w:spacing w:val="15"/>
          <w:szCs w:val="24"/>
        </w:rPr>
        <w:t xml:space="preserve"> </w:t>
      </w:r>
      <w:r w:rsidR="002C26FE" w:rsidRPr="001657A0">
        <w:rPr>
          <w:rFonts w:cs="Times New Roman"/>
          <w:color w:val="auto"/>
          <w:spacing w:val="15"/>
          <w:szCs w:val="24"/>
        </w:rPr>
        <w:t>acid</w:t>
      </w:r>
      <w:r w:rsidR="002C26FE" w:rsidRPr="001657A0">
        <w:rPr>
          <w:rFonts w:eastAsia="Calibri" w:cs="Times New Roman"/>
          <w:color w:val="auto"/>
          <w:kern w:val="2"/>
          <w:szCs w:val="24"/>
          <w14:ligatures w14:val="standardContextual"/>
        </w:rPr>
        <w:t xml:space="preserve"> </w:t>
      </w:r>
      <w:r w:rsidR="007977F6" w:rsidRPr="001657A0">
        <w:rPr>
          <w:rFonts w:eastAsia="Calibri" w:cs="Times New Roman"/>
          <w:color w:val="auto"/>
          <w:kern w:val="2"/>
          <w:szCs w:val="24"/>
          <w14:ligatures w14:val="standardContextual"/>
        </w:rPr>
        <w:t>có công thức cấu tạo như hình sau:</w:t>
      </w:r>
    </w:p>
    <w:p w:rsidR="00AE31F4" w:rsidRPr="001657A0" w:rsidRDefault="002537BD" w:rsidP="007B1306">
      <w:pPr>
        <w:tabs>
          <w:tab w:val="left" w:pos="1134"/>
        </w:tabs>
        <w:spacing w:line="240" w:lineRule="auto"/>
        <w:contextualSpacing/>
        <w:jc w:val="both"/>
        <w:rPr>
          <w:rFonts w:eastAsia="Times New Roman" w:cs="Times New Roman"/>
          <w:color w:val="auto"/>
          <w:szCs w:val="24"/>
        </w:rPr>
      </w:pPr>
      <w:r w:rsidRPr="001657A0">
        <w:rPr>
          <w:rFonts w:eastAsia="Times New Roman" w:cs="Times New Roman"/>
          <w:noProof/>
          <w:color w:val="auto"/>
          <w:szCs w:val="24"/>
        </w:rPr>
        <w:t xml:space="preserve">                                                     </w:t>
      </w:r>
      <w:r w:rsidRPr="001657A0">
        <w:rPr>
          <w:rFonts w:eastAsia="Times New Roman" w:cs="Times New Roman"/>
          <w:noProof/>
          <w:color w:val="auto"/>
          <w:szCs w:val="24"/>
        </w:rPr>
        <w:drawing>
          <wp:inline distT="0" distB="0" distL="0" distR="0" wp14:anchorId="5BDCF005" wp14:editId="45F0CEAD">
            <wp:extent cx="1319530" cy="419100"/>
            <wp:effectExtent l="0" t="0" r="0" b="0"/>
            <wp:docPr id="1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1319750" cy="419170"/>
                    </a:xfrm>
                    <a:prstGeom prst="rect">
                      <a:avLst/>
                    </a:prstGeom>
                    <a:ln/>
                  </pic:spPr>
                </pic:pic>
              </a:graphicData>
            </a:graphic>
          </wp:inline>
        </w:drawing>
      </w:r>
    </w:p>
    <w:p w:rsidR="006B49ED" w:rsidRPr="00B21186" w:rsidRDefault="006B49ED" w:rsidP="00B21186">
      <w:pPr>
        <w:tabs>
          <w:tab w:val="left" w:pos="1134"/>
        </w:tabs>
        <w:spacing w:line="240" w:lineRule="auto"/>
        <w:contextualSpacing/>
        <w:jc w:val="both"/>
        <w:rPr>
          <w:rFonts w:eastAsia="Times New Roman" w:cs="Times New Roman"/>
          <w:color w:val="auto"/>
          <w:szCs w:val="24"/>
        </w:rPr>
      </w:pPr>
      <w:r w:rsidRPr="001657A0">
        <w:rPr>
          <w:rFonts w:eastAsia="Calibri" w:cs="Times New Roman"/>
          <w:color w:val="auto"/>
          <w:szCs w:val="24"/>
        </w:rPr>
        <w:t>a)</w:t>
      </w:r>
      <w:r w:rsidR="008E7F3F" w:rsidRPr="001657A0">
        <w:rPr>
          <w:rFonts w:eastAsia="Calibri" w:cs="Times New Roman"/>
          <w:b/>
          <w:color w:val="auto"/>
          <w:szCs w:val="24"/>
        </w:rPr>
        <w:t xml:space="preserve"> </w:t>
      </w:r>
      <w:r w:rsidR="008E7F3F" w:rsidRPr="001657A0">
        <w:rPr>
          <w:rFonts w:eastAsia="Aptos" w:cs="Times New Roman"/>
          <w:color w:val="auto"/>
          <w:szCs w:val="24"/>
        </w:rPr>
        <w:t xml:space="preserve">Glutamic acid </w:t>
      </w:r>
      <w:r w:rsidR="00087BD4" w:rsidRPr="001657A0">
        <w:rPr>
          <w:rFonts w:eastAsia="Aptos" w:cs="Times New Roman"/>
          <w:color w:val="auto"/>
          <w:szCs w:val="24"/>
        </w:rPr>
        <w:t xml:space="preserve">là một </w:t>
      </w:r>
      <w:r w:rsidR="00087BD4" w:rsidRPr="001657A0">
        <w:rPr>
          <w:rFonts w:cs="Times New Roman"/>
          <w:bCs/>
          <w:color w:val="auto"/>
          <w:szCs w:val="24"/>
        </w:rPr>
        <w:t>amino acid</w:t>
      </w:r>
      <w:r w:rsidR="00623856" w:rsidRPr="001657A0">
        <w:rPr>
          <w:rFonts w:cs="Times New Roman"/>
          <w:bCs/>
          <w:color w:val="auto"/>
          <w:szCs w:val="24"/>
        </w:rPr>
        <w:t>.</w:t>
      </w:r>
      <w:r w:rsidRPr="001657A0">
        <w:rPr>
          <w:rFonts w:eastAsia="Aptos" w:cs="Times New Roman"/>
          <w:color w:val="auto"/>
          <w:szCs w:val="24"/>
        </w:rPr>
        <w:tab/>
      </w:r>
      <w:r w:rsidR="00B21186">
        <w:rPr>
          <w:rFonts w:eastAsia="Times New Roman" w:cs="Times New Roman"/>
          <w:color w:val="auto"/>
          <w:szCs w:val="24"/>
        </w:rPr>
        <w:tab/>
      </w:r>
      <w:r w:rsidR="00B21186">
        <w:rPr>
          <w:rFonts w:eastAsia="Times New Roman" w:cs="Times New Roman"/>
          <w:color w:val="auto"/>
          <w:szCs w:val="24"/>
        </w:rPr>
        <w:tab/>
      </w:r>
      <w:r w:rsidRPr="001657A0">
        <w:rPr>
          <w:rFonts w:eastAsia="Calibri" w:cs="Times New Roman"/>
          <w:color w:val="auto"/>
          <w:szCs w:val="24"/>
        </w:rPr>
        <w:t>b)</w:t>
      </w:r>
      <w:r w:rsidRPr="001657A0">
        <w:rPr>
          <w:rFonts w:eastAsia="Calibri" w:cs="Times New Roman"/>
          <w:b/>
          <w:color w:val="auto"/>
          <w:szCs w:val="24"/>
        </w:rPr>
        <w:t xml:space="preserve"> </w:t>
      </w:r>
      <w:r w:rsidR="00087BD4" w:rsidRPr="001657A0">
        <w:rPr>
          <w:rFonts w:eastAsia="Aptos" w:cs="Times New Roman"/>
          <w:color w:val="auto"/>
          <w:szCs w:val="24"/>
        </w:rPr>
        <w:t xml:space="preserve">Glutamic acid làm quỳ tím hóa </w:t>
      </w:r>
      <w:r w:rsidR="00A22FFA" w:rsidRPr="001657A0">
        <w:rPr>
          <w:rFonts w:eastAsia="Aptos" w:cs="Times New Roman"/>
          <w:color w:val="auto"/>
          <w:szCs w:val="24"/>
        </w:rPr>
        <w:t>xanh</w:t>
      </w:r>
      <w:r w:rsidR="00623856" w:rsidRPr="001657A0">
        <w:rPr>
          <w:rFonts w:eastAsia="Aptos" w:cs="Times New Roman"/>
          <w:color w:val="auto"/>
          <w:szCs w:val="24"/>
        </w:rPr>
        <w:t>.</w:t>
      </w:r>
      <w:r w:rsidR="00AB1AD9" w:rsidRPr="001657A0">
        <w:rPr>
          <w:rFonts w:eastAsia="Aptos" w:cs="Times New Roman"/>
          <w:color w:val="auto"/>
          <w:szCs w:val="24"/>
        </w:rPr>
        <w:t xml:space="preserve"> </w:t>
      </w:r>
      <w:r w:rsidRPr="001657A0">
        <w:rPr>
          <w:rFonts w:eastAsia="Aptos" w:cs="Times New Roman"/>
          <w:color w:val="auto"/>
          <w:szCs w:val="24"/>
        </w:rPr>
        <w:tab/>
      </w:r>
    </w:p>
    <w:p w:rsidR="006B49ED" w:rsidRPr="001657A0" w:rsidRDefault="006B49ED" w:rsidP="007B1306">
      <w:pPr>
        <w:shd w:val="clear" w:color="auto" w:fill="FFFFFF" w:themeFill="background1"/>
        <w:tabs>
          <w:tab w:val="left" w:pos="3402"/>
          <w:tab w:val="left" w:pos="5669"/>
          <w:tab w:val="left" w:pos="7937"/>
        </w:tabs>
        <w:spacing w:line="240" w:lineRule="auto"/>
        <w:rPr>
          <w:rFonts w:eastAsia="Aptos" w:cs="Times New Roman"/>
          <w:b/>
          <w:bCs/>
          <w:color w:val="auto"/>
          <w:szCs w:val="24"/>
        </w:rPr>
      </w:pPr>
      <w:r w:rsidRPr="001657A0">
        <w:rPr>
          <w:rFonts w:eastAsia="Calibri" w:cs="Times New Roman"/>
          <w:color w:val="auto"/>
          <w:szCs w:val="24"/>
        </w:rPr>
        <w:t>c)</w:t>
      </w:r>
      <w:r w:rsidR="00087BD4" w:rsidRPr="001657A0">
        <w:rPr>
          <w:rFonts w:eastAsia="Calibri" w:cs="Times New Roman"/>
          <w:b/>
          <w:color w:val="auto"/>
          <w:szCs w:val="24"/>
        </w:rPr>
        <w:t xml:space="preserve"> </w:t>
      </w:r>
      <w:r w:rsidR="002F3317" w:rsidRPr="001657A0">
        <w:rPr>
          <w:rFonts w:eastAsia="Aptos" w:cs="Times New Roman"/>
          <w:color w:val="auto"/>
          <w:szCs w:val="24"/>
        </w:rPr>
        <w:t>Glutamic acid là một hợp chất lưỡng tính</w:t>
      </w:r>
      <w:r w:rsidR="00623856" w:rsidRPr="001657A0">
        <w:rPr>
          <w:rFonts w:eastAsia="Aptos" w:cs="Times New Roman"/>
          <w:color w:val="auto"/>
          <w:szCs w:val="24"/>
        </w:rPr>
        <w:t>.</w:t>
      </w:r>
      <w:r w:rsidRPr="001657A0">
        <w:rPr>
          <w:rFonts w:eastAsia="Aptos" w:cs="Times New Roman"/>
          <w:color w:val="auto"/>
          <w:szCs w:val="24"/>
        </w:rPr>
        <w:tab/>
      </w:r>
      <w:r w:rsidRPr="001657A0">
        <w:rPr>
          <w:rFonts w:eastAsia="Aptos" w:cs="Times New Roman"/>
          <w:color w:val="auto"/>
          <w:szCs w:val="24"/>
        </w:rPr>
        <w:tab/>
      </w:r>
      <w:r w:rsidRPr="001657A0">
        <w:rPr>
          <w:rFonts w:eastAsia="Aptos" w:cs="Times New Roman"/>
          <w:color w:val="auto"/>
          <w:szCs w:val="24"/>
        </w:rPr>
        <w:tab/>
      </w:r>
      <w:r w:rsidRPr="001657A0">
        <w:rPr>
          <w:rFonts w:eastAsia="Aptos" w:cs="Times New Roman"/>
          <w:color w:val="auto"/>
          <w:szCs w:val="24"/>
        </w:rPr>
        <w:tab/>
      </w:r>
    </w:p>
    <w:p w:rsidR="00016BB5" w:rsidRPr="001657A0" w:rsidRDefault="006B49ED" w:rsidP="007B1306">
      <w:pPr>
        <w:shd w:val="clear" w:color="auto" w:fill="FFFFFF" w:themeFill="background1"/>
        <w:spacing w:line="240" w:lineRule="auto"/>
        <w:jc w:val="both"/>
        <w:rPr>
          <w:rFonts w:eastAsia="Aptos" w:cs="Times New Roman"/>
          <w:color w:val="auto"/>
          <w:szCs w:val="24"/>
        </w:rPr>
      </w:pPr>
      <w:r w:rsidRPr="001657A0">
        <w:rPr>
          <w:rFonts w:eastAsia="Aptos" w:cs="Times New Roman"/>
          <w:bCs/>
          <w:color w:val="auto"/>
          <w:szCs w:val="24"/>
        </w:rPr>
        <w:t>d)</w:t>
      </w:r>
      <w:r w:rsidRPr="001657A0">
        <w:rPr>
          <w:rFonts w:eastAsia="Aptos" w:cs="Times New Roman"/>
          <w:color w:val="auto"/>
          <w:szCs w:val="24"/>
        </w:rPr>
        <w:t xml:space="preserve"> </w:t>
      </w:r>
      <w:r w:rsidR="00EB5441" w:rsidRPr="001657A0">
        <w:rPr>
          <w:rFonts w:eastAsia="Calibri" w:cs="Times New Roman"/>
          <w:color w:val="auto"/>
          <w:kern w:val="2"/>
          <w:szCs w:val="24"/>
          <w14:ligatures w14:val="standardContextual"/>
        </w:rPr>
        <w:t xml:space="preserve">Muối monosodium glutamate (MSG), thường được dùng để </w:t>
      </w:r>
      <w:r w:rsidR="006D2C22" w:rsidRPr="001657A0">
        <w:rPr>
          <w:rFonts w:eastAsia="Calibri" w:cs="Times New Roman"/>
          <w:color w:val="auto"/>
          <w:kern w:val="2"/>
          <w:szCs w:val="24"/>
          <w14:ligatures w14:val="standardContextual"/>
        </w:rPr>
        <w:t xml:space="preserve">làm gia vị </w:t>
      </w:r>
      <w:r w:rsidR="00EB5441" w:rsidRPr="001657A0">
        <w:rPr>
          <w:rFonts w:eastAsia="Calibri" w:cs="Times New Roman"/>
          <w:color w:val="auto"/>
          <w:kern w:val="2"/>
          <w:szCs w:val="24"/>
          <w14:ligatures w14:val="standardContextual"/>
        </w:rPr>
        <w:t>chế biến</w:t>
      </w:r>
      <w:r w:rsidR="006D2C22" w:rsidRPr="001657A0">
        <w:rPr>
          <w:rFonts w:eastAsia="Calibri" w:cs="Times New Roman"/>
          <w:color w:val="auto"/>
          <w:kern w:val="2"/>
          <w:szCs w:val="24"/>
          <w14:ligatures w14:val="standardContextual"/>
        </w:rPr>
        <w:t xml:space="preserve"> thực phẩm có tên gọ</w:t>
      </w:r>
      <w:r w:rsidR="00E9146B" w:rsidRPr="001657A0">
        <w:rPr>
          <w:rFonts w:eastAsia="Calibri" w:cs="Times New Roman"/>
          <w:color w:val="auto"/>
          <w:kern w:val="2"/>
          <w:szCs w:val="24"/>
          <w14:ligatures w14:val="standardContextual"/>
        </w:rPr>
        <w:t>i là</w:t>
      </w:r>
      <w:r w:rsidR="00EB5441" w:rsidRPr="001657A0">
        <w:rPr>
          <w:rFonts w:eastAsia="Calibri" w:cs="Times New Roman"/>
          <w:color w:val="auto"/>
          <w:kern w:val="2"/>
          <w:szCs w:val="24"/>
          <w14:ligatures w14:val="standardContextual"/>
        </w:rPr>
        <w:t xml:space="preserve"> bột ngọt</w:t>
      </w:r>
      <w:r w:rsidR="006D2C22" w:rsidRPr="001657A0">
        <w:rPr>
          <w:rFonts w:eastAsia="Calibri" w:cs="Times New Roman"/>
          <w:color w:val="auto"/>
          <w:kern w:val="2"/>
          <w:szCs w:val="24"/>
          <w14:ligatures w14:val="standardContextual"/>
        </w:rPr>
        <w:t xml:space="preserve"> </w:t>
      </w:r>
      <w:r w:rsidR="00EB5441" w:rsidRPr="001657A0">
        <w:rPr>
          <w:rFonts w:eastAsia="Calibri" w:cs="Times New Roman"/>
          <w:color w:val="auto"/>
          <w:kern w:val="2"/>
          <w:szCs w:val="24"/>
          <w14:ligatures w14:val="standardContextual"/>
        </w:rPr>
        <w:t>(mì chính)</w:t>
      </w:r>
      <w:r w:rsidR="00EB5441" w:rsidRPr="001657A0">
        <w:rPr>
          <w:rFonts w:eastAsia="Aptos" w:cs="Times New Roman"/>
          <w:color w:val="auto"/>
          <w:szCs w:val="24"/>
        </w:rPr>
        <w:t xml:space="preserve"> </w:t>
      </w:r>
      <w:r w:rsidR="008106A0" w:rsidRPr="001657A0">
        <w:rPr>
          <w:rFonts w:eastAsia="Aptos" w:cs="Times New Roman"/>
          <w:color w:val="auto"/>
          <w:szCs w:val="24"/>
        </w:rPr>
        <w:t xml:space="preserve">có công thức phân tử </w:t>
      </w:r>
      <w:r w:rsidR="00CA1E4F" w:rsidRPr="001657A0">
        <w:rPr>
          <w:rFonts w:eastAsia="Aptos" w:cs="Times New Roman"/>
          <w:color w:val="auto"/>
          <w:szCs w:val="24"/>
        </w:rPr>
        <w:t xml:space="preserve"> </w:t>
      </w:r>
      <w:r w:rsidR="002F3D94" w:rsidRPr="001657A0">
        <w:rPr>
          <w:rFonts w:eastAsia="Aptos" w:cs="Times New Roman"/>
          <w:color w:val="auto"/>
          <w:szCs w:val="24"/>
        </w:rPr>
        <w:t>C</w:t>
      </w:r>
      <w:r w:rsidR="002F3D94" w:rsidRPr="001657A0">
        <w:rPr>
          <w:rFonts w:eastAsia="Aptos" w:cs="Times New Roman"/>
          <w:color w:val="auto"/>
          <w:szCs w:val="24"/>
          <w:vertAlign w:val="subscript"/>
        </w:rPr>
        <w:t>5</w:t>
      </w:r>
      <w:r w:rsidR="002F3D94" w:rsidRPr="001657A0">
        <w:rPr>
          <w:rFonts w:eastAsia="Aptos" w:cs="Times New Roman"/>
          <w:color w:val="auto"/>
          <w:szCs w:val="24"/>
        </w:rPr>
        <w:t>H</w:t>
      </w:r>
      <w:r w:rsidR="002F3D94" w:rsidRPr="001657A0">
        <w:rPr>
          <w:rFonts w:eastAsia="Aptos" w:cs="Times New Roman"/>
          <w:color w:val="auto"/>
          <w:szCs w:val="24"/>
          <w:vertAlign w:val="subscript"/>
        </w:rPr>
        <w:t>8</w:t>
      </w:r>
      <w:r w:rsidR="002F3D94" w:rsidRPr="001657A0">
        <w:rPr>
          <w:rFonts w:eastAsia="Aptos" w:cs="Times New Roman"/>
          <w:color w:val="auto"/>
          <w:szCs w:val="24"/>
        </w:rPr>
        <w:t>O</w:t>
      </w:r>
      <w:r w:rsidR="002F3D94" w:rsidRPr="001657A0">
        <w:rPr>
          <w:rFonts w:eastAsia="Aptos" w:cs="Times New Roman"/>
          <w:color w:val="auto"/>
          <w:szCs w:val="24"/>
          <w:vertAlign w:val="subscript"/>
        </w:rPr>
        <w:t>4</w:t>
      </w:r>
      <w:r w:rsidR="002F3D94" w:rsidRPr="001657A0">
        <w:rPr>
          <w:rFonts w:eastAsia="Aptos" w:cs="Times New Roman"/>
          <w:color w:val="auto"/>
          <w:szCs w:val="24"/>
        </w:rPr>
        <w:t>N</w:t>
      </w:r>
      <w:r w:rsidR="00BA099B" w:rsidRPr="001657A0">
        <w:rPr>
          <w:rFonts w:eastAsia="Aptos" w:cs="Times New Roman"/>
          <w:color w:val="auto"/>
          <w:szCs w:val="24"/>
        </w:rPr>
        <w:t>N</w:t>
      </w:r>
      <w:r w:rsidR="002F3D94" w:rsidRPr="001657A0">
        <w:rPr>
          <w:rFonts w:eastAsia="Aptos" w:cs="Times New Roman"/>
          <w:color w:val="auto"/>
          <w:szCs w:val="24"/>
        </w:rPr>
        <w:t>a</w:t>
      </w:r>
      <w:r w:rsidR="00623856" w:rsidRPr="001657A0">
        <w:rPr>
          <w:rFonts w:eastAsia="Aptos" w:cs="Times New Roman"/>
          <w:color w:val="auto"/>
          <w:szCs w:val="24"/>
        </w:rPr>
        <w:t>.</w:t>
      </w:r>
    </w:p>
    <w:p w:rsidR="00BB1967" w:rsidRPr="001657A0" w:rsidRDefault="00BB1967" w:rsidP="007B1306">
      <w:pPr>
        <w:tabs>
          <w:tab w:val="left" w:pos="992"/>
        </w:tabs>
        <w:spacing w:line="240" w:lineRule="auto"/>
        <w:contextualSpacing/>
        <w:jc w:val="both"/>
        <w:rPr>
          <w:rFonts w:eastAsia="Aptos" w:cs="Times New Roman"/>
          <w:color w:val="auto"/>
          <w:szCs w:val="24"/>
        </w:rPr>
      </w:pPr>
      <w:r w:rsidRPr="001657A0">
        <w:rPr>
          <w:rFonts w:eastAsia="Aptos" w:cs="Times New Roman"/>
          <w:b/>
          <w:bCs/>
          <w:color w:val="auto"/>
          <w:szCs w:val="24"/>
        </w:rPr>
        <w:t xml:space="preserve">Câu 3. </w:t>
      </w:r>
      <w:r w:rsidRPr="001657A0">
        <w:rPr>
          <w:rFonts w:eastAsia="Aptos" w:cs="Times New Roman"/>
          <w:color w:val="auto"/>
          <w:szCs w:val="24"/>
        </w:rPr>
        <w:t>Cho peptide X có công thức cấu tạo Ala-Gly-Glu-Val.</w:t>
      </w:r>
    </w:p>
    <w:p w:rsidR="00BB1967" w:rsidRPr="001657A0" w:rsidRDefault="00C12DDA" w:rsidP="007B1306">
      <w:pPr>
        <w:tabs>
          <w:tab w:val="left" w:pos="3402"/>
          <w:tab w:val="left" w:pos="5669"/>
          <w:tab w:val="left" w:pos="7937"/>
        </w:tabs>
        <w:spacing w:line="240" w:lineRule="auto"/>
        <w:rPr>
          <w:rFonts w:eastAsia="Times New Roman" w:cs="Times New Roman"/>
          <w:color w:val="auto"/>
          <w:szCs w:val="24"/>
          <w:lang w:val="en-GB" w:eastAsia="en-GB"/>
        </w:rPr>
      </w:pPr>
      <w:r w:rsidRPr="001657A0">
        <w:rPr>
          <w:rFonts w:eastAsia="Calibri" w:cs="Times New Roman"/>
          <w:color w:val="auto"/>
          <w:szCs w:val="24"/>
        </w:rPr>
        <w:t>a)</w:t>
      </w:r>
      <w:r w:rsidRPr="001657A0">
        <w:rPr>
          <w:rFonts w:eastAsia="Calibri" w:cs="Times New Roman"/>
          <w:b/>
          <w:color w:val="auto"/>
          <w:szCs w:val="24"/>
        </w:rPr>
        <w:t xml:space="preserve"> </w:t>
      </w:r>
      <w:r w:rsidR="00BB1967" w:rsidRPr="001657A0">
        <w:rPr>
          <w:rFonts w:eastAsia="Times New Roman" w:cs="Times New Roman"/>
          <w:color w:val="auto"/>
          <w:szCs w:val="24"/>
          <w:lang w:val="en-GB" w:eastAsia="en-GB"/>
        </w:rPr>
        <w:t>X là tetrapeptide được tạo thành từ 4 đơn vị α-amino acid khác nhau.</w:t>
      </w:r>
      <w:r w:rsidR="00BB1967" w:rsidRPr="001657A0">
        <w:rPr>
          <w:rFonts w:eastAsia="Times New Roman" w:cs="Times New Roman"/>
          <w:color w:val="auto"/>
          <w:szCs w:val="24"/>
          <w:lang w:val="en-GB" w:eastAsia="en-GB"/>
        </w:rPr>
        <w:tab/>
      </w:r>
      <w:r w:rsidR="00BB1967" w:rsidRPr="001657A0">
        <w:rPr>
          <w:rFonts w:eastAsia="Times New Roman" w:cs="Times New Roman"/>
          <w:color w:val="auto"/>
          <w:szCs w:val="24"/>
          <w:lang w:val="en-GB" w:eastAsia="en-GB"/>
        </w:rPr>
        <w:tab/>
      </w:r>
      <w:r w:rsidR="00BB1967" w:rsidRPr="001657A0">
        <w:rPr>
          <w:rFonts w:eastAsia="Times New Roman" w:cs="Times New Roman"/>
          <w:color w:val="auto"/>
          <w:szCs w:val="24"/>
          <w:lang w:val="en-GB" w:eastAsia="en-GB"/>
        </w:rPr>
        <w:tab/>
      </w:r>
    </w:p>
    <w:p w:rsidR="00BB1967" w:rsidRPr="001657A0" w:rsidRDefault="00420EB2" w:rsidP="007B1306">
      <w:pPr>
        <w:tabs>
          <w:tab w:val="left" w:pos="3402"/>
          <w:tab w:val="left" w:pos="5669"/>
          <w:tab w:val="left" w:pos="7937"/>
        </w:tabs>
        <w:spacing w:line="240" w:lineRule="auto"/>
        <w:rPr>
          <w:rFonts w:eastAsia="Times New Roman" w:cs="Times New Roman"/>
          <w:color w:val="auto"/>
          <w:szCs w:val="24"/>
          <w:lang w:val="en-GB" w:eastAsia="en-GB"/>
        </w:rPr>
      </w:pPr>
      <w:r w:rsidRPr="001657A0">
        <w:rPr>
          <w:rFonts w:eastAsia="Times New Roman" w:cs="Times New Roman"/>
          <w:bCs/>
          <w:color w:val="auto"/>
          <w:szCs w:val="24"/>
          <w:lang w:val="en-GB" w:eastAsia="en-GB"/>
        </w:rPr>
        <w:t>b)</w:t>
      </w:r>
      <w:r w:rsidR="00BB1967" w:rsidRPr="001657A0">
        <w:rPr>
          <w:rFonts w:eastAsia="Times New Roman" w:cs="Times New Roman"/>
          <w:b/>
          <w:bCs/>
          <w:color w:val="auto"/>
          <w:szCs w:val="24"/>
          <w:lang w:val="en-GB" w:eastAsia="en-GB"/>
        </w:rPr>
        <w:t xml:space="preserve"> </w:t>
      </w:r>
      <w:r w:rsidR="00BB1967" w:rsidRPr="001657A0">
        <w:rPr>
          <w:rFonts w:eastAsia="Times New Roman" w:cs="Times New Roman"/>
          <w:color w:val="auto"/>
          <w:szCs w:val="24"/>
          <w:lang w:val="en-GB" w:eastAsia="en-GB"/>
        </w:rPr>
        <w:t>Số liên kết peptide trong X là 4.</w:t>
      </w:r>
      <w:r w:rsidR="00BB1967" w:rsidRPr="001657A0">
        <w:rPr>
          <w:rFonts w:eastAsia="Times New Roman" w:cs="Times New Roman"/>
          <w:color w:val="auto"/>
          <w:szCs w:val="24"/>
          <w:lang w:val="en-GB" w:eastAsia="en-GB"/>
        </w:rPr>
        <w:tab/>
      </w:r>
      <w:r w:rsidR="00BB1967" w:rsidRPr="001657A0">
        <w:rPr>
          <w:rFonts w:eastAsia="Times New Roman" w:cs="Times New Roman"/>
          <w:color w:val="auto"/>
          <w:szCs w:val="24"/>
          <w:lang w:val="en-GB" w:eastAsia="en-GB"/>
        </w:rPr>
        <w:tab/>
      </w:r>
      <w:r w:rsidR="00BB1967" w:rsidRPr="001657A0">
        <w:rPr>
          <w:rFonts w:eastAsia="Times New Roman" w:cs="Times New Roman"/>
          <w:color w:val="auto"/>
          <w:szCs w:val="24"/>
          <w:lang w:val="en-GB" w:eastAsia="en-GB"/>
        </w:rPr>
        <w:tab/>
      </w:r>
      <w:r w:rsidR="00BB1967" w:rsidRPr="001657A0">
        <w:rPr>
          <w:rFonts w:eastAsia="Times New Roman" w:cs="Times New Roman"/>
          <w:color w:val="auto"/>
          <w:szCs w:val="24"/>
          <w:lang w:val="en-GB" w:eastAsia="en-GB"/>
        </w:rPr>
        <w:tab/>
      </w:r>
    </w:p>
    <w:p w:rsidR="00BB1967" w:rsidRPr="001657A0" w:rsidRDefault="00420EB2" w:rsidP="007B1306">
      <w:pPr>
        <w:tabs>
          <w:tab w:val="left" w:pos="3402"/>
          <w:tab w:val="left" w:pos="5669"/>
          <w:tab w:val="left" w:pos="7937"/>
        </w:tabs>
        <w:spacing w:line="240" w:lineRule="auto"/>
        <w:rPr>
          <w:rFonts w:eastAsia="Times New Roman" w:cs="Times New Roman"/>
          <w:color w:val="auto"/>
          <w:szCs w:val="24"/>
          <w:lang w:val="fr-FR" w:eastAsia="en-GB"/>
        </w:rPr>
      </w:pPr>
      <w:r w:rsidRPr="001657A0">
        <w:rPr>
          <w:rFonts w:eastAsia="Times New Roman" w:cs="Times New Roman"/>
          <w:bCs/>
          <w:color w:val="auto"/>
          <w:szCs w:val="24"/>
          <w:lang w:val="fr-FR" w:eastAsia="en-GB"/>
        </w:rPr>
        <w:t>c)</w:t>
      </w:r>
      <w:r w:rsidR="00BB1967" w:rsidRPr="001657A0">
        <w:rPr>
          <w:rFonts w:eastAsia="Times New Roman" w:cs="Times New Roman"/>
          <w:b/>
          <w:bCs/>
          <w:color w:val="auto"/>
          <w:szCs w:val="24"/>
          <w:lang w:val="fr-FR" w:eastAsia="en-GB"/>
        </w:rPr>
        <w:t xml:space="preserve"> </w:t>
      </w:r>
      <w:r w:rsidR="00BB1967" w:rsidRPr="001657A0">
        <w:rPr>
          <w:rFonts w:eastAsia="Times New Roman" w:cs="Times New Roman"/>
          <w:color w:val="auto"/>
          <w:szCs w:val="24"/>
          <w:lang w:val="fr-FR" w:eastAsia="en-GB"/>
        </w:rPr>
        <w:t>Thủy phân không hoàn toàn X có thể thu được 3 dipeptide và 2 tripeptide.</w:t>
      </w:r>
      <w:r w:rsidR="00BB1967" w:rsidRPr="001657A0">
        <w:rPr>
          <w:rFonts w:eastAsia="Times New Roman" w:cs="Times New Roman"/>
          <w:color w:val="auto"/>
          <w:szCs w:val="24"/>
          <w:lang w:val="fr-FR" w:eastAsia="en-GB"/>
        </w:rPr>
        <w:tab/>
      </w:r>
      <w:r w:rsidR="00BB1967" w:rsidRPr="001657A0">
        <w:rPr>
          <w:rFonts w:eastAsia="Times New Roman" w:cs="Times New Roman"/>
          <w:color w:val="auto"/>
          <w:szCs w:val="24"/>
          <w:lang w:val="fr-FR" w:eastAsia="en-GB"/>
        </w:rPr>
        <w:tab/>
      </w:r>
    </w:p>
    <w:p w:rsidR="00BB1967" w:rsidRPr="001657A0" w:rsidRDefault="00420EB2" w:rsidP="007B1306">
      <w:pPr>
        <w:tabs>
          <w:tab w:val="left" w:pos="3402"/>
          <w:tab w:val="left" w:pos="5669"/>
          <w:tab w:val="left" w:pos="7937"/>
        </w:tabs>
        <w:spacing w:line="240" w:lineRule="auto"/>
        <w:rPr>
          <w:rFonts w:eastAsia="Times New Roman" w:cs="Times New Roman"/>
          <w:color w:val="auto"/>
          <w:szCs w:val="24"/>
          <w:lang w:val="fr-FR" w:eastAsia="en-GB"/>
        </w:rPr>
      </w:pPr>
      <w:r w:rsidRPr="001657A0">
        <w:rPr>
          <w:rFonts w:eastAsia="Times New Roman" w:cs="Times New Roman"/>
          <w:bCs/>
          <w:color w:val="auto"/>
          <w:szCs w:val="24"/>
          <w:lang w:val="fr-FR" w:eastAsia="en-GB"/>
        </w:rPr>
        <w:t>d)</w:t>
      </w:r>
      <w:r w:rsidR="00BB1967" w:rsidRPr="001657A0">
        <w:rPr>
          <w:rFonts w:eastAsia="Times New Roman" w:cs="Times New Roman"/>
          <w:b/>
          <w:bCs/>
          <w:color w:val="auto"/>
          <w:szCs w:val="24"/>
          <w:lang w:val="fr-FR" w:eastAsia="en-GB"/>
        </w:rPr>
        <w:t xml:space="preserve"> </w:t>
      </w:r>
      <w:r w:rsidR="00BB1967" w:rsidRPr="001657A0">
        <w:rPr>
          <w:rFonts w:eastAsia="Times New Roman" w:cs="Times New Roman"/>
          <w:color w:val="auto"/>
          <w:szCs w:val="24"/>
          <w:lang w:val="fr-FR" w:eastAsia="en-GB"/>
        </w:rPr>
        <w:t>Số nguyên tử oxygen trong X là 7.</w:t>
      </w:r>
      <w:r w:rsidR="00BB1967" w:rsidRPr="001657A0">
        <w:rPr>
          <w:rFonts w:eastAsia="Times New Roman" w:cs="Times New Roman"/>
          <w:color w:val="auto"/>
          <w:szCs w:val="24"/>
          <w:lang w:val="fr-FR" w:eastAsia="en-GB"/>
        </w:rPr>
        <w:tab/>
      </w:r>
      <w:r w:rsidR="00BB1967" w:rsidRPr="001657A0">
        <w:rPr>
          <w:rFonts w:eastAsia="Times New Roman" w:cs="Times New Roman"/>
          <w:color w:val="auto"/>
          <w:szCs w:val="24"/>
          <w:lang w:val="fr-FR" w:eastAsia="en-GB"/>
        </w:rPr>
        <w:tab/>
      </w:r>
      <w:r w:rsidR="00BB1967" w:rsidRPr="001657A0">
        <w:rPr>
          <w:rFonts w:eastAsia="Times New Roman" w:cs="Times New Roman"/>
          <w:color w:val="auto"/>
          <w:szCs w:val="24"/>
          <w:lang w:val="fr-FR" w:eastAsia="en-GB"/>
        </w:rPr>
        <w:tab/>
      </w:r>
      <w:r w:rsidR="00BB1967" w:rsidRPr="001657A0">
        <w:rPr>
          <w:rFonts w:eastAsia="Times New Roman" w:cs="Times New Roman"/>
          <w:color w:val="auto"/>
          <w:szCs w:val="24"/>
          <w:lang w:val="fr-FR" w:eastAsia="en-GB"/>
        </w:rPr>
        <w:tab/>
      </w:r>
    </w:p>
    <w:p w:rsidR="005678D0" w:rsidRPr="001657A0" w:rsidRDefault="00BC3A6D" w:rsidP="007B1306">
      <w:pPr>
        <w:tabs>
          <w:tab w:val="left" w:pos="992"/>
        </w:tabs>
        <w:spacing w:line="240" w:lineRule="auto"/>
        <w:jc w:val="both"/>
        <w:rPr>
          <w:rFonts w:cs="Times New Roman"/>
          <w:color w:val="auto"/>
          <w:szCs w:val="24"/>
        </w:rPr>
      </w:pPr>
      <w:r w:rsidRPr="001657A0">
        <w:rPr>
          <w:rFonts w:cs="Times New Roman"/>
          <w:b/>
          <w:bCs/>
          <w:color w:val="auto"/>
          <w:szCs w:val="24"/>
        </w:rPr>
        <w:t xml:space="preserve">Câu 4. </w:t>
      </w:r>
      <w:r w:rsidR="005678D0" w:rsidRPr="001657A0">
        <w:rPr>
          <w:rFonts w:cs="Times New Roman"/>
          <w:color w:val="auto"/>
          <w:szCs w:val="24"/>
        </w:rPr>
        <w:t xml:space="preserve">Cho biết: </w:t>
      </w:r>
      <w:r w:rsidR="005678D0" w:rsidRPr="001657A0">
        <w:rPr>
          <w:rFonts w:cs="Times New Roman"/>
          <w:color w:val="auto"/>
          <w:szCs w:val="24"/>
        </w:rPr>
        <w:object w:dxaOrig="1880" w:dyaOrig="400">
          <v:shape id="_x0000_i1026" type="#_x0000_t75" style="width:94.5pt;height:20.25pt" o:ole="">
            <v:imagedata r:id="rId15" o:title=""/>
          </v:shape>
          <o:OLEObject Type="Embed" ProgID="Equation.DSMT4" ShapeID="_x0000_i1026" DrawAspect="Content" ObjectID="_1816235303" r:id="rId16"/>
        </w:object>
      </w:r>
      <w:r w:rsidR="005678D0" w:rsidRPr="001657A0">
        <w:rPr>
          <w:rFonts w:cs="Times New Roman"/>
          <w:color w:val="auto"/>
          <w:szCs w:val="24"/>
        </w:rPr>
        <w:t xml:space="preserve">; </w:t>
      </w:r>
      <w:r w:rsidR="005678D0" w:rsidRPr="001657A0">
        <w:rPr>
          <w:rFonts w:cs="Times New Roman"/>
          <w:color w:val="auto"/>
          <w:szCs w:val="24"/>
        </w:rPr>
        <w:object w:dxaOrig="1960" w:dyaOrig="400">
          <v:shape id="_x0000_i1027" type="#_x0000_t75" style="width:97.5pt;height:20.25pt" o:ole="">
            <v:imagedata r:id="rId17" o:title=""/>
          </v:shape>
          <o:OLEObject Type="Embed" ProgID="Equation.DSMT4" ShapeID="_x0000_i1027" DrawAspect="Content" ObjectID="_1816235304" r:id="rId18"/>
        </w:object>
      </w:r>
    </w:p>
    <w:p w:rsidR="005678D0" w:rsidRPr="001657A0" w:rsidRDefault="005678D0" w:rsidP="007B1306">
      <w:pPr>
        <w:spacing w:line="240" w:lineRule="auto"/>
        <w:rPr>
          <w:rFonts w:cs="Times New Roman"/>
          <w:color w:val="auto"/>
          <w:szCs w:val="24"/>
        </w:rPr>
      </w:pPr>
      <w:r w:rsidRPr="001657A0">
        <w:rPr>
          <w:rFonts w:cs="Times New Roman"/>
          <w:bCs/>
          <w:color w:val="auto"/>
          <w:szCs w:val="24"/>
        </w:rPr>
        <w:t>a)</w:t>
      </w:r>
      <w:r w:rsidRPr="001657A0">
        <w:rPr>
          <w:rFonts w:cs="Times New Roman"/>
          <w:color w:val="auto"/>
          <w:szCs w:val="24"/>
        </w:rPr>
        <w:t xml:space="preserve"> Tính khử của aluminium (Al) lớn hơn tính khử của copper (Cu).</w:t>
      </w:r>
      <w:r w:rsidRPr="001657A0">
        <w:rPr>
          <w:rFonts w:cs="Times New Roman"/>
          <w:color w:val="auto"/>
          <w:szCs w:val="24"/>
        </w:rPr>
        <w:tab/>
      </w:r>
      <w:r w:rsidRPr="001657A0">
        <w:rPr>
          <w:rFonts w:cs="Times New Roman"/>
          <w:color w:val="auto"/>
          <w:szCs w:val="24"/>
        </w:rPr>
        <w:tab/>
      </w:r>
      <w:r w:rsidRPr="001657A0">
        <w:rPr>
          <w:rFonts w:cs="Times New Roman"/>
          <w:color w:val="auto"/>
          <w:szCs w:val="24"/>
        </w:rPr>
        <w:tab/>
      </w:r>
    </w:p>
    <w:p w:rsidR="005678D0" w:rsidRPr="001657A0" w:rsidRDefault="005678D0" w:rsidP="007B1306">
      <w:pPr>
        <w:spacing w:line="240" w:lineRule="auto"/>
        <w:rPr>
          <w:rFonts w:cs="Times New Roman"/>
          <w:color w:val="auto"/>
          <w:szCs w:val="24"/>
        </w:rPr>
      </w:pPr>
      <w:r w:rsidRPr="001657A0">
        <w:rPr>
          <w:rFonts w:cs="Times New Roman"/>
          <w:bCs/>
          <w:color w:val="auto"/>
          <w:szCs w:val="24"/>
        </w:rPr>
        <w:t>b)</w:t>
      </w:r>
      <w:r w:rsidRPr="001657A0">
        <w:rPr>
          <w:rFonts w:cs="Times New Roman"/>
          <w:color w:val="auto"/>
          <w:szCs w:val="24"/>
        </w:rPr>
        <w:t xml:space="preserve"> Tính oxi hoá của aluminium (Al) lớn hơn tính oxi hoá của copper (Cu).</w:t>
      </w:r>
      <w:r w:rsidRPr="001657A0">
        <w:rPr>
          <w:rFonts w:cs="Times New Roman"/>
          <w:color w:val="auto"/>
          <w:szCs w:val="24"/>
        </w:rPr>
        <w:tab/>
      </w:r>
      <w:r w:rsidRPr="001657A0">
        <w:rPr>
          <w:rFonts w:cs="Times New Roman"/>
          <w:color w:val="auto"/>
          <w:szCs w:val="24"/>
        </w:rPr>
        <w:tab/>
      </w:r>
    </w:p>
    <w:p w:rsidR="005678D0" w:rsidRPr="001657A0" w:rsidRDefault="005678D0" w:rsidP="007B1306">
      <w:pPr>
        <w:spacing w:line="240" w:lineRule="auto"/>
        <w:rPr>
          <w:rFonts w:cs="Times New Roman"/>
          <w:color w:val="auto"/>
          <w:szCs w:val="24"/>
        </w:rPr>
      </w:pPr>
      <w:r w:rsidRPr="001657A0">
        <w:rPr>
          <w:rFonts w:cs="Times New Roman"/>
          <w:bCs/>
          <w:color w:val="auto"/>
          <w:szCs w:val="24"/>
        </w:rPr>
        <w:t>c)</w:t>
      </w:r>
      <w:r w:rsidRPr="001657A0">
        <w:rPr>
          <w:rFonts w:cs="Times New Roman"/>
          <w:color w:val="auto"/>
          <w:szCs w:val="24"/>
        </w:rPr>
        <w:t xml:space="preserve"> Tính oxi hoá của cation Al</w:t>
      </w:r>
      <w:r w:rsidRPr="001657A0">
        <w:rPr>
          <w:rFonts w:cs="Times New Roman"/>
          <w:color w:val="auto"/>
          <w:szCs w:val="24"/>
          <w:vertAlign w:val="superscript"/>
        </w:rPr>
        <w:t>3+</w:t>
      </w:r>
      <w:r w:rsidRPr="001657A0">
        <w:rPr>
          <w:rFonts w:cs="Times New Roman"/>
          <w:color w:val="auto"/>
          <w:szCs w:val="24"/>
        </w:rPr>
        <w:t xml:space="preserve"> lớn hơn tính oxi hoá của cation Cu</w:t>
      </w:r>
      <w:r w:rsidRPr="001657A0">
        <w:rPr>
          <w:rFonts w:cs="Times New Roman"/>
          <w:color w:val="auto"/>
          <w:szCs w:val="24"/>
          <w:vertAlign w:val="superscript"/>
        </w:rPr>
        <w:t>2+</w:t>
      </w:r>
      <w:r w:rsidRPr="001657A0">
        <w:rPr>
          <w:rFonts w:cs="Times New Roman"/>
          <w:color w:val="auto"/>
          <w:szCs w:val="24"/>
        </w:rPr>
        <w:t>.</w:t>
      </w:r>
      <w:r w:rsidRPr="001657A0">
        <w:rPr>
          <w:rFonts w:cs="Times New Roman"/>
          <w:color w:val="auto"/>
          <w:szCs w:val="24"/>
        </w:rPr>
        <w:tab/>
      </w:r>
      <w:r w:rsidRPr="001657A0">
        <w:rPr>
          <w:rFonts w:cs="Times New Roman"/>
          <w:color w:val="auto"/>
          <w:szCs w:val="24"/>
        </w:rPr>
        <w:tab/>
      </w:r>
      <w:r w:rsidRPr="001657A0">
        <w:rPr>
          <w:rFonts w:cs="Times New Roman"/>
          <w:color w:val="auto"/>
          <w:szCs w:val="24"/>
        </w:rPr>
        <w:tab/>
      </w:r>
    </w:p>
    <w:p w:rsidR="005678D0" w:rsidRPr="001657A0" w:rsidRDefault="005678D0" w:rsidP="007B1306">
      <w:pPr>
        <w:spacing w:line="240" w:lineRule="auto"/>
        <w:rPr>
          <w:rFonts w:cs="Times New Roman"/>
          <w:color w:val="auto"/>
          <w:szCs w:val="24"/>
        </w:rPr>
      </w:pPr>
      <w:r w:rsidRPr="001657A0">
        <w:rPr>
          <w:rFonts w:cs="Times New Roman"/>
          <w:bCs/>
          <w:color w:val="auto"/>
          <w:szCs w:val="24"/>
        </w:rPr>
        <w:t>d)</w:t>
      </w:r>
      <w:r w:rsidRPr="001657A0">
        <w:rPr>
          <w:rFonts w:cs="Times New Roman"/>
          <w:color w:val="auto"/>
          <w:szCs w:val="24"/>
        </w:rPr>
        <w:t xml:space="preserve"> Tính khử của cation Al</w:t>
      </w:r>
      <w:r w:rsidRPr="001657A0">
        <w:rPr>
          <w:rFonts w:cs="Times New Roman"/>
          <w:color w:val="auto"/>
          <w:szCs w:val="24"/>
          <w:vertAlign w:val="superscript"/>
        </w:rPr>
        <w:t>3+</w:t>
      </w:r>
      <w:r w:rsidRPr="001657A0">
        <w:rPr>
          <w:rFonts w:cs="Times New Roman"/>
          <w:color w:val="auto"/>
          <w:szCs w:val="24"/>
        </w:rPr>
        <w:t xml:space="preserve"> lớn hơn tính khử của cation Cu</w:t>
      </w:r>
      <w:r w:rsidRPr="001657A0">
        <w:rPr>
          <w:rFonts w:cs="Times New Roman"/>
          <w:color w:val="auto"/>
          <w:szCs w:val="24"/>
          <w:vertAlign w:val="superscript"/>
        </w:rPr>
        <w:t>2+</w:t>
      </w:r>
      <w:r w:rsidRPr="001657A0">
        <w:rPr>
          <w:rFonts w:cs="Times New Roman"/>
          <w:color w:val="auto"/>
          <w:szCs w:val="24"/>
        </w:rPr>
        <w:t>.</w:t>
      </w:r>
      <w:r w:rsidRPr="001657A0">
        <w:rPr>
          <w:rFonts w:cs="Times New Roman"/>
          <w:color w:val="auto"/>
          <w:szCs w:val="24"/>
        </w:rPr>
        <w:tab/>
      </w:r>
      <w:r w:rsidRPr="001657A0">
        <w:rPr>
          <w:rFonts w:cs="Times New Roman"/>
          <w:color w:val="auto"/>
          <w:szCs w:val="24"/>
        </w:rPr>
        <w:tab/>
      </w:r>
      <w:r w:rsidRPr="001657A0">
        <w:rPr>
          <w:rFonts w:cs="Times New Roman"/>
          <w:color w:val="auto"/>
          <w:szCs w:val="24"/>
        </w:rPr>
        <w:tab/>
      </w:r>
      <w:r w:rsidRPr="001657A0">
        <w:rPr>
          <w:rFonts w:cs="Times New Roman"/>
          <w:color w:val="auto"/>
          <w:szCs w:val="24"/>
        </w:rPr>
        <w:tab/>
      </w:r>
    </w:p>
    <w:p w:rsidR="00D847A2" w:rsidRDefault="00D847A2" w:rsidP="007B1306">
      <w:pPr>
        <w:tabs>
          <w:tab w:val="left" w:pos="274"/>
          <w:tab w:val="left" w:pos="2835"/>
          <w:tab w:val="left" w:pos="5387"/>
          <w:tab w:val="left" w:pos="7938"/>
        </w:tabs>
        <w:spacing w:line="240" w:lineRule="auto"/>
        <w:jc w:val="both"/>
        <w:rPr>
          <w:rStyle w:val="YoungMixChar"/>
          <w:color w:val="auto"/>
          <w:szCs w:val="24"/>
        </w:rPr>
      </w:pPr>
      <w:r w:rsidRPr="001657A0">
        <w:rPr>
          <w:rStyle w:val="YoungMixChar"/>
          <w:b/>
          <w:color w:val="auto"/>
          <w:szCs w:val="24"/>
        </w:rPr>
        <w:t>PHẦN III –</w:t>
      </w:r>
      <w:r w:rsidRPr="001657A0">
        <w:rPr>
          <w:rStyle w:val="YoungMixChar"/>
          <w:color w:val="auto"/>
          <w:szCs w:val="24"/>
        </w:rPr>
        <w:t xml:space="preserve"> Thí sinh trả lời từ c</w:t>
      </w:r>
      <w:r w:rsidR="00D9015B" w:rsidRPr="001657A0">
        <w:rPr>
          <w:rStyle w:val="YoungMixChar"/>
          <w:color w:val="auto"/>
          <w:szCs w:val="24"/>
        </w:rPr>
        <w:t>â</w:t>
      </w:r>
      <w:r w:rsidRPr="001657A0">
        <w:rPr>
          <w:rStyle w:val="YoungMixChar"/>
          <w:color w:val="auto"/>
          <w:szCs w:val="24"/>
        </w:rPr>
        <w:t>u 1 đến câu 3 (tô đáp án vào ô tương ứng)</w:t>
      </w:r>
    </w:p>
    <w:p w:rsidR="00401B64" w:rsidRPr="00401B64" w:rsidRDefault="00401B64" w:rsidP="00401B64">
      <w:pPr>
        <w:tabs>
          <w:tab w:val="left" w:pos="274"/>
          <w:tab w:val="left" w:pos="2835"/>
          <w:tab w:val="left" w:pos="5387"/>
          <w:tab w:val="left" w:pos="7938"/>
        </w:tabs>
        <w:spacing w:line="240" w:lineRule="auto"/>
        <w:jc w:val="center"/>
        <w:rPr>
          <w:rStyle w:val="YoungMixChar"/>
          <w:b/>
          <w:color w:val="FF0000"/>
          <w:szCs w:val="24"/>
        </w:rPr>
      </w:pPr>
      <w:r w:rsidRPr="00401B64">
        <w:rPr>
          <w:rStyle w:val="YoungMixChar"/>
          <w:b/>
          <w:color w:val="FF0000"/>
          <w:szCs w:val="24"/>
        </w:rPr>
        <w:t>( Phần này không yêu cầu thực hiện đối với học sinh hòa nhập)</w:t>
      </w:r>
    </w:p>
    <w:p w:rsidR="002A3B97" w:rsidRPr="001657A0" w:rsidRDefault="00BC3A6D" w:rsidP="007B1306">
      <w:pPr>
        <w:tabs>
          <w:tab w:val="left" w:pos="992"/>
        </w:tabs>
        <w:spacing w:line="240" w:lineRule="auto"/>
        <w:jc w:val="both"/>
        <w:rPr>
          <w:rFonts w:cs="Times New Roman"/>
          <w:b/>
          <w:bCs/>
          <w:color w:val="auto"/>
          <w:szCs w:val="24"/>
        </w:rPr>
      </w:pPr>
      <w:r w:rsidRPr="001657A0">
        <w:rPr>
          <w:rFonts w:cs="Times New Roman"/>
          <w:b/>
          <w:color w:val="auto"/>
          <w:szCs w:val="24"/>
        </w:rPr>
        <w:t>Câu 1.</w:t>
      </w:r>
      <w:r w:rsidR="002A3B97" w:rsidRPr="001657A0">
        <w:rPr>
          <w:rFonts w:cs="Times New Roman"/>
          <w:color w:val="auto"/>
          <w:szCs w:val="24"/>
        </w:rPr>
        <w:t xml:space="preserve"> Cho các hợp chất có công thức như sau: CH</w:t>
      </w:r>
      <w:r w:rsidR="002A3B97" w:rsidRPr="001657A0">
        <w:rPr>
          <w:rFonts w:cs="Times New Roman"/>
          <w:color w:val="auto"/>
          <w:szCs w:val="24"/>
          <w:vertAlign w:val="subscript"/>
        </w:rPr>
        <w:t>3</w:t>
      </w:r>
      <w:r w:rsidR="002A3B97" w:rsidRPr="001657A0">
        <w:rPr>
          <w:rFonts w:cs="Times New Roman"/>
          <w:color w:val="auto"/>
          <w:szCs w:val="24"/>
        </w:rPr>
        <w:t>COOC</w:t>
      </w:r>
      <w:r w:rsidR="002A3B97" w:rsidRPr="001657A0">
        <w:rPr>
          <w:rFonts w:cs="Times New Roman"/>
          <w:color w:val="auto"/>
          <w:szCs w:val="24"/>
          <w:vertAlign w:val="subscript"/>
        </w:rPr>
        <w:t>2</w:t>
      </w:r>
      <w:r w:rsidR="002A3B97" w:rsidRPr="001657A0">
        <w:rPr>
          <w:rFonts w:cs="Times New Roman"/>
          <w:color w:val="auto"/>
          <w:szCs w:val="24"/>
        </w:rPr>
        <w:t>H</w:t>
      </w:r>
      <w:r w:rsidR="002A3B97" w:rsidRPr="001657A0">
        <w:rPr>
          <w:rFonts w:cs="Times New Roman"/>
          <w:color w:val="auto"/>
          <w:szCs w:val="24"/>
          <w:vertAlign w:val="subscript"/>
        </w:rPr>
        <w:t>5</w:t>
      </w:r>
      <w:r w:rsidR="002A3B97" w:rsidRPr="001657A0">
        <w:rPr>
          <w:rFonts w:cs="Times New Roman"/>
          <w:color w:val="auto"/>
          <w:szCs w:val="24"/>
        </w:rPr>
        <w:t>; HCOOCH</w:t>
      </w:r>
      <w:r w:rsidR="002A3B97" w:rsidRPr="001657A0">
        <w:rPr>
          <w:rFonts w:cs="Times New Roman"/>
          <w:color w:val="auto"/>
          <w:szCs w:val="24"/>
          <w:vertAlign w:val="subscript"/>
        </w:rPr>
        <w:t>3</w:t>
      </w:r>
      <w:r w:rsidR="002A3B97" w:rsidRPr="001657A0">
        <w:rPr>
          <w:rFonts w:cs="Times New Roman"/>
          <w:color w:val="auto"/>
          <w:szCs w:val="24"/>
        </w:rPr>
        <w:t>; CH</w:t>
      </w:r>
      <w:r w:rsidR="002A3B97" w:rsidRPr="001657A0">
        <w:rPr>
          <w:rFonts w:cs="Times New Roman"/>
          <w:color w:val="auto"/>
          <w:szCs w:val="24"/>
          <w:vertAlign w:val="subscript"/>
        </w:rPr>
        <w:t>3</w:t>
      </w:r>
      <w:r w:rsidR="00A61E52" w:rsidRPr="001657A0">
        <w:rPr>
          <w:rFonts w:cs="Times New Roman"/>
          <w:color w:val="auto"/>
          <w:szCs w:val="24"/>
        </w:rPr>
        <w:t xml:space="preserve">COOH </w:t>
      </w:r>
      <w:r w:rsidR="002A3B97" w:rsidRPr="001657A0">
        <w:rPr>
          <w:rFonts w:cs="Times New Roman"/>
          <w:color w:val="auto"/>
          <w:szCs w:val="24"/>
        </w:rPr>
        <w:t>; HCOOC</w:t>
      </w:r>
      <w:r w:rsidR="002A3B97" w:rsidRPr="001657A0">
        <w:rPr>
          <w:rFonts w:cs="Times New Roman"/>
          <w:color w:val="auto"/>
          <w:szCs w:val="24"/>
          <w:vertAlign w:val="subscript"/>
        </w:rPr>
        <w:t>2</w:t>
      </w:r>
      <w:r w:rsidR="002A3B97" w:rsidRPr="001657A0">
        <w:rPr>
          <w:rFonts w:cs="Times New Roman"/>
          <w:color w:val="auto"/>
          <w:szCs w:val="24"/>
        </w:rPr>
        <w:t>H</w:t>
      </w:r>
      <w:r w:rsidR="002A3B97" w:rsidRPr="001657A0">
        <w:rPr>
          <w:rFonts w:cs="Times New Roman"/>
          <w:color w:val="auto"/>
          <w:szCs w:val="24"/>
          <w:vertAlign w:val="subscript"/>
        </w:rPr>
        <w:t>5</w:t>
      </w:r>
      <w:r w:rsidR="00A61E52" w:rsidRPr="001657A0">
        <w:rPr>
          <w:rFonts w:cs="Times New Roman"/>
          <w:color w:val="auto"/>
          <w:szCs w:val="24"/>
        </w:rPr>
        <w:t xml:space="preserve"> </w:t>
      </w:r>
      <w:r w:rsidR="002A3B97" w:rsidRPr="001657A0">
        <w:rPr>
          <w:rFonts w:cs="Times New Roman"/>
          <w:color w:val="auto"/>
          <w:szCs w:val="24"/>
        </w:rPr>
        <w:t>; C</w:t>
      </w:r>
      <w:r w:rsidR="002A3B97" w:rsidRPr="001657A0">
        <w:rPr>
          <w:rFonts w:cs="Times New Roman"/>
          <w:color w:val="auto"/>
          <w:szCs w:val="24"/>
          <w:vertAlign w:val="subscript"/>
        </w:rPr>
        <w:t>6</w:t>
      </w:r>
      <w:r w:rsidR="002A3B97" w:rsidRPr="001657A0">
        <w:rPr>
          <w:rFonts w:cs="Times New Roman"/>
          <w:color w:val="auto"/>
          <w:szCs w:val="24"/>
        </w:rPr>
        <w:t>H</w:t>
      </w:r>
      <w:r w:rsidR="002A3B97" w:rsidRPr="001657A0">
        <w:rPr>
          <w:rFonts w:cs="Times New Roman"/>
          <w:color w:val="auto"/>
          <w:szCs w:val="24"/>
          <w:vertAlign w:val="subscript"/>
        </w:rPr>
        <w:t>5</w:t>
      </w:r>
      <w:r w:rsidR="002A3B97" w:rsidRPr="001657A0">
        <w:rPr>
          <w:rFonts w:cs="Times New Roman"/>
          <w:color w:val="auto"/>
          <w:szCs w:val="24"/>
        </w:rPr>
        <w:t>COOCH</w:t>
      </w:r>
      <w:r w:rsidR="002A3B97" w:rsidRPr="001657A0">
        <w:rPr>
          <w:rFonts w:cs="Times New Roman"/>
          <w:color w:val="auto"/>
          <w:szCs w:val="24"/>
          <w:vertAlign w:val="subscript"/>
        </w:rPr>
        <w:t>3</w:t>
      </w:r>
      <w:r w:rsidR="00A61E52" w:rsidRPr="001657A0">
        <w:rPr>
          <w:rFonts w:cs="Times New Roman"/>
          <w:color w:val="auto"/>
          <w:szCs w:val="24"/>
        </w:rPr>
        <w:t xml:space="preserve"> </w:t>
      </w:r>
      <w:r w:rsidR="002A3B97" w:rsidRPr="001657A0">
        <w:rPr>
          <w:rFonts w:cs="Times New Roman"/>
          <w:color w:val="auto"/>
          <w:szCs w:val="24"/>
        </w:rPr>
        <w:t>và HOCH</w:t>
      </w:r>
      <w:r w:rsidR="002A3B97" w:rsidRPr="001657A0">
        <w:rPr>
          <w:rFonts w:cs="Times New Roman"/>
          <w:color w:val="auto"/>
          <w:szCs w:val="24"/>
          <w:vertAlign w:val="subscript"/>
        </w:rPr>
        <w:t>2</w:t>
      </w:r>
      <w:r w:rsidR="002A3B97" w:rsidRPr="001657A0">
        <w:rPr>
          <w:rFonts w:cs="Times New Roman"/>
          <w:color w:val="auto"/>
          <w:szCs w:val="24"/>
        </w:rPr>
        <w:t>CH</w:t>
      </w:r>
      <w:r w:rsidR="002A3B97" w:rsidRPr="001657A0">
        <w:rPr>
          <w:rFonts w:cs="Times New Roman"/>
          <w:color w:val="auto"/>
          <w:szCs w:val="24"/>
          <w:vertAlign w:val="subscript"/>
        </w:rPr>
        <w:t>2</w:t>
      </w:r>
      <w:r w:rsidR="00A61E52" w:rsidRPr="001657A0">
        <w:rPr>
          <w:rFonts w:cs="Times New Roman"/>
          <w:color w:val="auto"/>
          <w:szCs w:val="24"/>
        </w:rPr>
        <w:t xml:space="preserve">CHO </w:t>
      </w:r>
      <w:r w:rsidR="002A3B97" w:rsidRPr="001657A0">
        <w:rPr>
          <w:rFonts w:cs="Times New Roman"/>
          <w:color w:val="auto"/>
          <w:szCs w:val="24"/>
        </w:rPr>
        <w:t>. Số hợp chấ</w:t>
      </w:r>
      <w:r w:rsidR="00AB1AD9" w:rsidRPr="001657A0">
        <w:rPr>
          <w:rFonts w:cs="Times New Roman"/>
          <w:color w:val="auto"/>
          <w:szCs w:val="24"/>
        </w:rPr>
        <w:t>t ester là bao nhiêu?</w:t>
      </w:r>
    </w:p>
    <w:p w:rsidR="00500114" w:rsidRPr="001657A0" w:rsidRDefault="00DD291C" w:rsidP="007B1306">
      <w:pPr>
        <w:tabs>
          <w:tab w:val="left" w:pos="992"/>
        </w:tabs>
        <w:spacing w:line="240" w:lineRule="auto"/>
        <w:jc w:val="both"/>
        <w:rPr>
          <w:rFonts w:cs="Times New Roman"/>
          <w:color w:val="auto"/>
          <w:szCs w:val="24"/>
        </w:rPr>
      </w:pPr>
      <w:r w:rsidRPr="001657A0">
        <w:rPr>
          <w:rFonts w:cs="Times New Roman"/>
          <w:b/>
          <w:color w:val="auto"/>
          <w:szCs w:val="24"/>
        </w:rPr>
        <w:t>Câu 2.</w:t>
      </w:r>
      <w:r w:rsidR="00500114" w:rsidRPr="001657A0">
        <w:rPr>
          <w:rFonts w:cs="Times New Roman"/>
          <w:b/>
          <w:bCs/>
          <w:color w:val="auto"/>
          <w:szCs w:val="24"/>
        </w:rPr>
        <w:t xml:space="preserve"> </w:t>
      </w:r>
      <w:r w:rsidRPr="001657A0">
        <w:rPr>
          <w:rFonts w:cs="Times New Roman"/>
          <w:color w:val="auto"/>
          <w:szCs w:val="24"/>
        </w:rPr>
        <w:t>Thuỷ tinh hữu cơ plexiglas (poly(methyl methacrylate))</w:t>
      </w:r>
      <w:r w:rsidR="00500114" w:rsidRPr="001657A0">
        <w:rPr>
          <w:rFonts w:cs="Times New Roman"/>
          <w:color w:val="auto"/>
          <w:szCs w:val="24"/>
        </w:rPr>
        <w:t xml:space="preserve"> có công thức cấu tạo </w:t>
      </w:r>
    </w:p>
    <w:p w:rsidR="00DD291C" w:rsidRPr="001657A0" w:rsidRDefault="00DD291C" w:rsidP="007B1306">
      <w:pPr>
        <w:tabs>
          <w:tab w:val="left" w:pos="992"/>
        </w:tabs>
        <w:spacing w:line="240" w:lineRule="auto"/>
        <w:jc w:val="both"/>
        <w:rPr>
          <w:rFonts w:cs="Times New Roman"/>
          <w:b/>
          <w:color w:val="auto"/>
          <w:szCs w:val="24"/>
        </w:rPr>
      </w:pPr>
      <w:r w:rsidRPr="001657A0">
        <w:rPr>
          <w:rFonts w:cs="Times New Roman"/>
          <w:color w:val="auto"/>
          <w:szCs w:val="24"/>
        </w:rPr>
        <w:t xml:space="preserve"> </w:t>
      </w:r>
      <w:r w:rsidR="001657A0" w:rsidRPr="001657A0">
        <w:rPr>
          <w:rFonts w:cs="Times New Roman"/>
          <w:noProof/>
          <w:color w:val="auto"/>
          <w:position w:val="-58"/>
          <w:szCs w:val="24"/>
        </w:rPr>
        <w:object w:dxaOrig="1860" w:dyaOrig="1320">
          <v:shape id="_x0000_i1028" type="#_x0000_t75" alt="" style="width:108.75pt;height:66pt;mso-width-percent:0;mso-height-percent:0;mso-width-percent:0;mso-height-percent:0" o:ole="">
            <v:imagedata r:id="rId19" o:title=""/>
          </v:shape>
          <o:OLEObject Type="Embed" ProgID="Equation.DSMT4" ShapeID="_x0000_i1028" DrawAspect="Content" ObjectID="_1816235305" r:id="rId20"/>
        </w:object>
      </w:r>
      <w:r w:rsidR="00B66237" w:rsidRPr="001657A0">
        <w:rPr>
          <w:rFonts w:cs="Times New Roman"/>
          <w:color w:val="auto"/>
          <w:szCs w:val="24"/>
        </w:rPr>
        <w:t xml:space="preserve"> . Thuỷ tinh này </w:t>
      </w:r>
      <w:r w:rsidRPr="001657A0">
        <w:rPr>
          <w:rFonts w:cs="Times New Roman"/>
          <w:color w:val="auto"/>
          <w:szCs w:val="24"/>
        </w:rPr>
        <w:t>là chất dẻo rất bền, cứng, trong suốt, không bị vỡ vụn khi va chạm, bền với nhiệt, nhẹ hơn thuỷ tinh vô cơ, dễ pha màu và dễ tạo dáng ở nhiệt độ cao. Một đoạn mạch polymer trên có phân tử khối là 800 000 chứa bao nhiêu mắt xích?</w:t>
      </w:r>
    </w:p>
    <w:p w:rsidR="00251EEA" w:rsidRPr="001657A0" w:rsidRDefault="005970C5" w:rsidP="007B1306">
      <w:pPr>
        <w:shd w:val="clear" w:color="auto" w:fill="FFFFFF" w:themeFill="background1"/>
        <w:spacing w:line="240" w:lineRule="auto"/>
        <w:jc w:val="both"/>
        <w:rPr>
          <w:rFonts w:eastAsia="Times New Roman" w:cs="Times New Roman"/>
          <w:color w:val="auto"/>
          <w:szCs w:val="24"/>
        </w:rPr>
      </w:pPr>
      <w:r w:rsidRPr="001657A0">
        <w:rPr>
          <w:rFonts w:cs="Times New Roman"/>
          <w:b/>
          <w:color w:val="auto"/>
          <w:szCs w:val="24"/>
        </w:rPr>
        <w:t>Câu 3</w:t>
      </w:r>
      <w:r w:rsidR="00251EEA" w:rsidRPr="001657A0">
        <w:rPr>
          <w:rFonts w:cs="Times New Roman"/>
          <w:b/>
          <w:color w:val="auto"/>
          <w:szCs w:val="24"/>
        </w:rPr>
        <w:t xml:space="preserve">. </w:t>
      </w:r>
      <w:r w:rsidR="000058F1" w:rsidRPr="001657A0">
        <w:rPr>
          <w:rFonts w:eastAsia="Times New Roman" w:cs="Times New Roman"/>
          <w:color w:val="auto"/>
          <w:szCs w:val="24"/>
        </w:rPr>
        <w:t xml:space="preserve">Ở trạng thái chuẩn, pin </w:t>
      </w:r>
      <w:r w:rsidR="007D4B49" w:rsidRPr="001657A0">
        <w:rPr>
          <w:rFonts w:eastAsia="Times New Roman" w:cs="Times New Roman"/>
          <w:color w:val="auto"/>
          <w:szCs w:val="24"/>
        </w:rPr>
        <w:t>Pb</w:t>
      </w:r>
      <w:r w:rsidR="000058F1" w:rsidRPr="001657A0">
        <w:rPr>
          <w:rFonts w:eastAsia="Times New Roman" w:cs="Times New Roman"/>
          <w:color w:val="auto"/>
          <w:szCs w:val="24"/>
        </w:rPr>
        <w:t xml:space="preserve"> – </w:t>
      </w:r>
      <w:r w:rsidR="007D4B49" w:rsidRPr="001657A0">
        <w:rPr>
          <w:rFonts w:eastAsia="Times New Roman" w:cs="Times New Roman"/>
          <w:color w:val="auto"/>
          <w:szCs w:val="24"/>
        </w:rPr>
        <w:t>Cu</w:t>
      </w:r>
      <w:r w:rsidR="000058F1" w:rsidRPr="001657A0">
        <w:rPr>
          <w:rFonts w:eastAsia="Times New Roman" w:cs="Times New Roman"/>
          <w:color w:val="auto"/>
          <w:szCs w:val="24"/>
        </w:rPr>
        <w:t xml:space="preserve"> có</w:t>
      </w:r>
      <w:r w:rsidR="007D4B49" w:rsidRPr="001657A0">
        <w:rPr>
          <w:rFonts w:eastAsia="Times New Roman" w:cs="Times New Roman"/>
          <w:color w:val="auto"/>
          <w:szCs w:val="24"/>
        </w:rPr>
        <w:t xml:space="preserve"> sức điện động 0,466</w:t>
      </w:r>
      <w:r w:rsidR="000058F1" w:rsidRPr="001657A0">
        <w:rPr>
          <w:rFonts w:eastAsia="Times New Roman" w:cs="Times New Roman"/>
          <w:color w:val="auto"/>
          <w:szCs w:val="24"/>
        </w:rPr>
        <w:t xml:space="preserve"> V, pi</w:t>
      </w:r>
      <w:r w:rsidR="00B42D3C" w:rsidRPr="001657A0">
        <w:rPr>
          <w:rFonts w:eastAsia="Times New Roman" w:cs="Times New Roman"/>
          <w:color w:val="auto"/>
          <w:szCs w:val="24"/>
        </w:rPr>
        <w:t>n Zn – Ag có sức điện động 1,561</w:t>
      </w:r>
      <w:r w:rsidR="000058F1" w:rsidRPr="001657A0">
        <w:rPr>
          <w:rFonts w:eastAsia="Times New Roman" w:cs="Times New Roman"/>
          <w:color w:val="auto"/>
          <w:szCs w:val="24"/>
        </w:rPr>
        <w:t xml:space="preserve"> </w:t>
      </w:r>
      <w:r w:rsidR="005A42D7" w:rsidRPr="001657A0">
        <w:rPr>
          <w:rFonts w:eastAsia="Times New Roman" w:cs="Times New Roman"/>
          <w:color w:val="auto"/>
          <w:szCs w:val="24"/>
        </w:rPr>
        <w:t xml:space="preserve">V, pin </w:t>
      </w:r>
      <w:r w:rsidR="00942994" w:rsidRPr="001657A0">
        <w:rPr>
          <w:rFonts w:eastAsia="Times New Roman" w:cs="Times New Roman"/>
          <w:color w:val="auto"/>
          <w:szCs w:val="24"/>
        </w:rPr>
        <w:t>Cu – Ag</w:t>
      </w:r>
      <w:r w:rsidR="00487CAE" w:rsidRPr="001657A0">
        <w:rPr>
          <w:rFonts w:eastAsia="Times New Roman" w:cs="Times New Roman"/>
          <w:color w:val="auto"/>
          <w:szCs w:val="24"/>
        </w:rPr>
        <w:t xml:space="preserve"> có sức điện động 0,459</w:t>
      </w:r>
      <w:r w:rsidR="000058F1" w:rsidRPr="001657A0">
        <w:rPr>
          <w:rFonts w:eastAsia="Times New Roman" w:cs="Times New Roman"/>
          <w:color w:val="auto"/>
          <w:szCs w:val="24"/>
        </w:rPr>
        <w:t xml:space="preserve"> V. Sức điện động chuẩn của pin Zn – </w:t>
      </w:r>
      <w:r w:rsidR="005C2D90" w:rsidRPr="001657A0">
        <w:rPr>
          <w:rFonts w:eastAsia="Times New Roman" w:cs="Times New Roman"/>
          <w:color w:val="auto"/>
          <w:szCs w:val="24"/>
        </w:rPr>
        <w:t>Pb</w:t>
      </w:r>
      <w:r w:rsidR="00892982" w:rsidRPr="001657A0">
        <w:rPr>
          <w:rFonts w:eastAsia="Times New Roman" w:cs="Times New Roman"/>
          <w:color w:val="auto"/>
          <w:szCs w:val="24"/>
        </w:rPr>
        <w:t xml:space="preserve"> bằng bao nhiêu (V, </w:t>
      </w:r>
      <w:r w:rsidR="000058F1" w:rsidRPr="001657A0">
        <w:rPr>
          <w:rFonts w:eastAsia="Times New Roman" w:cs="Times New Roman"/>
          <w:i/>
          <w:iCs/>
          <w:color w:val="auto"/>
          <w:szCs w:val="24"/>
        </w:rPr>
        <w:t>lấy 2 số sau dấu phẩy</w:t>
      </w:r>
      <w:r w:rsidR="00892982" w:rsidRPr="001657A0">
        <w:rPr>
          <w:rFonts w:eastAsia="Times New Roman" w:cs="Times New Roman"/>
          <w:i/>
          <w:iCs/>
          <w:color w:val="auto"/>
          <w:szCs w:val="24"/>
        </w:rPr>
        <w:t xml:space="preserve"> của phép toán </w:t>
      </w:r>
      <w:r w:rsidR="00C51BCC" w:rsidRPr="001657A0">
        <w:rPr>
          <w:rFonts w:eastAsia="Times New Roman" w:cs="Times New Roman"/>
          <w:i/>
          <w:iCs/>
          <w:color w:val="auto"/>
          <w:szCs w:val="24"/>
        </w:rPr>
        <w:t xml:space="preserve">khi chưa làm tròn </w:t>
      </w:r>
      <w:r w:rsidR="000058F1" w:rsidRPr="001657A0">
        <w:rPr>
          <w:rFonts w:eastAsia="Times New Roman" w:cs="Times New Roman"/>
          <w:color w:val="auto"/>
          <w:szCs w:val="24"/>
        </w:rPr>
        <w:t>)?</w:t>
      </w:r>
      <w:r w:rsidR="000058F1" w:rsidRPr="001657A0">
        <w:rPr>
          <w:rFonts w:eastAsia="Times New Roman" w:cs="Times New Roman"/>
          <w:color w:val="auto"/>
          <w:szCs w:val="24"/>
        </w:rPr>
        <w:tab/>
      </w:r>
    </w:p>
    <w:p w:rsidR="00C964A4" w:rsidRPr="001657A0" w:rsidRDefault="009E7927" w:rsidP="007B1306">
      <w:pPr>
        <w:spacing w:line="240" w:lineRule="auto"/>
        <w:jc w:val="center"/>
        <w:rPr>
          <w:rFonts w:cs="Times New Roman"/>
          <w:color w:val="auto"/>
          <w:szCs w:val="24"/>
        </w:rPr>
      </w:pPr>
      <w:r w:rsidRPr="001657A0">
        <w:rPr>
          <w:rStyle w:val="YoungMixChar"/>
          <w:b/>
          <w:i/>
          <w:color w:val="auto"/>
          <w:szCs w:val="24"/>
        </w:rPr>
        <w:t>------ HẾT ------</w:t>
      </w:r>
    </w:p>
    <w:p w:rsidR="00D61F50" w:rsidRDefault="00C964A4" w:rsidP="00B21186">
      <w:pPr>
        <w:pStyle w:val="oancuaDanhsach"/>
        <w:spacing w:line="240" w:lineRule="auto"/>
        <w:ind w:left="0"/>
        <w:jc w:val="center"/>
        <w:rPr>
          <w:rFonts w:cs="Times New Roman"/>
          <w:i/>
          <w:color w:val="auto"/>
          <w:szCs w:val="24"/>
        </w:rPr>
      </w:pPr>
      <w:r w:rsidRPr="001657A0">
        <w:rPr>
          <w:rFonts w:cs="Times New Roman"/>
          <w:i/>
          <w:color w:val="auto"/>
          <w:szCs w:val="24"/>
        </w:rPr>
        <w:t>- Thí sinh không được sử dụng tài liệu.</w:t>
      </w:r>
    </w:p>
    <w:sectPr w:rsidR="00D61F50" w:rsidSect="00431C37">
      <w:headerReference w:type="even" r:id="rId21"/>
      <w:headerReference w:type="default" r:id="rId22"/>
      <w:footerReference w:type="even" r:id="rId23"/>
      <w:footerReference w:type="default" r:id="rId24"/>
      <w:headerReference w:type="first" r:id="rId25"/>
      <w:footerReference w:type="first" r:id="rId26"/>
      <w:pgSz w:w="11906" w:h="16838" w:code="9"/>
      <w:pgMar w:top="567" w:right="567" w:bottom="567" w:left="1134" w:header="283" w:footer="32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573" w:rsidRDefault="00E94573">
      <w:pPr>
        <w:spacing w:line="240" w:lineRule="auto"/>
      </w:pPr>
      <w:r>
        <w:separator/>
      </w:r>
    </w:p>
  </w:endnote>
  <w:endnote w:type="continuationSeparator" w:id="0">
    <w:p w:rsidR="00E94573" w:rsidRDefault="00E945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VN Bach Tuyet">
    <w:panose1 w:val="02090503060705020403"/>
    <w:charset w:val="00"/>
    <w:family w:val="roman"/>
    <w:pitch w:val="variable"/>
    <w:sig w:usb0="00000087" w:usb1="00000000" w:usb2="00000000" w:usb3="00000000" w:csb0="0000001B" w:csb1="00000000"/>
  </w:font>
  <w:font w:name="Bodoni-ExtraBold">
    <w:altName w:val="Cambria"/>
    <w:charset w:val="00"/>
    <w:family w:val="roman"/>
    <w:pitch w:val="variable"/>
    <w:sig w:usb0="20000A87" w:usb1="08000000" w:usb2="00000008" w:usb3="00000000" w:csb0="00000101"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422" w:rsidRDefault="00566422">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FFB" w:rsidRPr="005C1333" w:rsidRDefault="00EB5FFB">
    <w:pPr>
      <w:pBdr>
        <w:top w:val="single" w:sz="6" w:space="1" w:color="auto"/>
      </w:pBdr>
      <w:tabs>
        <w:tab w:val="right" w:pos="10489"/>
      </w:tabs>
      <w:spacing w:line="240" w:lineRule="auto"/>
      <w:rPr>
        <w:b/>
        <w:i/>
      </w:rPr>
    </w:pPr>
    <w:r w:rsidRPr="005C1333">
      <w:rPr>
        <w:b/>
        <w:i/>
      </w:rPr>
      <w:t xml:space="preserve">Trang </w:t>
    </w:r>
    <w:r w:rsidRPr="005C1333">
      <w:rPr>
        <w:b/>
        <w:i/>
      </w:rPr>
      <w:fldChar w:fldCharType="begin"/>
    </w:r>
    <w:r w:rsidRPr="005C1333">
      <w:rPr>
        <w:b/>
        <w:i/>
      </w:rPr>
      <w:instrText>Page</w:instrText>
    </w:r>
    <w:r w:rsidRPr="005C1333">
      <w:rPr>
        <w:b/>
        <w:i/>
      </w:rPr>
      <w:fldChar w:fldCharType="separate"/>
    </w:r>
    <w:r w:rsidR="0049740E">
      <w:rPr>
        <w:b/>
        <w:i/>
        <w:noProof/>
      </w:rPr>
      <w:t>2</w:t>
    </w:r>
    <w:r w:rsidRPr="005C1333">
      <w:rPr>
        <w:b/>
        <w:i/>
      </w:rPr>
      <w:fldChar w:fldCharType="end"/>
    </w:r>
    <w:r w:rsidRPr="005C1333">
      <w:rPr>
        <w:b/>
        <w:i/>
      </w:rPr>
      <w:t>/</w:t>
    </w:r>
    <w:r w:rsidRPr="005C1333">
      <w:rPr>
        <w:b/>
        <w:i/>
      </w:rPr>
      <w:fldChar w:fldCharType="begin"/>
    </w:r>
    <w:r w:rsidRPr="005C1333">
      <w:rPr>
        <w:b/>
        <w:i/>
      </w:rPr>
      <w:instrText>NUMPAGES</w:instrText>
    </w:r>
    <w:r w:rsidRPr="005C1333">
      <w:rPr>
        <w:b/>
        <w:i/>
      </w:rPr>
      <w:fldChar w:fldCharType="separate"/>
    </w:r>
    <w:r w:rsidR="0049740E">
      <w:rPr>
        <w:b/>
        <w:i/>
        <w:noProof/>
      </w:rPr>
      <w:t>2</w:t>
    </w:r>
    <w:r w:rsidRPr="005C1333">
      <w:rPr>
        <w:b/>
        <w:i/>
      </w:rPr>
      <w:fldChar w:fldCharType="end"/>
    </w:r>
    <w:r w:rsidR="00566422" w:rsidRPr="00566422">
      <w:rPr>
        <w:b/>
        <w:i/>
      </w:rPr>
      <w:t xml:space="preserve"> | </w:t>
    </w:r>
    <w:hyperlink r:id="rId1" w:history="1">
      <w:r w:rsidR="00566422" w:rsidRPr="00566422">
        <w:rPr>
          <w:rStyle w:val="Siuktni"/>
          <w:b/>
          <w:i/>
          <w:color w:val="0000FF"/>
        </w:rPr>
        <w:t>VnDeThi.com</w:t>
      </w:r>
    </w:hyperlink>
    <w:bookmarkStart w:id="20" w:name="_GoBack"/>
    <w:r w:rsidR="00B61476" w:rsidRPr="00B61476">
      <w:rPr>
        <w:rStyle w:val="Siuktni"/>
        <w:b/>
        <w:i/>
        <w:color w:val="0000FF"/>
        <w:u w:val="none"/>
      </w:rPr>
      <w:t xml:space="preserve">  </w:t>
    </w:r>
    <w:bookmarkEnd w:id="20"/>
    <w:r w:rsidRPr="005C1333">
      <w:rPr>
        <w:b/>
        <w:i/>
      </w:rPr>
      <w:t xml:space="preserve">                                                                                                            Mã đề</w:t>
    </w:r>
    <w:r w:rsidR="001D6E62">
      <w:rPr>
        <w:b/>
        <w:i/>
      </w:rPr>
      <w:t xml:space="preserve"> 001</w:t>
    </w:r>
    <w:r w:rsidRPr="005C1333">
      <w:rPr>
        <w:b/>
        <w:i/>
      </w:rPr>
      <w:tab/>
    </w:r>
  </w:p>
  <w:p w:rsidR="00EB5FFB" w:rsidRDefault="00EB5FF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422" w:rsidRDefault="00566422">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573" w:rsidRDefault="00E94573">
      <w:pPr>
        <w:spacing w:line="240" w:lineRule="auto"/>
      </w:pPr>
      <w:r>
        <w:separator/>
      </w:r>
    </w:p>
  </w:footnote>
  <w:footnote w:type="continuationSeparator" w:id="0">
    <w:p w:rsidR="00E94573" w:rsidRDefault="00E945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422" w:rsidRDefault="00566422">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422" w:rsidRDefault="00566422">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422" w:rsidRDefault="00566422">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367C5"/>
    <w:multiLevelType w:val="singleLevel"/>
    <w:tmpl w:val="0C2367C5"/>
    <w:lvl w:ilvl="0">
      <w:start w:val="1"/>
      <w:numFmt w:val="upperLetter"/>
      <w:suff w:val="space"/>
      <w:lvlText w:val="%1."/>
      <w:lvlJc w:val="left"/>
      <w:pPr>
        <w:ind w:left="284" w:firstLine="0"/>
      </w:pPr>
      <w:rPr>
        <w:b/>
        <w:bCs/>
      </w:rPr>
    </w:lvl>
  </w:abstractNum>
  <w:abstractNum w:abstractNumId="1" w15:restartNumberingAfterBreak="0">
    <w:nsid w:val="1CC555D1"/>
    <w:multiLevelType w:val="hybridMultilevel"/>
    <w:tmpl w:val="BBAC5628"/>
    <w:lvl w:ilvl="0" w:tplc="6BE0FD4E">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767C9"/>
    <w:multiLevelType w:val="hybridMultilevel"/>
    <w:tmpl w:val="4F9478D2"/>
    <w:lvl w:ilvl="0" w:tplc="CDC20DF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165C62"/>
    <w:multiLevelType w:val="hybridMultilevel"/>
    <w:tmpl w:val="A67446A0"/>
    <w:lvl w:ilvl="0" w:tplc="352C62AA">
      <w:start w:val="2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9A6348"/>
    <w:multiLevelType w:val="hybridMultilevel"/>
    <w:tmpl w:val="A69ADEEC"/>
    <w:lvl w:ilvl="0" w:tplc="B7769DE6">
      <w:start w:val="1"/>
      <w:numFmt w:val="decimal"/>
      <w:lvlRestart w:val="0"/>
      <w:lvlText w:val="Câu %1. "/>
      <w:lvlJc w:val="left"/>
      <w:pPr>
        <w:ind w:left="0" w:firstLine="0"/>
      </w:pPr>
      <w:rPr>
        <w:rFonts w:ascii="UVN Bach Tuyet" w:hAnsi="UVN Bach Tuyet" w:cs="Bodoni-ExtraBold" w:hint="default"/>
        <w:b/>
        <w:i w:val="0"/>
        <w:color w:val="0070C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DA5A70"/>
    <w:multiLevelType w:val="hybridMultilevel"/>
    <w:tmpl w:val="1BE464B8"/>
    <w:lvl w:ilvl="0" w:tplc="CE947FC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3B644C"/>
    <w:multiLevelType w:val="hybridMultilevel"/>
    <w:tmpl w:val="4B2643F8"/>
    <w:lvl w:ilvl="0" w:tplc="D3FC1DB8">
      <w:start w:val="1"/>
      <w:numFmt w:val="decimal"/>
      <w:lvlRestart w:val="0"/>
      <w:lvlText w:val="Câu %1. "/>
      <w:lvlJc w:val="left"/>
      <w:pPr>
        <w:ind w:left="0" w:firstLine="0"/>
      </w:pPr>
      <w:rPr>
        <w:rFonts w:ascii="UVN Bach Tuyet" w:hAnsi="UVN Bach Tuyet" w:cs="Bodoni-ExtraBold" w:hint="default"/>
        <w:b/>
        <w:i w:val="0"/>
        <w:color w:val="0070C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447833"/>
    <w:multiLevelType w:val="hybridMultilevel"/>
    <w:tmpl w:val="F8989DEE"/>
    <w:lvl w:ilvl="0" w:tplc="AE7C4D6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num>
  <w:num w:numId="2">
    <w:abstractNumId w:val="4"/>
  </w:num>
  <w:num w:numId="3">
    <w:abstractNumId w:val="6"/>
  </w:num>
  <w:num w:numId="4">
    <w:abstractNumId w:val="5"/>
  </w:num>
  <w:num w:numId="5">
    <w:abstractNumId w:val="2"/>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37B"/>
    <w:rsid w:val="0000343A"/>
    <w:rsid w:val="000058F1"/>
    <w:rsid w:val="00016BB5"/>
    <w:rsid w:val="00026C09"/>
    <w:rsid w:val="0002736E"/>
    <w:rsid w:val="00034220"/>
    <w:rsid w:val="00035BF8"/>
    <w:rsid w:val="00045426"/>
    <w:rsid w:val="000713CF"/>
    <w:rsid w:val="00072865"/>
    <w:rsid w:val="0008314D"/>
    <w:rsid w:val="00087BD4"/>
    <w:rsid w:val="000A06B7"/>
    <w:rsid w:val="000B3A6E"/>
    <w:rsid w:val="000E55DE"/>
    <w:rsid w:val="00103B47"/>
    <w:rsid w:val="00111A0F"/>
    <w:rsid w:val="0011762A"/>
    <w:rsid w:val="00137684"/>
    <w:rsid w:val="00161071"/>
    <w:rsid w:val="001657A0"/>
    <w:rsid w:val="00174D55"/>
    <w:rsid w:val="001974A1"/>
    <w:rsid w:val="00197C47"/>
    <w:rsid w:val="001A1DEC"/>
    <w:rsid w:val="001C580C"/>
    <w:rsid w:val="001D6E62"/>
    <w:rsid w:val="002031AF"/>
    <w:rsid w:val="00203214"/>
    <w:rsid w:val="002043FC"/>
    <w:rsid w:val="00207F89"/>
    <w:rsid w:val="00213756"/>
    <w:rsid w:val="00251EEA"/>
    <w:rsid w:val="00251F9A"/>
    <w:rsid w:val="002537BD"/>
    <w:rsid w:val="00254BAB"/>
    <w:rsid w:val="00255CC3"/>
    <w:rsid w:val="00261445"/>
    <w:rsid w:val="00264149"/>
    <w:rsid w:val="002702A9"/>
    <w:rsid w:val="00275793"/>
    <w:rsid w:val="0028051D"/>
    <w:rsid w:val="00283776"/>
    <w:rsid w:val="002857F5"/>
    <w:rsid w:val="0029667F"/>
    <w:rsid w:val="002A3B97"/>
    <w:rsid w:val="002B2FDE"/>
    <w:rsid w:val="002C1BDF"/>
    <w:rsid w:val="002C26FE"/>
    <w:rsid w:val="002F3317"/>
    <w:rsid w:val="002F3D94"/>
    <w:rsid w:val="002F4E7C"/>
    <w:rsid w:val="003000BC"/>
    <w:rsid w:val="0031253F"/>
    <w:rsid w:val="00313D68"/>
    <w:rsid w:val="003211EF"/>
    <w:rsid w:val="0035253D"/>
    <w:rsid w:val="003571D4"/>
    <w:rsid w:val="00364A71"/>
    <w:rsid w:val="00371A2A"/>
    <w:rsid w:val="003925D1"/>
    <w:rsid w:val="003A06EB"/>
    <w:rsid w:val="003A3792"/>
    <w:rsid w:val="003C1802"/>
    <w:rsid w:val="003D68AD"/>
    <w:rsid w:val="003D7CFD"/>
    <w:rsid w:val="003E3212"/>
    <w:rsid w:val="003F20B8"/>
    <w:rsid w:val="003F2C86"/>
    <w:rsid w:val="003F5123"/>
    <w:rsid w:val="003F5570"/>
    <w:rsid w:val="003F6EE1"/>
    <w:rsid w:val="00401B64"/>
    <w:rsid w:val="00404B62"/>
    <w:rsid w:val="00412218"/>
    <w:rsid w:val="00415B75"/>
    <w:rsid w:val="00420EB2"/>
    <w:rsid w:val="00431C37"/>
    <w:rsid w:val="00475FCD"/>
    <w:rsid w:val="00487CAE"/>
    <w:rsid w:val="00491F40"/>
    <w:rsid w:val="0049740E"/>
    <w:rsid w:val="004B5F81"/>
    <w:rsid w:val="004E6C6F"/>
    <w:rsid w:val="004F151C"/>
    <w:rsid w:val="00500114"/>
    <w:rsid w:val="00530B12"/>
    <w:rsid w:val="00566422"/>
    <w:rsid w:val="005678D0"/>
    <w:rsid w:val="005970C5"/>
    <w:rsid w:val="005A42D7"/>
    <w:rsid w:val="005A5F84"/>
    <w:rsid w:val="005B3E1E"/>
    <w:rsid w:val="005C1333"/>
    <w:rsid w:val="005C2D90"/>
    <w:rsid w:val="00604199"/>
    <w:rsid w:val="006076AE"/>
    <w:rsid w:val="006210E2"/>
    <w:rsid w:val="00623856"/>
    <w:rsid w:val="00625D8B"/>
    <w:rsid w:val="00674495"/>
    <w:rsid w:val="00680DC1"/>
    <w:rsid w:val="00693D56"/>
    <w:rsid w:val="00694DA2"/>
    <w:rsid w:val="00696CD8"/>
    <w:rsid w:val="00697C69"/>
    <w:rsid w:val="006B49ED"/>
    <w:rsid w:val="006D2C22"/>
    <w:rsid w:val="006D4C2A"/>
    <w:rsid w:val="006F2F01"/>
    <w:rsid w:val="007054A7"/>
    <w:rsid w:val="00711379"/>
    <w:rsid w:val="0071367F"/>
    <w:rsid w:val="007467A5"/>
    <w:rsid w:val="00753A97"/>
    <w:rsid w:val="00792A8E"/>
    <w:rsid w:val="007977F6"/>
    <w:rsid w:val="007A789A"/>
    <w:rsid w:val="007B1306"/>
    <w:rsid w:val="007D4B49"/>
    <w:rsid w:val="007E344C"/>
    <w:rsid w:val="007E5BFE"/>
    <w:rsid w:val="007E6E51"/>
    <w:rsid w:val="00807F60"/>
    <w:rsid w:val="008106A0"/>
    <w:rsid w:val="00815F3E"/>
    <w:rsid w:val="00823E95"/>
    <w:rsid w:val="00834717"/>
    <w:rsid w:val="00840971"/>
    <w:rsid w:val="008554C4"/>
    <w:rsid w:val="008679B9"/>
    <w:rsid w:val="00881687"/>
    <w:rsid w:val="0088403C"/>
    <w:rsid w:val="00892982"/>
    <w:rsid w:val="00894D39"/>
    <w:rsid w:val="008A1F2C"/>
    <w:rsid w:val="008B1F7E"/>
    <w:rsid w:val="008B56D7"/>
    <w:rsid w:val="008B7A2C"/>
    <w:rsid w:val="008C4F00"/>
    <w:rsid w:val="008E7F3F"/>
    <w:rsid w:val="008F14B6"/>
    <w:rsid w:val="00904EEA"/>
    <w:rsid w:val="0092372E"/>
    <w:rsid w:val="00941ADA"/>
    <w:rsid w:val="00942994"/>
    <w:rsid w:val="0094440E"/>
    <w:rsid w:val="00946CC0"/>
    <w:rsid w:val="00996F31"/>
    <w:rsid w:val="00997429"/>
    <w:rsid w:val="009B26E0"/>
    <w:rsid w:val="009C5D2E"/>
    <w:rsid w:val="009E012B"/>
    <w:rsid w:val="009E7927"/>
    <w:rsid w:val="009F423C"/>
    <w:rsid w:val="00A22AE0"/>
    <w:rsid w:val="00A22FFA"/>
    <w:rsid w:val="00A24BE0"/>
    <w:rsid w:val="00A26C4F"/>
    <w:rsid w:val="00A3037B"/>
    <w:rsid w:val="00A428CB"/>
    <w:rsid w:val="00A539BD"/>
    <w:rsid w:val="00A561CF"/>
    <w:rsid w:val="00A61E52"/>
    <w:rsid w:val="00A814F7"/>
    <w:rsid w:val="00A85FE7"/>
    <w:rsid w:val="00A8644E"/>
    <w:rsid w:val="00A96EA5"/>
    <w:rsid w:val="00AB1AD9"/>
    <w:rsid w:val="00AB5996"/>
    <w:rsid w:val="00AB7E38"/>
    <w:rsid w:val="00AC4CA2"/>
    <w:rsid w:val="00AE31F4"/>
    <w:rsid w:val="00AE3A82"/>
    <w:rsid w:val="00AF7515"/>
    <w:rsid w:val="00B055C2"/>
    <w:rsid w:val="00B21186"/>
    <w:rsid w:val="00B25373"/>
    <w:rsid w:val="00B42D3C"/>
    <w:rsid w:val="00B6137F"/>
    <w:rsid w:val="00B61476"/>
    <w:rsid w:val="00B654F9"/>
    <w:rsid w:val="00B66237"/>
    <w:rsid w:val="00B76D40"/>
    <w:rsid w:val="00B77143"/>
    <w:rsid w:val="00B81ADD"/>
    <w:rsid w:val="00B94507"/>
    <w:rsid w:val="00BA099B"/>
    <w:rsid w:val="00BB1967"/>
    <w:rsid w:val="00BC0F96"/>
    <w:rsid w:val="00BC3A6D"/>
    <w:rsid w:val="00BD4E55"/>
    <w:rsid w:val="00BF0F51"/>
    <w:rsid w:val="00C01C9B"/>
    <w:rsid w:val="00C05F96"/>
    <w:rsid w:val="00C12DDA"/>
    <w:rsid w:val="00C152EB"/>
    <w:rsid w:val="00C16663"/>
    <w:rsid w:val="00C25425"/>
    <w:rsid w:val="00C47805"/>
    <w:rsid w:val="00C5065D"/>
    <w:rsid w:val="00C513FE"/>
    <w:rsid w:val="00C51BCC"/>
    <w:rsid w:val="00C6712D"/>
    <w:rsid w:val="00C76823"/>
    <w:rsid w:val="00C84F7B"/>
    <w:rsid w:val="00C905A0"/>
    <w:rsid w:val="00C93173"/>
    <w:rsid w:val="00C949E0"/>
    <w:rsid w:val="00C964A4"/>
    <w:rsid w:val="00C96B2D"/>
    <w:rsid w:val="00CA1E4F"/>
    <w:rsid w:val="00CA4638"/>
    <w:rsid w:val="00CB1FEE"/>
    <w:rsid w:val="00CB2F2D"/>
    <w:rsid w:val="00CB36C5"/>
    <w:rsid w:val="00CB7014"/>
    <w:rsid w:val="00CD2574"/>
    <w:rsid w:val="00CE2D83"/>
    <w:rsid w:val="00CF16DA"/>
    <w:rsid w:val="00CF7A8A"/>
    <w:rsid w:val="00D0648F"/>
    <w:rsid w:val="00D24B60"/>
    <w:rsid w:val="00D33341"/>
    <w:rsid w:val="00D52AED"/>
    <w:rsid w:val="00D61F50"/>
    <w:rsid w:val="00D711DA"/>
    <w:rsid w:val="00D847A2"/>
    <w:rsid w:val="00D9015B"/>
    <w:rsid w:val="00DC079B"/>
    <w:rsid w:val="00DC1C83"/>
    <w:rsid w:val="00DC53D4"/>
    <w:rsid w:val="00DD291C"/>
    <w:rsid w:val="00DD3256"/>
    <w:rsid w:val="00DE3E9D"/>
    <w:rsid w:val="00E33D09"/>
    <w:rsid w:val="00E352E8"/>
    <w:rsid w:val="00E35F6C"/>
    <w:rsid w:val="00E44605"/>
    <w:rsid w:val="00E5682E"/>
    <w:rsid w:val="00E7308F"/>
    <w:rsid w:val="00E82160"/>
    <w:rsid w:val="00E9146B"/>
    <w:rsid w:val="00E94573"/>
    <w:rsid w:val="00EA1930"/>
    <w:rsid w:val="00EB5441"/>
    <w:rsid w:val="00EB5FFB"/>
    <w:rsid w:val="00EE0A4C"/>
    <w:rsid w:val="00EF5E33"/>
    <w:rsid w:val="00F16743"/>
    <w:rsid w:val="00F24EF4"/>
    <w:rsid w:val="00F3523F"/>
    <w:rsid w:val="00F46BE9"/>
    <w:rsid w:val="00F57DF5"/>
    <w:rsid w:val="00F658AD"/>
    <w:rsid w:val="00F72449"/>
    <w:rsid w:val="00F73A3D"/>
    <w:rsid w:val="00F81544"/>
    <w:rsid w:val="00FF0242"/>
    <w:rsid w:val="00FF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37CC"/>
  <w15:docId w15:val="{AB0DF98F-7CDF-4154-8E05-1EA65810A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pPr>
      <w:spacing w:after="0"/>
    </w:pPr>
    <w:rPr>
      <w:rFonts w:ascii="Times New Roman" w:hAnsi="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ThnVnbanChar">
    <w:name w:val="Thân Văn bản Char"/>
    <w:link w:val="ThnVnban"/>
    <w:uiPriority w:val="1"/>
    <w:locked/>
    <w:rsid w:val="00A3037B"/>
    <w:rPr>
      <w:rFonts w:ascii="VNI-Times" w:hAnsi="VNI-Times"/>
      <w:sz w:val="24"/>
      <w:szCs w:val="24"/>
    </w:rPr>
  </w:style>
  <w:style w:type="paragraph" w:styleId="ThnVnban">
    <w:name w:val="Body Text"/>
    <w:basedOn w:val="Binhthng"/>
    <w:link w:val="ThnVnbanChar"/>
    <w:uiPriority w:val="1"/>
    <w:qFormat/>
    <w:rsid w:val="00A3037B"/>
    <w:pPr>
      <w:spacing w:line="240" w:lineRule="auto"/>
      <w:jc w:val="both"/>
    </w:pPr>
    <w:rPr>
      <w:rFonts w:ascii="VNI-Times" w:hAnsi="VNI-Times"/>
      <w:szCs w:val="24"/>
    </w:rPr>
  </w:style>
  <w:style w:type="character" w:customStyle="1" w:styleId="BodyTextChar1">
    <w:name w:val="Body Text Char1"/>
    <w:basedOn w:val="Phngmcinhcuaoanvn"/>
    <w:uiPriority w:val="99"/>
    <w:semiHidden/>
    <w:rsid w:val="00A3037B"/>
  </w:style>
  <w:style w:type="character" w:customStyle="1" w:styleId="YoungMixChar">
    <w:name w:val="YoungMix_Char"/>
    <w:rsid w:val="00A3037B"/>
    <w:rPr>
      <w:rFonts w:ascii="Times New Roman" w:hAnsi="Times New Roman" w:cs="Times New Roman" w:hint="default"/>
      <w:sz w:val="24"/>
    </w:rPr>
  </w:style>
  <w:style w:type="paragraph" w:customStyle="1" w:styleId="msonormalcxspmiddle">
    <w:name w:val="msonormalcxspmiddle"/>
    <w:basedOn w:val="Binhthng"/>
    <w:rsid w:val="00A3037B"/>
    <w:pPr>
      <w:spacing w:before="100" w:beforeAutospacing="1" w:after="100" w:afterAutospacing="1" w:line="240" w:lineRule="auto"/>
    </w:pPr>
    <w:rPr>
      <w:rFonts w:eastAsia="Times New Roman" w:cs="Times New Roman"/>
      <w:szCs w:val="24"/>
    </w:rPr>
  </w:style>
  <w:style w:type="character" w:customStyle="1" w:styleId="Vnbnnidung">
    <w:name w:val="Văn bản nội dung_"/>
    <w:link w:val="Vnbnnidung0"/>
    <w:rsid w:val="00A3037B"/>
    <w:rPr>
      <w:rFonts w:ascii="Arial" w:eastAsia="Arial" w:hAnsi="Arial" w:cs="Arial"/>
    </w:rPr>
  </w:style>
  <w:style w:type="paragraph" w:customStyle="1" w:styleId="Vnbnnidung0">
    <w:name w:val="Văn bản nội dung"/>
    <w:basedOn w:val="Binhthng"/>
    <w:link w:val="Vnbnnidung"/>
    <w:rsid w:val="00A3037B"/>
    <w:pPr>
      <w:widowControl w:val="0"/>
      <w:spacing w:after="80" w:line="360" w:lineRule="auto"/>
    </w:pPr>
    <w:rPr>
      <w:rFonts w:ascii="Arial" w:eastAsia="Arial" w:hAnsi="Arial" w:cs="Arial"/>
    </w:rPr>
  </w:style>
  <w:style w:type="paragraph" w:customStyle="1" w:styleId="1">
    <w:name w:val="1"/>
    <w:basedOn w:val="Binhthng"/>
    <w:autoRedefine/>
    <w:rsid w:val="00A3037B"/>
    <w:pPr>
      <w:spacing w:after="160" w:line="240" w:lineRule="exact"/>
      <w:ind w:firstLine="567"/>
    </w:pPr>
    <w:rPr>
      <w:rFonts w:ascii="Verdana" w:eastAsia="Times New Roman" w:hAnsi="Verdana" w:cs="Verdana"/>
      <w:sz w:val="20"/>
      <w:szCs w:val="20"/>
    </w:rPr>
  </w:style>
  <w:style w:type="paragraph" w:styleId="Bongchuthich">
    <w:name w:val="Balloon Text"/>
    <w:basedOn w:val="Binhthng"/>
    <w:link w:val="BongchuthichChar"/>
    <w:uiPriority w:val="99"/>
    <w:semiHidden/>
    <w:unhideWhenUsed/>
    <w:rsid w:val="00A3037B"/>
    <w:pPr>
      <w:spacing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A3037B"/>
    <w:rPr>
      <w:rFonts w:ascii="Tahoma" w:hAnsi="Tahoma" w:cs="Tahoma"/>
      <w:sz w:val="16"/>
      <w:szCs w:val="16"/>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ListParagraphChar">
    <w:name w:val="List Paragraph Char"/>
    <w:aliases w:val="HPL01 Char,chuẩn không cần chỉnh Char,Colorful List - Accent 13 Char,Numbered List Char,bullet Char,Cita extensa Char,Medium Grid 1 - Accent 22 Char,Đoạn của Danh sách1 Char,Đoạn của Danh sách1 Char"/>
    <w:link w:val="ListParagraph1"/>
    <w:uiPriority w:val="34"/>
    <w:qFormat/>
    <w:locked/>
    <w:rsid w:val="00BC3A6D"/>
    <w:rPr>
      <w:rFonts w:ascii="Calibri" w:eastAsia="Calibri" w:hAnsi="Calibri"/>
    </w:rPr>
  </w:style>
  <w:style w:type="paragraph" w:customStyle="1" w:styleId="ListParagraph1">
    <w:name w:val="List Paragraph1"/>
    <w:aliases w:val="HPL01,chuẩn không cần chỉnh"/>
    <w:basedOn w:val="Binhthng"/>
    <w:link w:val="ListParagraphChar"/>
    <w:rsid w:val="00BC3A6D"/>
    <w:pPr>
      <w:spacing w:after="160" w:line="256" w:lineRule="auto"/>
      <w:ind w:left="720"/>
      <w:contextualSpacing/>
    </w:pPr>
    <w:rPr>
      <w:rFonts w:ascii="Calibri" w:eastAsia="Calibri" w:hAnsi="Calibri"/>
      <w:color w:val="auto"/>
      <w:sz w:val="22"/>
    </w:rPr>
  </w:style>
  <w:style w:type="paragraph" w:styleId="ThngthngWeb">
    <w:name w:val="Normal (Web)"/>
    <w:basedOn w:val="Binhthng"/>
    <w:link w:val="ThngthngWebChar"/>
    <w:uiPriority w:val="99"/>
    <w:unhideWhenUsed/>
    <w:qFormat/>
    <w:rsid w:val="00BC3A6D"/>
    <w:pPr>
      <w:spacing w:before="100" w:beforeAutospacing="1" w:after="100" w:afterAutospacing="1" w:line="240" w:lineRule="auto"/>
    </w:pPr>
    <w:rPr>
      <w:rFonts w:eastAsia="Times New Roman" w:cs="Times New Roman"/>
      <w:color w:val="auto"/>
      <w:szCs w:val="24"/>
    </w:rPr>
  </w:style>
  <w:style w:type="character" w:customStyle="1" w:styleId="ThngthngWebChar">
    <w:name w:val="Thông thường (Web) Char"/>
    <w:link w:val="ThngthngWeb"/>
    <w:uiPriority w:val="99"/>
    <w:qFormat/>
    <w:locked/>
    <w:rsid w:val="00BC3A6D"/>
    <w:rPr>
      <w:rFonts w:ascii="Times New Roman" w:eastAsia="Times New Roman" w:hAnsi="Times New Roman" w:cs="Times New Roman"/>
      <w:sz w:val="24"/>
      <w:szCs w:val="24"/>
    </w:rPr>
  </w:style>
  <w:style w:type="paragraph" w:styleId="utrang">
    <w:name w:val="header"/>
    <w:basedOn w:val="Binhthng"/>
    <w:link w:val="utrangChar"/>
    <w:uiPriority w:val="99"/>
    <w:unhideWhenUsed/>
    <w:rsid w:val="005C1333"/>
    <w:pPr>
      <w:tabs>
        <w:tab w:val="center" w:pos="4680"/>
        <w:tab w:val="right" w:pos="9360"/>
      </w:tabs>
      <w:spacing w:line="240" w:lineRule="auto"/>
    </w:pPr>
  </w:style>
  <w:style w:type="character" w:customStyle="1" w:styleId="utrangChar">
    <w:name w:val="Đầu trang Char"/>
    <w:basedOn w:val="Phngmcinhcuaoanvn"/>
    <w:link w:val="utrang"/>
    <w:uiPriority w:val="99"/>
    <w:rsid w:val="005C1333"/>
    <w:rPr>
      <w:rFonts w:ascii="Times New Roman" w:hAnsi="Times New Roman"/>
      <w:color w:val="000000"/>
      <w:sz w:val="24"/>
    </w:rPr>
  </w:style>
  <w:style w:type="paragraph" w:styleId="Chntrang">
    <w:name w:val="footer"/>
    <w:basedOn w:val="Binhthng"/>
    <w:link w:val="ChntrangChar"/>
    <w:uiPriority w:val="99"/>
    <w:unhideWhenUsed/>
    <w:rsid w:val="005C1333"/>
    <w:pPr>
      <w:tabs>
        <w:tab w:val="center" w:pos="4680"/>
        <w:tab w:val="right" w:pos="9360"/>
      </w:tabs>
      <w:spacing w:line="240" w:lineRule="auto"/>
    </w:pPr>
  </w:style>
  <w:style w:type="character" w:customStyle="1" w:styleId="ChntrangChar">
    <w:name w:val="Chân trang Char"/>
    <w:basedOn w:val="Phngmcinhcuaoanvn"/>
    <w:link w:val="Chntrang"/>
    <w:uiPriority w:val="99"/>
    <w:rsid w:val="005C1333"/>
    <w:rPr>
      <w:rFonts w:ascii="Times New Roman" w:hAnsi="Times New Roman"/>
      <w:color w:val="000000"/>
      <w:sz w:val="24"/>
    </w:rPr>
  </w:style>
  <w:style w:type="paragraph" w:styleId="oancuaDanhsach">
    <w:name w:val="List Paragraph"/>
    <w:aliases w:val="Colorful List - Accent 13,Numbered List,bullet,Cita extensa,Medium Grid 1 - Accent 22,Đoạn của Danh sách1,Đoạn của Danh sách1"/>
    <w:basedOn w:val="Binhthng"/>
    <w:uiPriority w:val="34"/>
    <w:qFormat/>
    <w:rsid w:val="00C964A4"/>
    <w:pPr>
      <w:ind w:left="720"/>
      <w:contextualSpacing/>
    </w:pPr>
  </w:style>
  <w:style w:type="table" w:styleId="LiBang">
    <w:name w:val="Table Grid"/>
    <w:basedOn w:val="BangThngthng"/>
    <w:uiPriority w:val="39"/>
    <w:rsid w:val="00BB1967"/>
    <w:pPr>
      <w:spacing w:after="0" w:line="240" w:lineRule="auto"/>
      <w:jc w:val="both"/>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678D0"/>
    <w:pPr>
      <w:spacing w:after="0" w:line="240" w:lineRule="auto"/>
    </w:pPr>
    <w:rPr>
      <w:rFonts w:ascii="Aptos" w:eastAsia="Times New Roman" w:hAnsi="Aptos"/>
      <w:kern w:val="2"/>
      <w:sz w:val="24"/>
      <w:szCs w:val="24"/>
      <w14:ligatures w14:val="standardContextual"/>
    </w:rPr>
    <w:tblPr>
      <w:tblCellMar>
        <w:top w:w="0" w:type="dxa"/>
        <w:left w:w="0" w:type="dxa"/>
        <w:bottom w:w="0" w:type="dxa"/>
        <w:right w:w="0" w:type="dxa"/>
      </w:tblCellMar>
    </w:tblPr>
  </w:style>
  <w:style w:type="paragraph" w:styleId="Litrichdn">
    <w:name w:val="Quote"/>
    <w:basedOn w:val="Binhthng"/>
    <w:next w:val="Binhthng"/>
    <w:link w:val="LitrichdnChar"/>
    <w:uiPriority w:val="29"/>
    <w:qFormat/>
    <w:rsid w:val="002A3B97"/>
    <w:pPr>
      <w:spacing w:before="160" w:after="160"/>
      <w:jc w:val="center"/>
    </w:pPr>
    <w:rPr>
      <w:i/>
      <w:iCs/>
      <w:color w:val="404040" w:themeColor="text1" w:themeTint="BF"/>
      <w:kern w:val="2"/>
      <w14:ligatures w14:val="standardContextual"/>
    </w:rPr>
  </w:style>
  <w:style w:type="character" w:customStyle="1" w:styleId="LitrichdnChar">
    <w:name w:val="Lời trích dẫn Char"/>
    <w:basedOn w:val="Phngmcinhcuaoanvn"/>
    <w:link w:val="Litrichdn"/>
    <w:uiPriority w:val="29"/>
    <w:rsid w:val="002A3B97"/>
    <w:rPr>
      <w:rFonts w:ascii="Times New Roman" w:hAnsi="Times New Roman"/>
      <w:i/>
      <w:iCs/>
      <w:color w:val="404040" w:themeColor="text1" w:themeTint="BF"/>
      <w:kern w:val="2"/>
      <w:sz w:val="24"/>
      <w14:ligatures w14:val="standardContextual"/>
    </w:rPr>
  </w:style>
  <w:style w:type="paragraph" w:customStyle="1" w:styleId="Question">
    <w:name w:val="Question"/>
    <w:link w:val="QuestionChar"/>
    <w:qFormat/>
    <w:rsid w:val="00251EEA"/>
    <w:pPr>
      <w:spacing w:after="160" w:line="259" w:lineRule="auto"/>
    </w:pPr>
    <w:rPr>
      <w:rFonts w:ascii="Times New Roman" w:hAnsi="Times New Roman"/>
      <w:sz w:val="24"/>
    </w:rPr>
  </w:style>
  <w:style w:type="character" w:customStyle="1" w:styleId="QuestionChar">
    <w:name w:val="Question Char"/>
    <w:basedOn w:val="Phngmcinhcuaoanvn"/>
    <w:link w:val="Question"/>
    <w:rsid w:val="00251EEA"/>
    <w:rPr>
      <w:rFonts w:ascii="Times New Roman" w:hAnsi="Times New Roman"/>
      <w:sz w:val="24"/>
    </w:rPr>
  </w:style>
  <w:style w:type="character" w:customStyle="1" w:styleId="Border">
    <w:name w:val="Border"/>
    <w:basedOn w:val="Phngmcinhcuaoanvn"/>
    <w:uiPriority w:val="1"/>
    <w:qFormat/>
    <w:rsid w:val="00251EEA"/>
    <w:rPr>
      <w:rFonts w:ascii="Times New Roman" w:hAnsi="Times New Roman"/>
      <w:b/>
      <w:sz w:val="24"/>
      <w:bdr w:val="single" w:sz="12" w:space="0" w:color="0000FF"/>
    </w:rPr>
  </w:style>
  <w:style w:type="character" w:styleId="Siuktni">
    <w:name w:val="Hyperlink"/>
    <w:basedOn w:val="Phngmcinhcuaoanvn"/>
    <w:uiPriority w:val="99"/>
    <w:unhideWhenUsed/>
    <w:rsid w:val="005664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56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oleObject" Target="embeddings/oleObject3.bin"/><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image" Target="media/image9.wmf"/><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392</TotalTime>
  <Pages>2</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youngmix.vn</dc:creator>
  <cp:keywords>youngmix,cham thi trac nghiem,quizmaker</cp:keywords>
  <cp:lastModifiedBy>HHT39</cp:lastModifiedBy>
  <cp:revision>66</cp:revision>
  <cp:lastPrinted>2024-10-29T22:51:00Z</cp:lastPrinted>
  <dcterms:created xsi:type="dcterms:W3CDTF">2024-12-14T15:58:00Z</dcterms:created>
  <dcterms:modified xsi:type="dcterms:W3CDTF">2025-08-09T02:02:00Z</dcterms:modified>
  <cp:version>1.0</cp:version>
</cp:coreProperties>
</file>