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40" w:type="dxa"/>
        <w:jc w:val="center"/>
        <w:tblLook w:val="04A0" w:firstRow="1" w:lastRow="0" w:firstColumn="1" w:lastColumn="0" w:noHBand="0" w:noVBand="1"/>
      </w:tblPr>
      <w:tblGrid>
        <w:gridCol w:w="3717"/>
        <w:gridCol w:w="6423"/>
      </w:tblGrid>
      <w:tr w:rsidR="003C7BD9" w:rsidRPr="003C7BD9" w14:paraId="25CECF2C" w14:textId="77777777" w:rsidTr="00E26144">
        <w:trPr>
          <w:trHeight w:val="1292"/>
          <w:jc w:val="center"/>
        </w:trPr>
        <w:tc>
          <w:tcPr>
            <w:tcW w:w="3717" w:type="dxa"/>
          </w:tcPr>
          <w:p w14:paraId="226F7C95" w14:textId="77777777" w:rsidR="00426D26" w:rsidRPr="003C7BD9" w:rsidRDefault="00426D26" w:rsidP="00E26144">
            <w:pPr>
              <w:tabs>
                <w:tab w:val="left" w:pos="283"/>
                <w:tab w:val="left" w:pos="2835"/>
                <w:tab w:val="left" w:pos="5386"/>
                <w:tab w:val="left" w:pos="7937"/>
              </w:tabs>
              <w:spacing w:line="288" w:lineRule="auto"/>
              <w:jc w:val="center"/>
              <w:rPr>
                <w:b/>
                <w:noProof/>
                <w:color w:val="auto"/>
                <w:lang w:val="en-GB"/>
              </w:rPr>
            </w:pPr>
            <w:bookmarkStart w:id="0" w:name="_Hlk226046518"/>
            <w:bookmarkStart w:id="1" w:name="_Hlk227229427"/>
            <w:r w:rsidRPr="003C7BD9">
              <w:rPr>
                <w:b/>
                <w:noProof/>
                <w:color w:val="auto"/>
                <w:lang w:val="en-GB"/>
              </w:rPr>
              <w:t>SỞ GIÁO DỤC VÀ ĐÀO TẠO</w:t>
            </w:r>
          </w:p>
          <w:p w14:paraId="2A0B1A33" w14:textId="77777777" w:rsidR="00426D26" w:rsidRPr="003C7BD9" w:rsidRDefault="00426D26" w:rsidP="00E26144">
            <w:pPr>
              <w:tabs>
                <w:tab w:val="left" w:pos="283"/>
                <w:tab w:val="left" w:pos="2835"/>
                <w:tab w:val="left" w:pos="5386"/>
                <w:tab w:val="left" w:pos="7937"/>
              </w:tabs>
              <w:spacing w:line="288" w:lineRule="auto"/>
              <w:jc w:val="center"/>
              <w:rPr>
                <w:b/>
                <w:noProof/>
                <w:color w:val="auto"/>
                <w:lang w:val="en-GB"/>
              </w:rPr>
            </w:pPr>
            <w:r w:rsidRPr="003C7BD9">
              <w:rPr>
                <w:b/>
                <w:noProof/>
                <w:color w:val="auto"/>
                <w:lang w:val="en-GB"/>
              </w:rPr>
              <w:t>BẮC NINH</w:t>
            </w:r>
          </w:p>
          <w:p w14:paraId="06F8E79B" w14:textId="77777777" w:rsidR="00426D26" w:rsidRPr="003C7BD9" w:rsidRDefault="00426D26" w:rsidP="00E26144">
            <w:pPr>
              <w:tabs>
                <w:tab w:val="left" w:pos="283"/>
                <w:tab w:val="left" w:pos="2835"/>
                <w:tab w:val="left" w:pos="5386"/>
                <w:tab w:val="left" w:pos="7937"/>
              </w:tabs>
              <w:spacing w:line="288" w:lineRule="auto"/>
              <w:jc w:val="center"/>
              <w:rPr>
                <w:b/>
                <w:noProof/>
                <w:color w:val="auto"/>
                <w:lang w:val="en-GB"/>
              </w:rPr>
            </w:pPr>
            <w:r w:rsidRPr="003C7BD9">
              <w:rPr>
                <w:noProof/>
                <w:color w:val="auto"/>
                <w:lang w:val="en-GB"/>
              </w:rPr>
              <mc:AlternateContent>
                <mc:Choice Requires="wps">
                  <w:drawing>
                    <wp:anchor distT="4294967294" distB="4294967294" distL="114300" distR="114300" simplePos="0" relativeHeight="251659264" behindDoc="0" locked="0" layoutInCell="1" allowOverlap="1" wp14:anchorId="4EEF0408" wp14:editId="427A83E4">
                      <wp:simplePos x="0" y="0"/>
                      <wp:positionH relativeFrom="column">
                        <wp:posOffset>781685</wp:posOffset>
                      </wp:positionH>
                      <wp:positionV relativeFrom="paragraph">
                        <wp:posOffset>5715</wp:posOffset>
                      </wp:positionV>
                      <wp:extent cx="638175" cy="0"/>
                      <wp:effectExtent l="0" t="0" r="0" b="0"/>
                      <wp:wrapNone/>
                      <wp:docPr id="1878548276"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66493" id="Straight Connector 10"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1.55pt,.45pt" to="111.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"/>
                  </w:pict>
                </mc:Fallback>
              </mc:AlternateContent>
            </w:r>
          </w:p>
          <w:p w14:paraId="15D9C6F4" w14:textId="77777777" w:rsidR="00426D26" w:rsidRPr="003C7BD9" w:rsidRDefault="00426D26" w:rsidP="00E26144">
            <w:pPr>
              <w:tabs>
                <w:tab w:val="left" w:pos="283"/>
                <w:tab w:val="left" w:pos="2835"/>
                <w:tab w:val="left" w:pos="5386"/>
                <w:tab w:val="left" w:pos="7937"/>
              </w:tabs>
              <w:spacing w:line="288" w:lineRule="auto"/>
              <w:jc w:val="center"/>
              <w:rPr>
                <w:i/>
                <w:noProof/>
                <w:color w:val="auto"/>
                <w:lang w:val="en-GB"/>
              </w:rPr>
            </w:pPr>
            <w:r w:rsidRPr="003C7BD9">
              <w:rPr>
                <w:i/>
                <w:noProof/>
                <w:color w:val="auto"/>
                <w:lang w:val="en-GB"/>
              </w:rPr>
              <w:t>(Đề có 03 trang)</w:t>
            </w:r>
          </w:p>
        </w:tc>
        <w:tc>
          <w:tcPr>
            <w:tcW w:w="6423" w:type="dxa"/>
          </w:tcPr>
          <w:p w14:paraId="5EB24778" w14:textId="77777777" w:rsidR="00426D26" w:rsidRPr="003C7BD9" w:rsidRDefault="00426D26" w:rsidP="00E26144">
            <w:pPr>
              <w:shd w:val="clear" w:color="auto" w:fill="FFFFFF"/>
              <w:tabs>
                <w:tab w:val="left" w:pos="283"/>
                <w:tab w:val="left" w:pos="2835"/>
                <w:tab w:val="left" w:pos="5386"/>
                <w:tab w:val="left" w:pos="7937"/>
              </w:tabs>
              <w:spacing w:line="288" w:lineRule="auto"/>
              <w:jc w:val="center"/>
              <w:rPr>
                <w:b/>
                <w:noProof/>
                <w:color w:val="auto"/>
                <w:lang w:val="en-GB"/>
              </w:rPr>
            </w:pPr>
            <w:r w:rsidRPr="003C7BD9">
              <w:rPr>
                <w:b/>
                <w:noProof/>
                <w:color w:val="auto"/>
                <w:lang w:val="en-GB"/>
              </w:rPr>
              <w:t>ĐỀ KIỂM TRA CUỐI HỌC KỲ II</w:t>
            </w:r>
          </w:p>
          <w:p w14:paraId="786CB5B6" w14:textId="77777777" w:rsidR="00426D26" w:rsidRPr="003C7BD9" w:rsidRDefault="00426D26" w:rsidP="00E26144">
            <w:pPr>
              <w:shd w:val="clear" w:color="auto" w:fill="FFFFFF"/>
              <w:tabs>
                <w:tab w:val="left" w:pos="283"/>
                <w:tab w:val="left" w:pos="2835"/>
                <w:tab w:val="left" w:pos="5386"/>
                <w:tab w:val="left" w:pos="7937"/>
              </w:tabs>
              <w:spacing w:line="288" w:lineRule="auto"/>
              <w:jc w:val="center"/>
              <w:rPr>
                <w:b/>
                <w:noProof/>
                <w:color w:val="auto"/>
                <w:lang w:val="en-GB"/>
              </w:rPr>
            </w:pPr>
            <w:r w:rsidRPr="003C7BD9">
              <w:rPr>
                <w:b/>
                <w:noProof/>
                <w:color w:val="auto"/>
                <w:lang w:val="en-GB"/>
              </w:rPr>
              <w:t>NĂM HỌC 2025 – 2026</w:t>
            </w:r>
          </w:p>
          <w:p w14:paraId="7D83EF44" w14:textId="77777777" w:rsidR="00426D26" w:rsidRPr="003C7BD9" w:rsidRDefault="00426D26" w:rsidP="00E26144">
            <w:pPr>
              <w:shd w:val="clear" w:color="auto" w:fill="FFFFFF"/>
              <w:tabs>
                <w:tab w:val="left" w:pos="283"/>
                <w:tab w:val="left" w:pos="2835"/>
                <w:tab w:val="left" w:pos="5386"/>
                <w:tab w:val="left" w:pos="7937"/>
              </w:tabs>
              <w:spacing w:line="288" w:lineRule="auto"/>
              <w:jc w:val="center"/>
              <w:rPr>
                <w:b/>
                <w:noProof/>
                <w:color w:val="auto"/>
                <w:lang w:val="en-GB"/>
              </w:rPr>
            </w:pPr>
            <w:r w:rsidRPr="003C7BD9">
              <w:rPr>
                <w:b/>
                <w:i/>
                <w:noProof/>
                <w:color w:val="auto"/>
                <w:lang w:val="en-GB"/>
              </w:rPr>
              <w:t>Môn</w:t>
            </w:r>
            <w:r w:rsidRPr="003C7BD9">
              <w:rPr>
                <w:b/>
                <w:noProof/>
                <w:color w:val="auto"/>
                <w:lang w:val="en-GB"/>
              </w:rPr>
              <w:t>: HOÁ HỌC – Lớp 10</w:t>
            </w:r>
          </w:p>
          <w:p w14:paraId="497EF020" w14:textId="77777777" w:rsidR="00426D26" w:rsidRPr="003C7BD9" w:rsidRDefault="00426D26" w:rsidP="00E26144">
            <w:pPr>
              <w:shd w:val="clear" w:color="auto" w:fill="FFFFFF"/>
              <w:tabs>
                <w:tab w:val="left" w:pos="283"/>
                <w:tab w:val="left" w:pos="2835"/>
                <w:tab w:val="left" w:pos="5386"/>
                <w:tab w:val="left" w:pos="7937"/>
              </w:tabs>
              <w:spacing w:line="288" w:lineRule="auto"/>
              <w:jc w:val="center"/>
              <w:rPr>
                <w:i/>
                <w:noProof/>
                <w:color w:val="auto"/>
                <w:lang w:val="en-GB"/>
              </w:rPr>
            </w:pPr>
            <w:r w:rsidRPr="003C7BD9">
              <w:rPr>
                <w:b/>
                <w:noProof/>
                <w:color w:val="auto"/>
                <w:lang w:val="en-GB"/>
              </w:rPr>
              <mc:AlternateContent>
                <mc:Choice Requires="wps">
                  <w:drawing>
                    <wp:anchor distT="4294967294" distB="4294967294" distL="114300" distR="114300" simplePos="0" relativeHeight="251660288" behindDoc="0" locked="0" layoutInCell="1" allowOverlap="1" wp14:anchorId="7122ABA0" wp14:editId="5A1F053F">
                      <wp:simplePos x="0" y="0"/>
                      <wp:positionH relativeFrom="column">
                        <wp:posOffset>1190625</wp:posOffset>
                      </wp:positionH>
                      <wp:positionV relativeFrom="paragraph">
                        <wp:posOffset>210185</wp:posOffset>
                      </wp:positionV>
                      <wp:extent cx="1468755" cy="0"/>
                      <wp:effectExtent l="0" t="0" r="0" b="0"/>
                      <wp:wrapNone/>
                      <wp:docPr id="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8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89AE2" id="Straight Connector 9"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75pt,16.55pt" to="209.4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"/>
                  </w:pict>
                </mc:Fallback>
              </mc:AlternateContent>
            </w:r>
            <w:r w:rsidRPr="003C7BD9">
              <w:rPr>
                <w:b/>
                <w:i/>
                <w:noProof/>
                <w:color w:val="auto"/>
                <w:lang w:val="en-GB"/>
              </w:rPr>
              <w:t>Thời gian làm bài</w:t>
            </w:r>
            <w:r w:rsidRPr="003C7BD9">
              <w:rPr>
                <w:b/>
                <w:noProof/>
                <w:color w:val="auto"/>
                <w:lang w:val="en-GB"/>
              </w:rPr>
              <w:t>: 45</w:t>
            </w:r>
            <w:r w:rsidRPr="003C7BD9">
              <w:rPr>
                <w:i/>
                <w:noProof/>
                <w:color w:val="auto"/>
                <w:lang w:val="en-GB"/>
              </w:rPr>
              <w:t xml:space="preserve"> </w:t>
            </w:r>
            <w:r w:rsidRPr="003C7BD9">
              <w:rPr>
                <w:b/>
                <w:noProof/>
                <w:color w:val="auto"/>
                <w:lang w:val="en-GB"/>
              </w:rPr>
              <w:t>phút</w:t>
            </w:r>
            <w:r w:rsidRPr="003C7BD9">
              <w:rPr>
                <w:i/>
                <w:noProof/>
                <w:color w:val="auto"/>
                <w:lang w:val="en-GB"/>
              </w:rPr>
              <w:t xml:space="preserve"> (không kể thời gian giao đề)</w:t>
            </w:r>
          </w:p>
        </w:tc>
      </w:tr>
    </w:tbl>
    <w:p w14:paraId="09EE92C5" w14:textId="0D16C358" w:rsidR="00426D26" w:rsidRPr="003C7BD9" w:rsidRDefault="00B92388" w:rsidP="00426D26">
      <w:pPr>
        <w:tabs>
          <w:tab w:val="left" w:pos="283"/>
          <w:tab w:val="left" w:pos="2835"/>
          <w:tab w:val="left" w:pos="5386"/>
          <w:tab w:val="left" w:pos="7937"/>
        </w:tabs>
        <w:spacing w:line="288" w:lineRule="auto"/>
        <w:ind w:firstLine="283"/>
        <w:jc w:val="center"/>
        <w:rPr>
          <w:b/>
          <w:bCs/>
          <w:color w:val="auto"/>
          <w:shd w:val="clear" w:color="auto" w:fill="FFFFFF"/>
          <w:lang w:val="pt-BR" w:eastAsia="x-none"/>
        </w:rPr>
      </w:pPr>
      <w:r w:rsidRPr="003C7BD9">
        <w:rPr>
          <w:noProof/>
          <w:color w:val="auto"/>
        </w:rPr>
        <mc:AlternateContent>
          <mc:Choice Requires="wps">
            <w:drawing>
              <wp:anchor distT="0" distB="0" distL="114300" distR="114300" simplePos="0" relativeHeight="251662336" behindDoc="0" locked="0" layoutInCell="0" allowOverlap="1" wp14:anchorId="1A132FE0" wp14:editId="7C81C3FA">
                <wp:simplePos x="0" y="0"/>
                <wp:positionH relativeFrom="column">
                  <wp:posOffset>5181308</wp:posOffset>
                </wp:positionH>
                <wp:positionV relativeFrom="paragraph">
                  <wp:posOffset>43571</wp:posOffset>
                </wp:positionV>
                <wp:extent cx="1081600" cy="304800"/>
                <wp:effectExtent l="0" t="0" r="23495" b="19050"/>
                <wp:wrapNone/>
                <wp:docPr id="135430947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1600" cy="304800"/>
                        </a:xfrm>
                        <a:prstGeom prst="rect">
                          <a:avLst/>
                        </a:prstGeom>
                        <a:solidFill>
                          <a:srgbClr val="FFFFFF"/>
                        </a:solidFill>
                        <a:ln w="9525">
                          <a:solidFill>
                            <a:srgbClr val="000000"/>
                          </a:solidFill>
                          <a:miter lim="800000"/>
                          <a:headEnd/>
                          <a:tailEnd/>
                        </a:ln>
                      </wps:spPr>
                      <wps:txbx>
                        <w:txbxContent>
                          <w:p w14:paraId="304EE20B" w14:textId="77777777" w:rsidR="00B92388" w:rsidRPr="004C2005" w:rsidRDefault="00B92388" w:rsidP="00B92388">
                            <w:pPr>
                              <w:jc w:val="center"/>
                            </w:pPr>
                            <w:r>
                              <w:rPr>
                                <w:b/>
                                <w:bCs/>
                              </w:rPr>
                              <w:t>Mã đề 0301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132FE0" id="Rectangle 2" o:spid="_x0000_s1026" style="position:absolute;left:0;text-align:left;margin-left:408pt;margin-top:3.45pt;width:85.1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" o:allowincell="f">
                <v:textbox>
                  <w:txbxContent>
                    <w:p w14:paraId="304EE20B" w14:textId="77777777" w:rsidR="00B92388" w:rsidRPr="004C2005" w:rsidRDefault="00B92388" w:rsidP="00B92388">
                      <w:pPr>
                        <w:jc w:val="center"/>
                      </w:pPr>
                      <w:r>
                        <w:rPr>
                          <w:b/>
                          <w:bCs/>
                        </w:rPr>
                        <w:t>Mã đề 0301</w:t>
                      </w:r>
                    </w:p>
                  </w:txbxContent>
                </v:textbox>
              </v:rect>
            </w:pict>
          </mc:Fallback>
        </mc:AlternateContent>
      </w:r>
    </w:p>
    <w:p w14:paraId="1BACCADB" w14:textId="2820CAF4" w:rsidR="00426D26" w:rsidRPr="003C7BD9" w:rsidRDefault="00426D26" w:rsidP="00426D26">
      <w:pPr>
        <w:tabs>
          <w:tab w:val="left" w:pos="283"/>
          <w:tab w:val="left" w:pos="2835"/>
          <w:tab w:val="left" w:pos="5386"/>
          <w:tab w:val="left" w:pos="7937"/>
        </w:tabs>
        <w:spacing w:line="288" w:lineRule="auto"/>
        <w:ind w:firstLine="283"/>
        <w:jc w:val="both"/>
        <w:rPr>
          <w:i/>
          <w:iCs/>
          <w:color w:val="auto"/>
          <w:lang w:val="pt-BR" w:eastAsia="x-none"/>
        </w:rPr>
      </w:pPr>
      <w:r w:rsidRPr="003C7BD9">
        <w:rPr>
          <w:b/>
          <w:bCs/>
          <w:color w:val="auto"/>
          <w:shd w:val="clear" w:color="auto" w:fill="FFFFFF"/>
          <w:lang w:val="pt-BR" w:eastAsia="x-none"/>
        </w:rPr>
        <w:t>Cho số hiệu nguyên tử</w:t>
      </w:r>
      <w:r w:rsidRPr="003C7BD9">
        <w:rPr>
          <w:i/>
          <w:iCs/>
          <w:color w:val="auto"/>
          <w:shd w:val="clear" w:color="auto" w:fill="FFFFFF"/>
          <w:lang w:val="pt-BR" w:eastAsia="x-none"/>
        </w:rPr>
        <w:t xml:space="preserve">: </w:t>
      </w:r>
      <w:r w:rsidRPr="003C7BD9">
        <w:rPr>
          <w:color w:val="auto"/>
          <w:shd w:val="clear" w:color="auto" w:fill="FFFFFF"/>
          <w:lang w:val="pt-BR" w:eastAsia="x-none"/>
        </w:rPr>
        <w:t>H=1, N=7, O=8, Na=11, Mg=12, Cl=17</w:t>
      </w:r>
    </w:p>
    <w:p w14:paraId="51F44719" w14:textId="77777777" w:rsidR="002A531B" w:rsidRPr="003C7BD9" w:rsidRDefault="002A531B">
      <w:pPr>
        <w:rPr>
          <w:color w:val="auto"/>
        </w:rPr>
      </w:pPr>
    </w:p>
    <w:p w14:paraId="3FDC422F" w14:textId="6B1F3DD1" w:rsidR="00426D26" w:rsidRPr="003C7BD9" w:rsidRDefault="00552AA1" w:rsidP="00223F42">
      <w:pPr>
        <w:tabs>
          <w:tab w:val="left" w:pos="283"/>
          <w:tab w:val="left" w:pos="2835"/>
          <w:tab w:val="left" w:pos="5386"/>
          <w:tab w:val="left" w:pos="7937"/>
        </w:tabs>
        <w:spacing w:line="288" w:lineRule="auto"/>
        <w:jc w:val="both"/>
        <w:rPr>
          <w:b/>
          <w:bCs/>
          <w:color w:val="auto"/>
          <w:lang w:val="pt-BR" w:eastAsia="x-none"/>
        </w:rPr>
      </w:pPr>
      <w:r>
        <w:rPr>
          <w:b/>
          <w:bCs/>
          <w:color w:val="auto"/>
          <w:lang w:val="pt-BR" w:eastAsia="x-none"/>
        </w:rPr>
        <w:tab/>
      </w:r>
      <w:r w:rsidR="00426D26" w:rsidRPr="003C7BD9">
        <w:rPr>
          <w:b/>
          <w:bCs/>
          <w:color w:val="auto"/>
          <w:lang w:val="pt-BR" w:eastAsia="x-none"/>
        </w:rPr>
        <w:t>I. TRẮC NGHIỆM (7,0 điểm)</w:t>
      </w:r>
    </w:p>
    <w:p w14:paraId="1F31D660" w14:textId="6D1E5E3C" w:rsidR="002C2FDB" w:rsidRPr="003C7BD9" w:rsidRDefault="00552AA1" w:rsidP="00223F42">
      <w:pPr>
        <w:tabs>
          <w:tab w:val="left" w:pos="283"/>
          <w:tab w:val="left" w:pos="2835"/>
          <w:tab w:val="left" w:pos="5386"/>
          <w:tab w:val="left" w:pos="7937"/>
        </w:tabs>
        <w:spacing w:line="288" w:lineRule="auto"/>
        <w:jc w:val="both"/>
        <w:rPr>
          <w:rFonts w:eastAsia="Calibri"/>
          <w:color w:val="auto"/>
          <w:spacing w:val="-2"/>
          <w:lang w:val="pt-BR"/>
        </w:rPr>
      </w:pPr>
      <w:r>
        <w:rPr>
          <w:b/>
          <w:bCs/>
          <w:color w:val="auto"/>
          <w:spacing w:val="-2"/>
          <w:lang w:val="en-GB"/>
        </w:rPr>
        <w:tab/>
      </w:r>
      <w:r w:rsidR="002C2FDB" w:rsidRPr="003C7BD9">
        <w:rPr>
          <w:b/>
          <w:bCs/>
          <w:color w:val="auto"/>
          <w:spacing w:val="-2"/>
          <w:lang w:val="en-GB"/>
        </w:rPr>
        <w:t>PHẦN 1.</w:t>
      </w:r>
      <w:r w:rsidR="002C2FDB" w:rsidRPr="003C7BD9">
        <w:rPr>
          <w:color w:val="auto"/>
          <w:spacing w:val="-2"/>
          <w:lang w:val="en-GB"/>
        </w:rPr>
        <w:t xml:space="preserve"> </w:t>
      </w:r>
      <w:r w:rsidR="002C2FDB" w:rsidRPr="003C7BD9">
        <w:rPr>
          <w:rFonts w:eastAsia="Calibri"/>
          <w:color w:val="auto"/>
          <w:spacing w:val="-2"/>
          <w:lang w:val="pt-BR"/>
        </w:rPr>
        <w:t xml:space="preserve">Thí sinh trả lời từ </w:t>
      </w:r>
      <w:r w:rsidR="002C2FDB" w:rsidRPr="003C7BD9">
        <w:rPr>
          <w:rFonts w:eastAsia="Calibri"/>
          <w:b/>
          <w:bCs/>
          <w:i/>
          <w:iCs/>
          <w:color w:val="auto"/>
          <w:spacing w:val="-2"/>
          <w:lang w:val="pt-BR"/>
        </w:rPr>
        <w:t>Câu 1</w:t>
      </w:r>
      <w:r w:rsidR="002C2FDB" w:rsidRPr="003C7BD9">
        <w:rPr>
          <w:rFonts w:eastAsia="Calibri"/>
          <w:color w:val="auto"/>
          <w:spacing w:val="-2"/>
          <w:lang w:val="pt-BR"/>
        </w:rPr>
        <w:t xml:space="preserve"> đến </w:t>
      </w:r>
      <w:r w:rsidR="002C2FDB" w:rsidRPr="003C7BD9">
        <w:rPr>
          <w:rFonts w:eastAsia="Calibri"/>
          <w:b/>
          <w:bCs/>
          <w:i/>
          <w:iCs/>
          <w:color w:val="auto"/>
          <w:spacing w:val="-2"/>
          <w:lang w:val="pt-BR"/>
        </w:rPr>
        <w:t>Câu 18</w:t>
      </w:r>
      <w:r w:rsidR="002C2FDB" w:rsidRPr="003C7BD9">
        <w:rPr>
          <w:rFonts w:eastAsia="Calibri"/>
          <w:color w:val="auto"/>
          <w:spacing w:val="-2"/>
          <w:lang w:val="pt-BR"/>
        </w:rPr>
        <w:t>. Mỗi câu hỏi thí sinh chỉ chọn một phương án.</w:t>
      </w:r>
    </w:p>
    <w:p w14:paraId="6E6229D2" w14:textId="3FA6C794" w:rsidR="00B13163" w:rsidRPr="003C7BD9" w:rsidRDefault="00B13163" w:rsidP="00223F42">
      <w:pPr>
        <w:spacing w:line="288" w:lineRule="auto"/>
        <w:jc w:val="both"/>
        <w:rPr>
          <w:b/>
          <w:color w:val="auto"/>
        </w:rPr>
      </w:pPr>
      <w:bookmarkStart w:id="2" w:name="_Hlk226052558"/>
      <w:bookmarkEnd w:id="2"/>
      <w:r w:rsidRPr="003C7BD9">
        <w:rPr>
          <w:b/>
          <w:color w:val="auto"/>
        </w:rPr>
        <w:t xml:space="preserve">Câu 1. </w:t>
      </w:r>
      <w:r w:rsidRPr="003C7BD9">
        <w:rPr>
          <w:color w:val="auto"/>
          <w:shd w:val="clear" w:color="auto" w:fill="FFFFFF"/>
        </w:rPr>
        <w:t>Một phản ứng hóa học có </w:t>
      </w:r>
      <w:r w:rsidR="00756A77" w:rsidRPr="003C7BD9">
        <w:rPr>
          <w:rFonts w:eastAsia="Calibri"/>
          <w:color w:val="auto"/>
          <w:position w:val="-12"/>
        </w:rPr>
        <w:object w:dxaOrig="700" w:dyaOrig="400" w14:anchorId="36301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22.5pt" o:ole="">
            <v:imagedata r:id="rId7" o:title=""/>
          </v:shape>
          <o:OLEObject Type="Embed" ProgID="Equation.DSMT4" ShapeID="_x0000_i1025" DrawAspect="Content" ObjectID="_1839783533" r:id="rId8"/>
        </w:object>
      </w:r>
      <w:r w:rsidRPr="003C7BD9">
        <w:rPr>
          <w:rFonts w:eastAsia="Calibri"/>
          <w:color w:val="auto"/>
        </w:rPr>
        <w:t>&gt; 0</w:t>
      </w:r>
      <w:r w:rsidRPr="003C7BD9">
        <w:rPr>
          <w:color w:val="auto"/>
          <w:shd w:val="clear" w:color="auto" w:fill="FFFFFF"/>
        </w:rPr>
        <w:t>. Đây là phản ứng</w:t>
      </w:r>
    </w:p>
    <w:p w14:paraId="46EB437E" w14:textId="77777777" w:rsidR="00B13163" w:rsidRPr="003C7BD9" w:rsidRDefault="00B13163" w:rsidP="00223F42">
      <w:pPr>
        <w:tabs>
          <w:tab w:val="left" w:pos="283"/>
          <w:tab w:val="left" w:pos="5528"/>
        </w:tabs>
        <w:spacing w:line="288" w:lineRule="auto"/>
        <w:rPr>
          <w:color w:val="auto"/>
        </w:rPr>
      </w:pPr>
      <w:r w:rsidRPr="003C7BD9">
        <w:rPr>
          <w:rStyle w:val="YoungMixChar"/>
          <w:b/>
          <w:color w:val="auto"/>
        </w:rPr>
        <w:tab/>
        <w:t xml:space="preserve">A. </w:t>
      </w:r>
      <w:r w:rsidRPr="003C7BD9">
        <w:rPr>
          <w:color w:val="auto"/>
          <w:shd w:val="clear" w:color="auto" w:fill="FFFFFF"/>
        </w:rPr>
        <w:t>không trao đổi nhiệt</w:t>
      </w:r>
      <w:r w:rsidRPr="003C7BD9">
        <w:rPr>
          <w:i/>
          <w:iCs/>
          <w:color w:val="auto"/>
          <w:shd w:val="clear" w:color="auto" w:fill="FFFFFF"/>
        </w:rPr>
        <w:t>.</w:t>
      </w:r>
      <w:r w:rsidRPr="003C7BD9">
        <w:rPr>
          <w:rStyle w:val="YoungMixChar"/>
          <w:b/>
          <w:color w:val="auto"/>
        </w:rPr>
        <w:tab/>
        <w:t xml:space="preserve">B. </w:t>
      </w:r>
      <w:r w:rsidRPr="003C7BD9">
        <w:rPr>
          <w:color w:val="auto"/>
          <w:shd w:val="clear" w:color="auto" w:fill="FFFFFF"/>
        </w:rPr>
        <w:t>thu nhiệt.</w:t>
      </w:r>
    </w:p>
    <w:p w14:paraId="4A890952" w14:textId="77777777" w:rsidR="00B13163" w:rsidRPr="003C7BD9" w:rsidRDefault="00B13163" w:rsidP="00223F42">
      <w:pPr>
        <w:tabs>
          <w:tab w:val="left" w:pos="283"/>
          <w:tab w:val="left" w:pos="5528"/>
        </w:tabs>
        <w:spacing w:line="288" w:lineRule="auto"/>
        <w:rPr>
          <w:color w:val="auto"/>
        </w:rPr>
      </w:pPr>
      <w:r w:rsidRPr="003C7BD9">
        <w:rPr>
          <w:rStyle w:val="YoungMixChar"/>
          <w:b/>
          <w:color w:val="auto"/>
        </w:rPr>
        <w:tab/>
        <w:t xml:space="preserve">C. </w:t>
      </w:r>
      <w:r w:rsidRPr="003C7BD9">
        <w:rPr>
          <w:color w:val="auto"/>
          <w:shd w:val="clear" w:color="auto" w:fill="FFFFFF"/>
        </w:rPr>
        <w:t>tỏa nhiệt.</w:t>
      </w:r>
      <w:r w:rsidRPr="003C7BD9">
        <w:rPr>
          <w:rStyle w:val="YoungMixChar"/>
          <w:b/>
          <w:color w:val="auto"/>
        </w:rPr>
        <w:tab/>
        <w:t xml:space="preserve">D. </w:t>
      </w:r>
      <w:r w:rsidRPr="003C7BD9">
        <w:rPr>
          <w:color w:val="auto"/>
          <w:shd w:val="clear" w:color="auto" w:fill="FFFFFF"/>
        </w:rPr>
        <w:t>không thay đổi năng lượng.</w:t>
      </w:r>
    </w:p>
    <w:p w14:paraId="09CC66C1" w14:textId="77777777" w:rsidR="002C2FDB" w:rsidRPr="003C7BD9" w:rsidRDefault="002C2FDB" w:rsidP="00223F42">
      <w:pPr>
        <w:spacing w:line="288" w:lineRule="auto"/>
        <w:jc w:val="both"/>
        <w:rPr>
          <w:b/>
          <w:color w:val="auto"/>
        </w:rPr>
      </w:pPr>
      <w:r w:rsidRPr="003C7BD9">
        <w:rPr>
          <w:b/>
          <w:color w:val="auto"/>
        </w:rPr>
        <w:t xml:space="preserve">Câu 2. </w:t>
      </w:r>
      <w:r w:rsidRPr="003C7BD9">
        <w:rPr>
          <w:color w:val="auto"/>
        </w:rPr>
        <w:t xml:space="preserve">Cho quá trình </w:t>
      </w:r>
      <w:r w:rsidRPr="003C7BD9">
        <w:rPr>
          <w:color w:val="auto"/>
          <w:position w:val="-6"/>
          <w:shd w:val="clear" w:color="auto" w:fill="FFFFFF"/>
          <w:lang w:val="pt-BR" w:eastAsia="x-none"/>
        </w:rPr>
        <w:object w:dxaOrig="1340" w:dyaOrig="440" w14:anchorId="3916A01F">
          <v:shape id="_x0000_i1026" type="#_x0000_t75" style="width:66.75pt;height:22.5pt" o:ole="">
            <v:imagedata r:id="rId9" o:title=""/>
          </v:shape>
          <o:OLEObject Type="Embed" ProgID="Equation.DSMT4" ShapeID="_x0000_i1026" DrawAspect="Content" ObjectID="_1839783534" r:id="rId10"/>
        </w:object>
      </w:r>
      <w:r w:rsidRPr="003C7BD9">
        <w:rPr>
          <w:color w:val="auto"/>
        </w:rPr>
        <w:t>. Đây là quá trình</w:t>
      </w:r>
    </w:p>
    <w:p w14:paraId="018EBE9A" w14:textId="0D977D51" w:rsidR="002A531B" w:rsidRPr="003C7BD9" w:rsidRDefault="00DB27A0" w:rsidP="00223F42">
      <w:pPr>
        <w:tabs>
          <w:tab w:val="left" w:pos="283"/>
          <w:tab w:val="left" w:pos="2906"/>
          <w:tab w:val="left" w:pos="5528"/>
          <w:tab w:val="left" w:pos="8150"/>
        </w:tabs>
        <w:spacing w:line="288" w:lineRule="auto"/>
        <w:rPr>
          <w:color w:val="auto"/>
        </w:rPr>
      </w:pPr>
      <w:r w:rsidRPr="003C7BD9">
        <w:rPr>
          <w:rStyle w:val="YoungMixChar"/>
          <w:b/>
          <w:color w:val="auto"/>
        </w:rPr>
        <w:tab/>
        <w:t xml:space="preserve">A. </w:t>
      </w:r>
      <w:r w:rsidRPr="003C7BD9">
        <w:rPr>
          <w:color w:val="auto"/>
        </w:rPr>
        <w:t>nhận proton.</w:t>
      </w:r>
      <w:r w:rsidRPr="003C7BD9">
        <w:rPr>
          <w:rStyle w:val="YoungMixChar"/>
          <w:b/>
          <w:color w:val="auto"/>
        </w:rPr>
        <w:tab/>
        <w:t xml:space="preserve">B. </w:t>
      </w:r>
      <w:r w:rsidRPr="003C7BD9">
        <w:rPr>
          <w:color w:val="auto"/>
        </w:rPr>
        <w:t>tự oxi hóa – khử.</w:t>
      </w:r>
      <w:r w:rsidRPr="003C7BD9">
        <w:rPr>
          <w:rStyle w:val="YoungMixChar"/>
          <w:b/>
          <w:color w:val="auto"/>
        </w:rPr>
        <w:tab/>
        <w:t xml:space="preserve">C. </w:t>
      </w:r>
      <w:r w:rsidRPr="003C7BD9">
        <w:rPr>
          <w:color w:val="auto"/>
        </w:rPr>
        <w:t>khử.</w:t>
      </w:r>
      <w:r w:rsidR="00502795" w:rsidRPr="003C7BD9">
        <w:rPr>
          <w:rStyle w:val="YoungMixChar"/>
          <w:b/>
          <w:color w:val="auto"/>
        </w:rPr>
        <w:t xml:space="preserve">                            </w:t>
      </w:r>
      <w:r w:rsidRPr="003C7BD9">
        <w:rPr>
          <w:rStyle w:val="YoungMixChar"/>
          <w:b/>
          <w:color w:val="auto"/>
        </w:rPr>
        <w:t xml:space="preserve">D. </w:t>
      </w:r>
      <w:r w:rsidRPr="003C7BD9">
        <w:rPr>
          <w:color w:val="auto"/>
        </w:rPr>
        <w:t>oxi hóa.</w:t>
      </w:r>
    </w:p>
    <w:p w14:paraId="5C32CE2B" w14:textId="77777777" w:rsidR="002C2FDB" w:rsidRPr="003C7BD9" w:rsidRDefault="002C2FDB" w:rsidP="00223F42">
      <w:pPr>
        <w:widowControl w:val="0"/>
        <w:spacing w:line="288" w:lineRule="auto"/>
        <w:jc w:val="both"/>
        <w:rPr>
          <w:b/>
          <w:color w:val="auto"/>
          <w:lang w:eastAsia="vi-VN" w:bidi="vi-VN"/>
        </w:rPr>
      </w:pPr>
      <w:r w:rsidRPr="003C7BD9">
        <w:rPr>
          <w:b/>
          <w:color w:val="auto"/>
        </w:rPr>
        <w:t xml:space="preserve">Câu 3. </w:t>
      </w:r>
      <w:r w:rsidRPr="003C7BD9">
        <w:rPr>
          <w:color w:val="auto"/>
          <w:lang w:eastAsia="vi-VN" w:bidi="vi-VN"/>
        </w:rPr>
        <w:t>Đơn chất halogen nào sau đây có tính oxi hoá mạnh nhất?</w:t>
      </w:r>
    </w:p>
    <w:p w14:paraId="241C389E" w14:textId="10F3FEE4" w:rsidR="002A531B" w:rsidRPr="003C7BD9" w:rsidRDefault="00DB27A0" w:rsidP="00223F42">
      <w:pPr>
        <w:tabs>
          <w:tab w:val="left" w:pos="283"/>
          <w:tab w:val="left" w:pos="2906"/>
          <w:tab w:val="left" w:pos="5528"/>
          <w:tab w:val="left" w:pos="8150"/>
        </w:tabs>
        <w:spacing w:line="288" w:lineRule="auto"/>
        <w:rPr>
          <w:color w:val="auto"/>
        </w:rPr>
      </w:pPr>
      <w:r w:rsidRPr="003C7BD9">
        <w:rPr>
          <w:rStyle w:val="YoungMixChar"/>
          <w:b/>
          <w:color w:val="auto"/>
        </w:rPr>
        <w:tab/>
        <w:t xml:space="preserve">A. </w:t>
      </w:r>
      <w:r w:rsidRPr="003C7BD9">
        <w:rPr>
          <w:color w:val="auto"/>
          <w:lang w:eastAsia="vi-VN" w:bidi="vi-VN"/>
        </w:rPr>
        <w:t>Br</w:t>
      </w:r>
      <w:r w:rsidRPr="003C7BD9">
        <w:rPr>
          <w:color w:val="auto"/>
          <w:vertAlign w:val="subscript"/>
          <w:lang w:eastAsia="vi-VN" w:bidi="vi-VN"/>
        </w:rPr>
        <w:t>2</w:t>
      </w:r>
      <w:r w:rsidRPr="003C7BD9">
        <w:rPr>
          <w:color w:val="auto"/>
          <w:lang w:eastAsia="vi-VN" w:bidi="vi-VN"/>
        </w:rPr>
        <w:t>.</w:t>
      </w:r>
      <w:r w:rsidRPr="003C7BD9">
        <w:rPr>
          <w:rStyle w:val="YoungMixChar"/>
          <w:b/>
          <w:color w:val="auto"/>
        </w:rPr>
        <w:tab/>
        <w:t xml:space="preserve">B. </w:t>
      </w:r>
      <w:r w:rsidRPr="003C7BD9">
        <w:rPr>
          <w:color w:val="auto"/>
          <w:lang w:eastAsia="vi-VN" w:bidi="vi-VN"/>
        </w:rPr>
        <w:t>Cl</w:t>
      </w:r>
      <w:r w:rsidRPr="003C7BD9">
        <w:rPr>
          <w:color w:val="auto"/>
          <w:vertAlign w:val="subscript"/>
          <w:lang w:eastAsia="vi-VN" w:bidi="vi-VN"/>
        </w:rPr>
        <w:t>2</w:t>
      </w:r>
      <w:r w:rsidRPr="003C7BD9">
        <w:rPr>
          <w:color w:val="auto"/>
          <w:lang w:eastAsia="vi-VN" w:bidi="vi-VN"/>
        </w:rPr>
        <w:t>.</w:t>
      </w:r>
      <w:r w:rsidRPr="003C7BD9">
        <w:rPr>
          <w:rStyle w:val="YoungMixChar"/>
          <w:b/>
          <w:color w:val="auto"/>
        </w:rPr>
        <w:tab/>
        <w:t xml:space="preserve">C. </w:t>
      </w:r>
      <w:r w:rsidRPr="003C7BD9">
        <w:rPr>
          <w:color w:val="auto"/>
          <w:lang w:eastAsia="vi-VN" w:bidi="vi-VN"/>
        </w:rPr>
        <w:t>F</w:t>
      </w:r>
      <w:r w:rsidRPr="003C7BD9">
        <w:rPr>
          <w:color w:val="auto"/>
          <w:vertAlign w:val="subscript"/>
          <w:lang w:eastAsia="vi-VN" w:bidi="vi-VN"/>
        </w:rPr>
        <w:t>2</w:t>
      </w:r>
      <w:r w:rsidRPr="003C7BD9">
        <w:rPr>
          <w:color w:val="auto"/>
          <w:lang w:eastAsia="vi-VN" w:bidi="vi-VN"/>
        </w:rPr>
        <w:t>.</w:t>
      </w:r>
      <w:r w:rsidR="00502795" w:rsidRPr="003C7BD9">
        <w:rPr>
          <w:rStyle w:val="YoungMixChar"/>
          <w:b/>
          <w:color w:val="auto"/>
        </w:rPr>
        <w:t xml:space="preserve">                               </w:t>
      </w:r>
      <w:r w:rsidRPr="003C7BD9">
        <w:rPr>
          <w:rStyle w:val="YoungMixChar"/>
          <w:b/>
          <w:color w:val="auto"/>
        </w:rPr>
        <w:t xml:space="preserve">D. </w:t>
      </w:r>
      <w:r w:rsidRPr="003C7BD9">
        <w:rPr>
          <w:color w:val="auto"/>
          <w:lang w:eastAsia="vi-VN" w:bidi="vi-VN"/>
        </w:rPr>
        <w:t>I</w:t>
      </w:r>
      <w:r w:rsidRPr="003C7BD9">
        <w:rPr>
          <w:color w:val="auto"/>
          <w:vertAlign w:val="subscript"/>
          <w:lang w:eastAsia="vi-VN" w:bidi="vi-VN"/>
        </w:rPr>
        <w:t>2</w:t>
      </w:r>
      <w:r w:rsidRPr="003C7BD9">
        <w:rPr>
          <w:color w:val="auto"/>
          <w:lang w:eastAsia="vi-VN" w:bidi="vi-VN"/>
        </w:rPr>
        <w:t>.</w:t>
      </w:r>
    </w:p>
    <w:bookmarkEnd w:id="0"/>
    <w:p w14:paraId="69B4C10A" w14:textId="77777777" w:rsidR="002C2FDB" w:rsidRPr="003C7BD9" w:rsidRDefault="002C2FDB" w:rsidP="00223F42">
      <w:pPr>
        <w:autoSpaceDE w:val="0"/>
        <w:autoSpaceDN w:val="0"/>
        <w:adjustRightInd w:val="0"/>
        <w:spacing w:line="288" w:lineRule="auto"/>
        <w:jc w:val="both"/>
        <w:textAlignment w:val="center"/>
        <w:rPr>
          <w:color w:val="auto"/>
        </w:rPr>
      </w:pPr>
      <w:r w:rsidRPr="003C7BD9">
        <w:rPr>
          <w:b/>
          <w:color w:val="auto"/>
        </w:rPr>
        <w:t xml:space="preserve">Câu 4. </w:t>
      </w:r>
      <w:r w:rsidRPr="003C7BD9">
        <w:rPr>
          <w:color w:val="auto"/>
          <w:lang w:val="nl-NL"/>
        </w:rPr>
        <w:t>Cho các phương trình nhiệt hóa học sau đây (ở điều kiện chuẩn):</w:t>
      </w:r>
    </w:p>
    <w:p w14:paraId="565E8CF3" w14:textId="4C9F4B33" w:rsidR="002C2FDB" w:rsidRPr="003C7BD9" w:rsidRDefault="002C2FDB" w:rsidP="00223F42">
      <w:pPr>
        <w:tabs>
          <w:tab w:val="left" w:pos="283"/>
          <w:tab w:val="left" w:pos="2835"/>
          <w:tab w:val="left" w:pos="5386"/>
          <w:tab w:val="left" w:pos="7937"/>
        </w:tabs>
        <w:autoSpaceDE w:val="0"/>
        <w:autoSpaceDN w:val="0"/>
        <w:adjustRightInd w:val="0"/>
        <w:spacing w:line="288" w:lineRule="auto"/>
        <w:ind w:firstLine="283"/>
        <w:jc w:val="both"/>
        <w:textAlignment w:val="center"/>
        <w:rPr>
          <w:color w:val="auto"/>
        </w:rPr>
      </w:pPr>
      <w:r w:rsidRPr="003C7BD9">
        <w:rPr>
          <w:color w:val="auto"/>
          <w:lang w:val="nl-NL"/>
        </w:rPr>
        <w:t xml:space="preserve">(1) </w:t>
      </w:r>
      <w:r w:rsidRPr="003C7BD9">
        <w:rPr>
          <w:color w:val="auto"/>
        </w:rPr>
        <w:t>C(</w:t>
      </w:r>
      <w:r w:rsidRPr="003C7BD9">
        <w:rPr>
          <w:i/>
          <w:iCs/>
          <w:color w:val="auto"/>
        </w:rPr>
        <w:t>s</w:t>
      </w:r>
      <w:r w:rsidRPr="003C7BD9">
        <w:rPr>
          <w:color w:val="auto"/>
        </w:rPr>
        <w:t>) + O</w:t>
      </w:r>
      <w:r w:rsidRPr="003C7BD9">
        <w:rPr>
          <w:color w:val="auto"/>
          <w:vertAlign w:val="subscript"/>
        </w:rPr>
        <w:t>2</w:t>
      </w:r>
      <w:r w:rsidRPr="003C7BD9">
        <w:rPr>
          <w:color w:val="auto"/>
        </w:rPr>
        <w:t>(</w:t>
      </w:r>
      <w:r w:rsidRPr="003C7BD9">
        <w:rPr>
          <w:i/>
          <w:iCs/>
          <w:color w:val="auto"/>
        </w:rPr>
        <w:t>g</w:t>
      </w:r>
      <w:r w:rsidRPr="003C7BD9">
        <w:rPr>
          <w:color w:val="auto"/>
        </w:rPr>
        <w:t>) → CO</w:t>
      </w:r>
      <w:r w:rsidRPr="003C7BD9">
        <w:rPr>
          <w:color w:val="auto"/>
          <w:vertAlign w:val="subscript"/>
        </w:rPr>
        <w:t>2</w:t>
      </w:r>
      <w:r w:rsidRPr="003C7BD9">
        <w:rPr>
          <w:color w:val="auto"/>
        </w:rPr>
        <w:t>(</w:t>
      </w:r>
      <w:r w:rsidRPr="003C7BD9">
        <w:rPr>
          <w:i/>
          <w:iCs/>
          <w:color w:val="auto"/>
        </w:rPr>
        <w:t>g</w:t>
      </w:r>
      <w:r w:rsidRPr="003C7BD9">
        <w:rPr>
          <w:color w:val="auto"/>
        </w:rPr>
        <w:t xml:space="preserve">) </w:t>
      </w:r>
      <w:r w:rsidR="00756A77" w:rsidRPr="003C7BD9">
        <w:rPr>
          <w:color w:val="auto"/>
        </w:rPr>
        <w:object w:dxaOrig="686" w:dyaOrig="388" w14:anchorId="340986C0">
          <v:shape id="_x0000_i1027" type="#_x0000_t75" style="width:32.25pt;height:18pt" o:ole="">
            <v:imagedata r:id="rId11" o:title=""/>
          </v:shape>
          <o:OLEObject Type="Embed" ProgID="Equation.DSMT4" ShapeID="_x0000_i1027" DrawAspect="Content" ObjectID="_1839783535" r:id="rId12"/>
        </w:object>
      </w:r>
      <w:r w:rsidRPr="003C7BD9">
        <w:rPr>
          <w:color w:val="auto"/>
        </w:rPr>
        <w:t xml:space="preserve">= –393,5 kJ      </w:t>
      </w:r>
    </w:p>
    <w:p w14:paraId="04522AD6" w14:textId="327B4A4C" w:rsidR="002C2FDB" w:rsidRPr="003C7BD9" w:rsidRDefault="002C2FDB" w:rsidP="00223F42">
      <w:pPr>
        <w:tabs>
          <w:tab w:val="left" w:pos="283"/>
          <w:tab w:val="left" w:pos="2835"/>
          <w:tab w:val="left" w:pos="5386"/>
          <w:tab w:val="left" w:pos="7937"/>
        </w:tabs>
        <w:autoSpaceDE w:val="0"/>
        <w:autoSpaceDN w:val="0"/>
        <w:adjustRightInd w:val="0"/>
        <w:spacing w:line="288" w:lineRule="auto"/>
        <w:ind w:firstLine="283"/>
        <w:jc w:val="both"/>
        <w:textAlignment w:val="center"/>
        <w:rPr>
          <w:color w:val="auto"/>
        </w:rPr>
      </w:pPr>
      <w:r w:rsidRPr="003C7BD9">
        <w:rPr>
          <w:color w:val="auto"/>
        </w:rPr>
        <w:t>(2) C</w:t>
      </w:r>
      <w:r w:rsidRPr="003C7BD9">
        <w:rPr>
          <w:color w:val="auto"/>
          <w:vertAlign w:val="subscript"/>
        </w:rPr>
        <w:t>3</w:t>
      </w:r>
      <w:r w:rsidRPr="003C7BD9">
        <w:rPr>
          <w:color w:val="auto"/>
        </w:rPr>
        <w:t>H</w:t>
      </w:r>
      <w:r w:rsidRPr="003C7BD9">
        <w:rPr>
          <w:color w:val="auto"/>
          <w:vertAlign w:val="subscript"/>
        </w:rPr>
        <w:t>8</w:t>
      </w:r>
      <w:r w:rsidRPr="003C7BD9">
        <w:rPr>
          <w:i/>
          <w:iCs/>
          <w:color w:val="auto"/>
        </w:rPr>
        <w:t>(g)</w:t>
      </w:r>
      <w:r w:rsidRPr="003C7BD9">
        <w:rPr>
          <w:color w:val="auto"/>
        </w:rPr>
        <w:t xml:space="preserve"> + 5O</w:t>
      </w:r>
      <w:r w:rsidRPr="003C7BD9">
        <w:rPr>
          <w:color w:val="auto"/>
          <w:vertAlign w:val="subscript"/>
        </w:rPr>
        <w:t>2</w:t>
      </w:r>
      <w:r w:rsidRPr="003C7BD9">
        <w:rPr>
          <w:color w:val="auto"/>
        </w:rPr>
        <w:t>(</w:t>
      </w:r>
      <w:r w:rsidRPr="003C7BD9">
        <w:rPr>
          <w:i/>
          <w:iCs/>
          <w:color w:val="auto"/>
        </w:rPr>
        <w:t>g</w:t>
      </w:r>
      <w:r w:rsidRPr="003C7BD9">
        <w:rPr>
          <w:color w:val="auto"/>
        </w:rPr>
        <w:t>) → 3CO</w:t>
      </w:r>
      <w:r w:rsidRPr="003C7BD9">
        <w:rPr>
          <w:color w:val="auto"/>
          <w:vertAlign w:val="subscript"/>
        </w:rPr>
        <w:t>2</w:t>
      </w:r>
      <w:r w:rsidRPr="003C7BD9">
        <w:rPr>
          <w:color w:val="auto"/>
        </w:rPr>
        <w:t>(</w:t>
      </w:r>
      <w:r w:rsidRPr="003C7BD9">
        <w:rPr>
          <w:i/>
          <w:iCs/>
          <w:color w:val="auto"/>
        </w:rPr>
        <w:t>g</w:t>
      </w:r>
      <w:r w:rsidRPr="003C7BD9">
        <w:rPr>
          <w:color w:val="auto"/>
        </w:rPr>
        <w:t>) + 4H</w:t>
      </w:r>
      <w:r w:rsidRPr="003C7BD9">
        <w:rPr>
          <w:color w:val="auto"/>
          <w:vertAlign w:val="subscript"/>
        </w:rPr>
        <w:t>2</w:t>
      </w:r>
      <w:r w:rsidRPr="003C7BD9">
        <w:rPr>
          <w:color w:val="auto"/>
        </w:rPr>
        <w:t>O(</w:t>
      </w:r>
      <w:r w:rsidRPr="003C7BD9">
        <w:rPr>
          <w:i/>
          <w:iCs/>
          <w:color w:val="auto"/>
        </w:rPr>
        <w:t>l</w:t>
      </w:r>
      <w:r w:rsidRPr="003C7BD9">
        <w:rPr>
          <w:color w:val="auto"/>
        </w:rPr>
        <w:t xml:space="preserve">) </w:t>
      </w:r>
      <w:r w:rsidR="00756A77" w:rsidRPr="003C7BD9">
        <w:rPr>
          <w:color w:val="auto"/>
        </w:rPr>
        <w:object w:dxaOrig="686" w:dyaOrig="388" w14:anchorId="6C834425">
          <v:shape id="_x0000_i1028" type="#_x0000_t75" style="width:31.5pt;height:17.25pt" o:ole="">
            <v:imagedata r:id="rId11" o:title=""/>
          </v:shape>
          <o:OLEObject Type="Embed" ProgID="Equation.DSMT4" ShapeID="_x0000_i1028" DrawAspect="Content" ObjectID="_1839783536" r:id="rId13"/>
        </w:object>
      </w:r>
      <w:r w:rsidRPr="003C7BD9">
        <w:rPr>
          <w:color w:val="auto"/>
        </w:rPr>
        <w:t xml:space="preserve">= –2220 kJ </w:t>
      </w:r>
    </w:p>
    <w:p w14:paraId="5F41FE13" w14:textId="6B46A67D" w:rsidR="002C2FDB" w:rsidRPr="003C7BD9" w:rsidRDefault="002C2FDB" w:rsidP="00223F42">
      <w:pPr>
        <w:tabs>
          <w:tab w:val="left" w:pos="283"/>
          <w:tab w:val="left" w:pos="2835"/>
          <w:tab w:val="left" w:pos="5386"/>
          <w:tab w:val="left" w:pos="7937"/>
        </w:tabs>
        <w:autoSpaceDE w:val="0"/>
        <w:autoSpaceDN w:val="0"/>
        <w:adjustRightInd w:val="0"/>
        <w:spacing w:line="288" w:lineRule="auto"/>
        <w:ind w:firstLine="283"/>
        <w:jc w:val="both"/>
        <w:textAlignment w:val="center"/>
        <w:rPr>
          <w:color w:val="auto"/>
        </w:rPr>
      </w:pPr>
      <w:r w:rsidRPr="003C7BD9">
        <w:rPr>
          <w:color w:val="auto"/>
        </w:rPr>
        <w:t>(3) 4Na(</w:t>
      </w:r>
      <w:r w:rsidRPr="003C7BD9">
        <w:rPr>
          <w:i/>
          <w:iCs/>
          <w:color w:val="auto"/>
        </w:rPr>
        <w:t>s</w:t>
      </w:r>
      <w:r w:rsidRPr="003C7BD9">
        <w:rPr>
          <w:color w:val="auto"/>
        </w:rPr>
        <w:t>) + O</w:t>
      </w:r>
      <w:r w:rsidRPr="003C7BD9">
        <w:rPr>
          <w:color w:val="auto"/>
          <w:vertAlign w:val="subscript"/>
        </w:rPr>
        <w:t>2</w:t>
      </w:r>
      <w:r w:rsidRPr="003C7BD9">
        <w:rPr>
          <w:color w:val="auto"/>
        </w:rPr>
        <w:t>(</w:t>
      </w:r>
      <w:r w:rsidRPr="003C7BD9">
        <w:rPr>
          <w:i/>
          <w:iCs/>
          <w:color w:val="auto"/>
        </w:rPr>
        <w:t>g</w:t>
      </w:r>
      <w:r w:rsidRPr="003C7BD9">
        <w:rPr>
          <w:color w:val="auto"/>
        </w:rPr>
        <w:t>) → 2Na</w:t>
      </w:r>
      <w:r w:rsidRPr="003C7BD9">
        <w:rPr>
          <w:color w:val="auto"/>
          <w:vertAlign w:val="subscript"/>
        </w:rPr>
        <w:t>2</w:t>
      </w:r>
      <w:r w:rsidRPr="003C7BD9">
        <w:rPr>
          <w:color w:val="auto"/>
        </w:rPr>
        <w:t>O(</w:t>
      </w:r>
      <w:r w:rsidRPr="003C7BD9">
        <w:rPr>
          <w:i/>
          <w:iCs/>
          <w:color w:val="auto"/>
        </w:rPr>
        <w:t>s</w:t>
      </w:r>
      <w:r w:rsidRPr="003C7BD9">
        <w:rPr>
          <w:color w:val="auto"/>
        </w:rPr>
        <w:t xml:space="preserve">) </w:t>
      </w:r>
      <w:r w:rsidR="00756A77" w:rsidRPr="003C7BD9">
        <w:rPr>
          <w:color w:val="auto"/>
        </w:rPr>
        <w:object w:dxaOrig="686" w:dyaOrig="388" w14:anchorId="02DA3BD4">
          <v:shape id="_x0000_i1029" type="#_x0000_t75" style="width:34.5pt;height:20.25pt" o:ole="">
            <v:imagedata r:id="rId11" o:title=""/>
          </v:shape>
          <o:OLEObject Type="Embed" ProgID="Equation.DSMT4" ShapeID="_x0000_i1029" DrawAspect="Content" ObjectID="_1839783537" r:id="rId14"/>
        </w:object>
      </w:r>
      <w:r w:rsidRPr="003C7BD9">
        <w:rPr>
          <w:color w:val="auto"/>
        </w:rPr>
        <w:t xml:space="preserve">= –418 kJ  </w:t>
      </w:r>
    </w:p>
    <w:p w14:paraId="01BD10CC" w14:textId="2BE021E3" w:rsidR="002C2FDB" w:rsidRPr="0070260D" w:rsidRDefault="002C2FDB" w:rsidP="00223F42">
      <w:pPr>
        <w:tabs>
          <w:tab w:val="left" w:pos="283"/>
          <w:tab w:val="left" w:pos="2835"/>
          <w:tab w:val="left" w:pos="5386"/>
          <w:tab w:val="left" w:pos="7937"/>
        </w:tabs>
        <w:autoSpaceDE w:val="0"/>
        <w:autoSpaceDN w:val="0"/>
        <w:adjustRightInd w:val="0"/>
        <w:spacing w:line="288" w:lineRule="auto"/>
        <w:ind w:firstLine="283"/>
        <w:jc w:val="both"/>
        <w:textAlignment w:val="center"/>
        <w:rPr>
          <w:color w:val="auto"/>
        </w:rPr>
      </w:pPr>
      <w:r w:rsidRPr="003C7BD9">
        <w:rPr>
          <w:color w:val="auto"/>
        </w:rPr>
        <w:t>(4) CaCO</w:t>
      </w:r>
      <w:r w:rsidRPr="003C7BD9">
        <w:rPr>
          <w:color w:val="auto"/>
          <w:vertAlign w:val="subscript"/>
        </w:rPr>
        <w:t>3</w:t>
      </w:r>
      <w:r w:rsidRPr="003C7BD9">
        <w:rPr>
          <w:color w:val="auto"/>
        </w:rPr>
        <w:t>(</w:t>
      </w:r>
      <w:r w:rsidRPr="003C7BD9">
        <w:rPr>
          <w:i/>
          <w:iCs/>
          <w:color w:val="auto"/>
        </w:rPr>
        <w:t>s</w:t>
      </w:r>
      <w:r w:rsidRPr="003C7BD9">
        <w:rPr>
          <w:color w:val="auto"/>
        </w:rPr>
        <w:t>) → CaO(</w:t>
      </w:r>
      <w:r w:rsidRPr="003C7BD9">
        <w:rPr>
          <w:i/>
          <w:iCs/>
          <w:color w:val="auto"/>
        </w:rPr>
        <w:t>s</w:t>
      </w:r>
      <w:r w:rsidRPr="003C7BD9">
        <w:rPr>
          <w:color w:val="auto"/>
        </w:rPr>
        <w:t>) + CO</w:t>
      </w:r>
      <w:r w:rsidRPr="003C7BD9">
        <w:rPr>
          <w:color w:val="auto"/>
          <w:vertAlign w:val="subscript"/>
        </w:rPr>
        <w:t>2</w:t>
      </w:r>
      <w:r w:rsidRPr="003C7BD9">
        <w:rPr>
          <w:color w:val="auto"/>
        </w:rPr>
        <w:t>(</w:t>
      </w:r>
      <w:r w:rsidRPr="003C7BD9">
        <w:rPr>
          <w:i/>
          <w:iCs/>
          <w:color w:val="auto"/>
        </w:rPr>
        <w:t>g</w:t>
      </w:r>
      <w:r w:rsidRPr="003C7BD9">
        <w:rPr>
          <w:color w:val="auto"/>
        </w:rPr>
        <w:t xml:space="preserve">) </w:t>
      </w:r>
      <w:r w:rsidR="00756A77" w:rsidRPr="0070260D">
        <w:rPr>
          <w:color w:val="auto"/>
        </w:rPr>
        <w:object w:dxaOrig="686" w:dyaOrig="388" w14:anchorId="0935D536">
          <v:shape id="_x0000_i1030" type="#_x0000_t75" style="width:35.25pt;height:18.75pt" o:ole="">
            <v:imagedata r:id="rId11" o:title=""/>
          </v:shape>
          <o:OLEObject Type="Embed" ProgID="Equation.DSMT4" ShapeID="_x0000_i1030" DrawAspect="Content" ObjectID="_1839783538" r:id="rId15"/>
        </w:object>
      </w:r>
      <w:r w:rsidRPr="0070260D">
        <w:rPr>
          <w:color w:val="auto"/>
        </w:rPr>
        <w:t>= +17</w:t>
      </w:r>
      <w:r w:rsidR="00120F0C" w:rsidRPr="0070260D">
        <w:rPr>
          <w:color w:val="auto"/>
        </w:rPr>
        <w:t>9,2</w:t>
      </w:r>
      <w:r w:rsidRPr="0070260D">
        <w:rPr>
          <w:color w:val="auto"/>
        </w:rPr>
        <w:t xml:space="preserve"> kJ </w:t>
      </w:r>
    </w:p>
    <w:p w14:paraId="4D3A192E" w14:textId="77777777" w:rsidR="002C2FDB" w:rsidRPr="003C7BD9" w:rsidRDefault="002C2FDB" w:rsidP="00223F42">
      <w:pPr>
        <w:tabs>
          <w:tab w:val="left" w:pos="283"/>
          <w:tab w:val="left" w:pos="2835"/>
          <w:tab w:val="left" w:pos="5386"/>
          <w:tab w:val="left" w:pos="7937"/>
        </w:tabs>
        <w:autoSpaceDE w:val="0"/>
        <w:autoSpaceDN w:val="0"/>
        <w:adjustRightInd w:val="0"/>
        <w:spacing w:line="288" w:lineRule="auto"/>
        <w:ind w:firstLine="283"/>
        <w:jc w:val="both"/>
        <w:textAlignment w:val="center"/>
        <w:rPr>
          <w:b/>
          <w:color w:val="auto"/>
        </w:rPr>
      </w:pPr>
      <w:r w:rsidRPr="003C7BD9">
        <w:rPr>
          <w:color w:val="auto"/>
        </w:rPr>
        <w:t>Số phản ứng tỏa nhiệt là</w:t>
      </w:r>
    </w:p>
    <w:p w14:paraId="48E4E6F5" w14:textId="7B863D1A" w:rsidR="002A531B" w:rsidRPr="003C7BD9" w:rsidRDefault="00DB27A0" w:rsidP="00223F42">
      <w:pPr>
        <w:tabs>
          <w:tab w:val="left" w:pos="283"/>
          <w:tab w:val="left" w:pos="2906"/>
          <w:tab w:val="left" w:pos="5528"/>
          <w:tab w:val="left" w:pos="8150"/>
        </w:tabs>
        <w:spacing w:line="288" w:lineRule="auto"/>
        <w:rPr>
          <w:color w:val="auto"/>
        </w:rPr>
      </w:pPr>
      <w:r w:rsidRPr="003C7BD9">
        <w:rPr>
          <w:rStyle w:val="YoungMixChar"/>
          <w:b/>
          <w:color w:val="auto"/>
        </w:rPr>
        <w:tab/>
        <w:t xml:space="preserve">A. </w:t>
      </w:r>
      <w:r w:rsidRPr="003C7BD9">
        <w:rPr>
          <w:color w:val="auto"/>
          <w:lang w:val="nl-NL"/>
        </w:rPr>
        <w:t>4</w:t>
      </w:r>
      <w:r w:rsidRPr="003C7BD9">
        <w:rPr>
          <w:color w:val="auto"/>
        </w:rPr>
        <w:t>.</w:t>
      </w:r>
      <w:r w:rsidRPr="003C7BD9">
        <w:rPr>
          <w:rStyle w:val="YoungMixChar"/>
          <w:b/>
          <w:color w:val="auto"/>
        </w:rPr>
        <w:tab/>
        <w:t xml:space="preserve">B. </w:t>
      </w:r>
      <w:r w:rsidRPr="003C7BD9">
        <w:rPr>
          <w:color w:val="auto"/>
          <w:lang w:val="nl-NL"/>
        </w:rPr>
        <w:t>2</w:t>
      </w:r>
      <w:r w:rsidRPr="003C7BD9">
        <w:rPr>
          <w:color w:val="auto"/>
        </w:rPr>
        <w:t>.</w:t>
      </w:r>
      <w:r w:rsidRPr="003C7BD9">
        <w:rPr>
          <w:rStyle w:val="YoungMixChar"/>
          <w:b/>
          <w:color w:val="auto"/>
        </w:rPr>
        <w:tab/>
        <w:t xml:space="preserve">C. </w:t>
      </w:r>
      <w:r w:rsidRPr="003C7BD9">
        <w:rPr>
          <w:color w:val="auto"/>
          <w:lang w:val="nl-NL"/>
        </w:rPr>
        <w:t>1</w:t>
      </w:r>
      <w:r w:rsidRPr="003C7BD9">
        <w:rPr>
          <w:color w:val="auto"/>
        </w:rPr>
        <w:t>.</w:t>
      </w:r>
      <w:r w:rsidR="00502795" w:rsidRPr="003C7BD9">
        <w:rPr>
          <w:rStyle w:val="YoungMixChar"/>
          <w:b/>
          <w:color w:val="auto"/>
        </w:rPr>
        <w:t xml:space="preserve">                                </w:t>
      </w:r>
      <w:r w:rsidRPr="003C7BD9">
        <w:rPr>
          <w:rStyle w:val="YoungMixChar"/>
          <w:b/>
          <w:color w:val="auto"/>
        </w:rPr>
        <w:t xml:space="preserve">D. </w:t>
      </w:r>
      <w:r w:rsidRPr="003C7BD9">
        <w:rPr>
          <w:color w:val="auto"/>
        </w:rPr>
        <w:t>3.</w:t>
      </w:r>
    </w:p>
    <w:p w14:paraId="107D2F68" w14:textId="77777777" w:rsidR="002C2FDB" w:rsidRPr="003C7BD9" w:rsidRDefault="002C2FDB" w:rsidP="00223F42">
      <w:pPr>
        <w:spacing w:line="288" w:lineRule="auto"/>
        <w:jc w:val="both"/>
        <w:rPr>
          <w:b/>
          <w:color w:val="auto"/>
        </w:rPr>
      </w:pPr>
      <w:r w:rsidRPr="003C7BD9">
        <w:rPr>
          <w:b/>
          <w:color w:val="auto"/>
        </w:rPr>
        <w:t xml:space="preserve">Câu 5. </w:t>
      </w:r>
      <w:r w:rsidRPr="003C7BD9">
        <w:rPr>
          <w:color w:val="auto"/>
        </w:rPr>
        <w:t xml:space="preserve">Phương trình hóa học nào dưới đây </w:t>
      </w:r>
      <w:r w:rsidRPr="003C7BD9">
        <w:rPr>
          <w:b/>
          <w:bCs/>
          <w:i/>
          <w:iCs/>
          <w:color w:val="auto"/>
        </w:rPr>
        <w:t>không</w:t>
      </w:r>
      <w:r w:rsidRPr="003C7BD9">
        <w:rPr>
          <w:color w:val="auto"/>
        </w:rPr>
        <w:t xml:space="preserve"> đúng?</w:t>
      </w:r>
    </w:p>
    <w:p w14:paraId="2D905990" w14:textId="77777777" w:rsidR="002A531B" w:rsidRPr="003C7BD9" w:rsidRDefault="00DB27A0" w:rsidP="00223F42">
      <w:pPr>
        <w:tabs>
          <w:tab w:val="left" w:pos="283"/>
          <w:tab w:val="left" w:pos="5528"/>
        </w:tabs>
        <w:spacing w:line="288" w:lineRule="auto"/>
        <w:rPr>
          <w:color w:val="auto"/>
        </w:rPr>
      </w:pPr>
      <w:r w:rsidRPr="003C7BD9">
        <w:rPr>
          <w:rStyle w:val="YoungMixChar"/>
          <w:b/>
          <w:color w:val="auto"/>
        </w:rPr>
        <w:tab/>
        <w:t xml:space="preserve">A. </w:t>
      </w:r>
      <w:r w:rsidRPr="003C7BD9">
        <w:rPr>
          <w:color w:val="auto"/>
        </w:rPr>
        <w:t>2F</w:t>
      </w:r>
      <w:r w:rsidRPr="003C7BD9">
        <w:rPr>
          <w:color w:val="auto"/>
          <w:vertAlign w:val="subscript"/>
        </w:rPr>
        <w:t>2</w:t>
      </w:r>
      <w:r w:rsidRPr="003C7BD9">
        <w:rPr>
          <w:color w:val="auto"/>
        </w:rPr>
        <w:t xml:space="preserve"> + 2H</w:t>
      </w:r>
      <w:r w:rsidRPr="003C7BD9">
        <w:rPr>
          <w:color w:val="auto"/>
          <w:vertAlign w:val="subscript"/>
        </w:rPr>
        <w:t>2</w:t>
      </w:r>
      <w:r w:rsidRPr="003C7BD9">
        <w:rPr>
          <w:color w:val="auto"/>
        </w:rPr>
        <w:t>O → O</w:t>
      </w:r>
      <w:r w:rsidRPr="003C7BD9">
        <w:rPr>
          <w:color w:val="auto"/>
          <w:vertAlign w:val="subscript"/>
        </w:rPr>
        <w:t>2</w:t>
      </w:r>
      <w:r w:rsidRPr="003C7BD9">
        <w:rPr>
          <w:color w:val="auto"/>
        </w:rPr>
        <w:t xml:space="preserve"> + 4HF.</w:t>
      </w:r>
      <w:r w:rsidRPr="003C7BD9">
        <w:rPr>
          <w:rStyle w:val="YoungMixChar"/>
          <w:b/>
          <w:color w:val="auto"/>
        </w:rPr>
        <w:tab/>
        <w:t xml:space="preserve">B. </w:t>
      </w:r>
      <w:r w:rsidRPr="003C7BD9">
        <w:rPr>
          <w:color w:val="auto"/>
        </w:rPr>
        <w:t>Cl</w:t>
      </w:r>
      <w:r w:rsidRPr="003C7BD9">
        <w:rPr>
          <w:color w:val="auto"/>
          <w:vertAlign w:val="subscript"/>
        </w:rPr>
        <w:t>2</w:t>
      </w:r>
      <w:r w:rsidRPr="003C7BD9">
        <w:rPr>
          <w:color w:val="auto"/>
        </w:rPr>
        <w:t xml:space="preserve"> + 2NaI → 2NaCl + I</w:t>
      </w:r>
      <w:r w:rsidRPr="003C7BD9">
        <w:rPr>
          <w:color w:val="auto"/>
          <w:vertAlign w:val="subscript"/>
        </w:rPr>
        <w:t>2</w:t>
      </w:r>
      <w:r w:rsidRPr="003C7BD9">
        <w:rPr>
          <w:color w:val="auto"/>
        </w:rPr>
        <w:t>.</w:t>
      </w:r>
    </w:p>
    <w:p w14:paraId="15C8A64F" w14:textId="77777777" w:rsidR="002A531B" w:rsidRPr="003C7BD9" w:rsidRDefault="00DB27A0" w:rsidP="00223F42">
      <w:pPr>
        <w:tabs>
          <w:tab w:val="left" w:pos="283"/>
          <w:tab w:val="left" w:pos="5528"/>
        </w:tabs>
        <w:spacing w:line="288" w:lineRule="auto"/>
        <w:rPr>
          <w:color w:val="auto"/>
        </w:rPr>
      </w:pPr>
      <w:r w:rsidRPr="003C7BD9">
        <w:rPr>
          <w:rStyle w:val="YoungMixChar"/>
          <w:b/>
          <w:color w:val="auto"/>
        </w:rPr>
        <w:tab/>
        <w:t xml:space="preserve">C. </w:t>
      </w:r>
      <w:r w:rsidRPr="003C7BD9">
        <w:rPr>
          <w:color w:val="auto"/>
        </w:rPr>
        <w:t>H</w:t>
      </w:r>
      <w:r w:rsidRPr="003C7BD9">
        <w:rPr>
          <w:color w:val="auto"/>
          <w:vertAlign w:val="subscript"/>
        </w:rPr>
        <w:t>2</w:t>
      </w:r>
      <w:r w:rsidRPr="003C7BD9">
        <w:rPr>
          <w:color w:val="auto"/>
        </w:rPr>
        <w:t xml:space="preserve"> + I</w:t>
      </w:r>
      <w:r w:rsidRPr="003C7BD9">
        <w:rPr>
          <w:color w:val="auto"/>
          <w:vertAlign w:val="subscript"/>
        </w:rPr>
        <w:t>2</w:t>
      </w:r>
      <w:r w:rsidRPr="003C7BD9">
        <w:rPr>
          <w:color w:val="auto"/>
        </w:rPr>
        <w:t xml:space="preserve"> </w:t>
      </w:r>
      <w:r w:rsidRPr="003C7BD9">
        <w:rPr>
          <w:color w:val="auto"/>
          <w:position w:val="-8"/>
        </w:rPr>
        <w:object w:dxaOrig="840" w:dyaOrig="420" w14:anchorId="71413E00">
          <v:shape id="_x0000_i1031" type="#_x0000_t75" style="width:42pt;height:21pt" o:ole="">
            <v:imagedata r:id="rId16" o:title=""/>
          </v:shape>
          <o:OLEObject Type="Embed" ProgID="Equation.DSMT4" ShapeID="_x0000_i1031" DrawAspect="Content" ObjectID="_1839783539" r:id="rId17"/>
        </w:object>
      </w:r>
      <w:r w:rsidRPr="003C7BD9">
        <w:rPr>
          <w:color w:val="auto"/>
        </w:rPr>
        <w:t xml:space="preserve"> 2HI.</w:t>
      </w:r>
      <w:r w:rsidRPr="003C7BD9">
        <w:rPr>
          <w:rStyle w:val="YoungMixChar"/>
          <w:b/>
          <w:color w:val="auto"/>
        </w:rPr>
        <w:tab/>
        <w:t xml:space="preserve">D. </w:t>
      </w:r>
      <w:r w:rsidRPr="003C7BD9">
        <w:rPr>
          <w:color w:val="auto"/>
        </w:rPr>
        <w:t>Fe + Cl</w:t>
      </w:r>
      <w:r w:rsidRPr="003C7BD9">
        <w:rPr>
          <w:color w:val="auto"/>
          <w:vertAlign w:val="subscript"/>
        </w:rPr>
        <w:t>2</w:t>
      </w:r>
      <w:r w:rsidRPr="003C7BD9">
        <w:rPr>
          <w:color w:val="auto"/>
        </w:rPr>
        <w:t xml:space="preserve"> </w:t>
      </w:r>
      <w:r w:rsidRPr="003C7BD9">
        <w:rPr>
          <w:color w:val="auto"/>
          <w:position w:val="-6"/>
        </w:rPr>
        <w:object w:dxaOrig="680" w:dyaOrig="360" w14:anchorId="6EF47E79">
          <v:shape id="_x0000_i1032" type="#_x0000_t75" style="width:33.75pt;height:18pt" o:ole="">
            <v:imagedata r:id="rId18" o:title=""/>
          </v:shape>
          <o:OLEObject Type="Embed" ProgID="Equation.DSMT4" ShapeID="_x0000_i1032" DrawAspect="Content" ObjectID="_1839783540" r:id="rId19"/>
        </w:object>
      </w:r>
      <w:r w:rsidRPr="003C7BD9">
        <w:rPr>
          <w:color w:val="auto"/>
        </w:rPr>
        <w:t xml:space="preserve"> FeCl</w:t>
      </w:r>
      <w:r w:rsidRPr="003C7BD9">
        <w:rPr>
          <w:color w:val="auto"/>
          <w:vertAlign w:val="subscript"/>
        </w:rPr>
        <w:t>2</w:t>
      </w:r>
      <w:r w:rsidRPr="003C7BD9">
        <w:rPr>
          <w:color w:val="auto"/>
        </w:rPr>
        <w:t>.</w:t>
      </w:r>
    </w:p>
    <w:p w14:paraId="6153005B" w14:textId="44F15A1E" w:rsidR="00B13163" w:rsidRPr="003C7BD9" w:rsidRDefault="00B13163" w:rsidP="00223F42">
      <w:pPr>
        <w:spacing w:line="288" w:lineRule="auto"/>
        <w:jc w:val="both"/>
        <w:rPr>
          <w:b/>
          <w:color w:val="auto"/>
        </w:rPr>
      </w:pPr>
      <w:bookmarkStart w:id="3" w:name="_Hlk226055103"/>
      <w:r w:rsidRPr="003C7BD9">
        <w:rPr>
          <w:b/>
          <w:color w:val="auto"/>
        </w:rPr>
        <w:t xml:space="preserve">Câu 6. </w:t>
      </w:r>
      <w:r w:rsidRPr="003C7BD9">
        <w:rPr>
          <w:color w:val="auto"/>
        </w:rPr>
        <w:t>Khi nấu canh xương, việc cắt nhỏ khoai tây và cà rốt thành những miếng vừa ăn sẽ giúp chúng nhanh chín và mềm hơn nhiều so với khi để nguyên củ lớn. Thao tác này dựa trên việc thay đổi yếu tố nào sau đây để tăng tốc độ quá trình làm chín thực phẩm?</w:t>
      </w:r>
    </w:p>
    <w:p w14:paraId="48419327" w14:textId="77777777" w:rsidR="00B13163" w:rsidRPr="003C7BD9" w:rsidRDefault="00B13163" w:rsidP="00223F42">
      <w:pPr>
        <w:tabs>
          <w:tab w:val="left" w:pos="283"/>
          <w:tab w:val="left" w:pos="5528"/>
        </w:tabs>
        <w:spacing w:line="288" w:lineRule="auto"/>
        <w:rPr>
          <w:color w:val="auto"/>
        </w:rPr>
      </w:pPr>
      <w:r w:rsidRPr="003C7BD9">
        <w:rPr>
          <w:rStyle w:val="YoungMixChar"/>
          <w:b/>
          <w:color w:val="auto"/>
        </w:rPr>
        <w:tab/>
        <w:t xml:space="preserve">A. </w:t>
      </w:r>
      <w:r w:rsidRPr="003C7BD9">
        <w:rPr>
          <w:color w:val="auto"/>
        </w:rPr>
        <w:t>Sử dụng thêm chất xúc tác.</w:t>
      </w:r>
      <w:r w:rsidRPr="003C7BD9">
        <w:rPr>
          <w:rStyle w:val="YoungMixChar"/>
          <w:b/>
          <w:color w:val="auto"/>
        </w:rPr>
        <w:tab/>
        <w:t xml:space="preserve">B. </w:t>
      </w:r>
      <w:r w:rsidRPr="003C7BD9">
        <w:rPr>
          <w:color w:val="auto"/>
        </w:rPr>
        <w:t>Diện tích bề mặt tiếp xúc.</w:t>
      </w:r>
    </w:p>
    <w:p w14:paraId="16B70ED2" w14:textId="77777777" w:rsidR="00B13163" w:rsidRPr="003C7BD9" w:rsidRDefault="00B13163" w:rsidP="00223F42">
      <w:pPr>
        <w:tabs>
          <w:tab w:val="left" w:pos="283"/>
          <w:tab w:val="left" w:pos="5528"/>
        </w:tabs>
        <w:spacing w:line="288" w:lineRule="auto"/>
        <w:rPr>
          <w:color w:val="auto"/>
        </w:rPr>
      </w:pPr>
      <w:r w:rsidRPr="003C7BD9">
        <w:rPr>
          <w:rStyle w:val="YoungMixChar"/>
          <w:b/>
          <w:color w:val="auto"/>
        </w:rPr>
        <w:tab/>
        <w:t xml:space="preserve">C. </w:t>
      </w:r>
      <w:r w:rsidRPr="003C7BD9">
        <w:rPr>
          <w:color w:val="auto"/>
        </w:rPr>
        <w:t>Nồng độ chất phản ứng.</w:t>
      </w:r>
      <w:r w:rsidRPr="003C7BD9">
        <w:rPr>
          <w:rStyle w:val="YoungMixChar"/>
          <w:b/>
          <w:color w:val="auto"/>
        </w:rPr>
        <w:tab/>
        <w:t xml:space="preserve">D. </w:t>
      </w:r>
      <w:r w:rsidRPr="003C7BD9">
        <w:rPr>
          <w:color w:val="auto"/>
        </w:rPr>
        <w:t>Áp suất trong nồi.</w:t>
      </w:r>
    </w:p>
    <w:p w14:paraId="583C6D79" w14:textId="77777777" w:rsidR="002C2FDB" w:rsidRPr="003C7BD9" w:rsidRDefault="002C2FDB" w:rsidP="00223F42">
      <w:pPr>
        <w:shd w:val="clear" w:color="auto" w:fill="FFFFFF"/>
        <w:spacing w:line="288" w:lineRule="auto"/>
        <w:jc w:val="both"/>
        <w:rPr>
          <w:color w:val="auto"/>
        </w:rPr>
      </w:pPr>
      <w:r w:rsidRPr="003C7BD9">
        <w:rPr>
          <w:b/>
          <w:color w:val="auto"/>
        </w:rPr>
        <w:t xml:space="preserve">Câu 7. </w:t>
      </w:r>
      <w:r w:rsidRPr="003C7BD9">
        <w:rPr>
          <w:color w:val="auto"/>
        </w:rPr>
        <w:t>Các nguyên tử nguyên tố nhóm halogen đều có bao nhiêu electron lớp ngoài cùng?</w:t>
      </w:r>
    </w:p>
    <w:p w14:paraId="2140A522" w14:textId="44D3EB3B" w:rsidR="002A531B" w:rsidRPr="003C7BD9" w:rsidRDefault="00DB27A0" w:rsidP="00223F42">
      <w:pPr>
        <w:tabs>
          <w:tab w:val="left" w:pos="283"/>
          <w:tab w:val="left" w:pos="2906"/>
          <w:tab w:val="left" w:pos="5528"/>
          <w:tab w:val="left" w:pos="8150"/>
        </w:tabs>
        <w:spacing w:line="288" w:lineRule="auto"/>
        <w:rPr>
          <w:color w:val="auto"/>
        </w:rPr>
      </w:pPr>
      <w:r w:rsidRPr="003C7BD9">
        <w:rPr>
          <w:rStyle w:val="YoungMixChar"/>
          <w:b/>
          <w:color w:val="auto"/>
        </w:rPr>
        <w:tab/>
        <w:t xml:space="preserve">A. </w:t>
      </w:r>
      <w:r w:rsidRPr="003C7BD9">
        <w:rPr>
          <w:color w:val="auto"/>
        </w:rPr>
        <w:t>7.</w:t>
      </w:r>
      <w:r w:rsidRPr="003C7BD9">
        <w:rPr>
          <w:rStyle w:val="YoungMixChar"/>
          <w:b/>
          <w:color w:val="auto"/>
        </w:rPr>
        <w:tab/>
        <w:t xml:space="preserve">B. </w:t>
      </w:r>
      <w:r w:rsidRPr="003C7BD9">
        <w:rPr>
          <w:color w:val="auto"/>
        </w:rPr>
        <w:t>1.</w:t>
      </w:r>
      <w:r w:rsidRPr="003C7BD9">
        <w:rPr>
          <w:rStyle w:val="YoungMixChar"/>
          <w:b/>
          <w:color w:val="auto"/>
        </w:rPr>
        <w:tab/>
        <w:t xml:space="preserve">C. </w:t>
      </w:r>
      <w:r w:rsidRPr="003C7BD9">
        <w:rPr>
          <w:color w:val="auto"/>
        </w:rPr>
        <w:t>5.</w:t>
      </w:r>
      <w:r w:rsidR="00426D26" w:rsidRPr="003C7BD9">
        <w:rPr>
          <w:rStyle w:val="YoungMixChar"/>
          <w:b/>
          <w:color w:val="auto"/>
        </w:rPr>
        <w:t xml:space="preserve">                               </w:t>
      </w:r>
      <w:r w:rsidRPr="003C7BD9">
        <w:rPr>
          <w:rStyle w:val="YoungMixChar"/>
          <w:b/>
          <w:color w:val="auto"/>
        </w:rPr>
        <w:t xml:space="preserve">D. </w:t>
      </w:r>
      <w:r w:rsidRPr="003C7BD9">
        <w:rPr>
          <w:color w:val="auto"/>
        </w:rPr>
        <w:t>8.</w:t>
      </w:r>
    </w:p>
    <w:bookmarkEnd w:id="3"/>
    <w:p w14:paraId="480BCB97" w14:textId="77777777" w:rsidR="002C2FDB" w:rsidRPr="003C7BD9" w:rsidRDefault="002C2FDB" w:rsidP="00223F42">
      <w:pPr>
        <w:spacing w:line="288" w:lineRule="auto"/>
        <w:jc w:val="both"/>
        <w:rPr>
          <w:b/>
          <w:color w:val="auto"/>
          <w:shd w:val="clear" w:color="auto" w:fill="FFFFFF"/>
        </w:rPr>
      </w:pPr>
      <w:r w:rsidRPr="003C7BD9">
        <w:rPr>
          <w:b/>
          <w:color w:val="auto"/>
        </w:rPr>
        <w:t xml:space="preserve">Câu 8. </w:t>
      </w:r>
      <w:r w:rsidRPr="003C7BD9">
        <w:rPr>
          <w:color w:val="auto"/>
          <w:shd w:val="clear" w:color="auto" w:fill="FFFFFF"/>
        </w:rPr>
        <w:t>Enthalpy tạo thành chuẩn (hay nhiệt tạo thành chuẩn) của một chất, kí hiệu</w:t>
      </w:r>
      <w:bookmarkStart w:id="4" w:name="_Hlk226054926"/>
      <w:bookmarkStart w:id="5" w:name="_Hlk226054944"/>
      <w:r w:rsidRPr="003C7BD9">
        <w:rPr>
          <w:rFonts w:eastAsia="Calibri"/>
          <w:color w:val="auto"/>
          <w:position w:val="-12"/>
        </w:rPr>
        <w:object w:dxaOrig="700" w:dyaOrig="400" w14:anchorId="33999398">
          <v:shape id="_x0000_i1033" type="#_x0000_t75" style="width:36.75pt;height:21pt" o:ole="">
            <v:imagedata r:id="rId20" o:title=""/>
          </v:shape>
          <o:OLEObject Type="Embed" ProgID="Equation.DSMT4" ShapeID="_x0000_i1033" DrawAspect="Content" ObjectID="_1839783541" r:id="rId21"/>
        </w:object>
      </w:r>
      <w:bookmarkEnd w:id="4"/>
      <w:r w:rsidRPr="003C7BD9">
        <w:rPr>
          <w:color w:val="auto"/>
        </w:rPr>
        <w:t>,</w:t>
      </w:r>
      <w:bookmarkEnd w:id="5"/>
      <w:r w:rsidRPr="003C7BD9">
        <w:rPr>
          <w:color w:val="auto"/>
        </w:rPr>
        <w:t xml:space="preserve"> </w:t>
      </w:r>
      <w:r w:rsidRPr="003C7BD9">
        <w:rPr>
          <w:color w:val="auto"/>
          <w:shd w:val="clear" w:color="auto" w:fill="FFFFFF"/>
        </w:rPr>
        <w:t>là biến thiên enthalpy của phản ứng tạo thành 1 mol chất đó từ các đơn chất ở</w:t>
      </w:r>
    </w:p>
    <w:p w14:paraId="078E2937" w14:textId="77777777" w:rsidR="002A531B" w:rsidRPr="003C7BD9" w:rsidRDefault="00DB27A0" w:rsidP="00223F42">
      <w:pPr>
        <w:tabs>
          <w:tab w:val="left" w:pos="283"/>
        </w:tabs>
        <w:spacing w:line="288" w:lineRule="auto"/>
        <w:rPr>
          <w:color w:val="auto"/>
        </w:rPr>
      </w:pPr>
      <w:r w:rsidRPr="003C7BD9">
        <w:rPr>
          <w:b/>
          <w:color w:val="auto"/>
        </w:rPr>
        <w:tab/>
        <w:t xml:space="preserve">A. </w:t>
      </w:r>
      <w:r w:rsidRPr="003C7BD9">
        <w:rPr>
          <w:color w:val="auto"/>
          <w:shd w:val="clear" w:color="auto" w:fill="FFFFFF"/>
        </w:rPr>
        <w:t>điều kiện nhiệt độ cao áp suất cao.</w:t>
      </w:r>
    </w:p>
    <w:p w14:paraId="73CFCFC9" w14:textId="77777777" w:rsidR="002A531B" w:rsidRPr="003C7BD9" w:rsidRDefault="00DB27A0" w:rsidP="00223F42">
      <w:pPr>
        <w:tabs>
          <w:tab w:val="left" w:pos="283"/>
        </w:tabs>
        <w:spacing w:line="288" w:lineRule="auto"/>
        <w:rPr>
          <w:color w:val="auto"/>
        </w:rPr>
      </w:pPr>
      <w:r w:rsidRPr="003C7BD9">
        <w:rPr>
          <w:b/>
          <w:color w:val="auto"/>
        </w:rPr>
        <w:tab/>
        <w:t xml:space="preserve">B. </w:t>
      </w:r>
      <w:r w:rsidRPr="003C7BD9">
        <w:rPr>
          <w:color w:val="auto"/>
          <w:shd w:val="clear" w:color="auto" w:fill="FFFFFF"/>
        </w:rPr>
        <w:t>trạng thái bền vững nhất ở điều kiện chuẩn.</w:t>
      </w:r>
    </w:p>
    <w:p w14:paraId="066343B1" w14:textId="77777777" w:rsidR="002A531B" w:rsidRPr="003C7BD9" w:rsidRDefault="00DB27A0" w:rsidP="00223F42">
      <w:pPr>
        <w:tabs>
          <w:tab w:val="left" w:pos="283"/>
        </w:tabs>
        <w:spacing w:line="288" w:lineRule="auto"/>
        <w:rPr>
          <w:color w:val="auto"/>
        </w:rPr>
      </w:pPr>
      <w:r w:rsidRPr="003C7BD9">
        <w:rPr>
          <w:b/>
          <w:color w:val="auto"/>
        </w:rPr>
        <w:tab/>
        <w:t xml:space="preserve">C. </w:t>
      </w:r>
      <w:r w:rsidRPr="003C7BD9">
        <w:rPr>
          <w:color w:val="auto"/>
          <w:shd w:val="clear" w:color="auto" w:fill="FFFFFF"/>
        </w:rPr>
        <w:t>trạng thái cơ bản.</w:t>
      </w:r>
    </w:p>
    <w:p w14:paraId="29287F8B" w14:textId="77777777" w:rsidR="002A531B" w:rsidRPr="003C7BD9" w:rsidRDefault="00DB27A0" w:rsidP="00223F42">
      <w:pPr>
        <w:tabs>
          <w:tab w:val="left" w:pos="283"/>
        </w:tabs>
        <w:spacing w:line="288" w:lineRule="auto"/>
        <w:rPr>
          <w:color w:val="auto"/>
        </w:rPr>
      </w:pPr>
      <w:r w:rsidRPr="003C7BD9">
        <w:rPr>
          <w:b/>
          <w:color w:val="auto"/>
        </w:rPr>
        <w:tab/>
        <w:t xml:space="preserve">D. </w:t>
      </w:r>
      <w:r w:rsidRPr="003C7BD9">
        <w:rPr>
          <w:color w:val="auto"/>
          <w:shd w:val="clear" w:color="auto" w:fill="FFFFFF"/>
        </w:rPr>
        <w:t>trạng thái nguyên tử tự do.</w:t>
      </w:r>
    </w:p>
    <w:p w14:paraId="11B1D1B7" w14:textId="77777777" w:rsidR="002C2FDB" w:rsidRPr="003C7BD9" w:rsidRDefault="002C2FDB" w:rsidP="00223F42">
      <w:pPr>
        <w:spacing w:line="288" w:lineRule="auto"/>
        <w:jc w:val="both"/>
        <w:rPr>
          <w:b/>
          <w:color w:val="auto"/>
        </w:rPr>
      </w:pPr>
      <w:r w:rsidRPr="003C7BD9">
        <w:rPr>
          <w:b/>
          <w:color w:val="auto"/>
        </w:rPr>
        <w:t xml:space="preserve">Câu 9. </w:t>
      </w:r>
      <w:r w:rsidRPr="003C7BD9">
        <w:rPr>
          <w:color w:val="auto"/>
          <w:shd w:val="clear" w:color="auto" w:fill="FFFFFF"/>
        </w:rPr>
        <w:t>Chất làm tăng tốc độ phản ứng hóa học nhưng không bị biến đổi về lượng và chất sau khi phản ứng kết thúc được gọi là</w:t>
      </w:r>
    </w:p>
    <w:p w14:paraId="076CFC58" w14:textId="174E7730" w:rsidR="00B92388" w:rsidRPr="003C7BD9" w:rsidRDefault="00DB27A0" w:rsidP="00223F42">
      <w:pPr>
        <w:tabs>
          <w:tab w:val="left" w:pos="283"/>
          <w:tab w:val="left" w:pos="2906"/>
          <w:tab w:val="left" w:pos="5528"/>
          <w:tab w:val="left" w:pos="8150"/>
        </w:tabs>
        <w:spacing w:line="288" w:lineRule="auto"/>
        <w:rPr>
          <w:color w:val="auto"/>
          <w:shd w:val="clear" w:color="auto" w:fill="FFFFFF"/>
        </w:rPr>
      </w:pPr>
      <w:r w:rsidRPr="003C7BD9">
        <w:rPr>
          <w:rStyle w:val="YoungMixChar"/>
          <w:b/>
          <w:color w:val="auto"/>
        </w:rPr>
        <w:tab/>
        <w:t xml:space="preserve">A. </w:t>
      </w:r>
      <w:r w:rsidRPr="003C7BD9">
        <w:rPr>
          <w:color w:val="auto"/>
          <w:shd w:val="clear" w:color="auto" w:fill="FFFFFF"/>
        </w:rPr>
        <w:t>chất oxi hóa.</w:t>
      </w:r>
      <w:r w:rsidRPr="003C7BD9">
        <w:rPr>
          <w:rStyle w:val="YoungMixChar"/>
          <w:b/>
          <w:color w:val="auto"/>
        </w:rPr>
        <w:tab/>
      </w:r>
      <w:r w:rsidR="00B92388" w:rsidRPr="003C7BD9">
        <w:rPr>
          <w:rStyle w:val="YoungMixChar"/>
          <w:b/>
          <w:color w:val="auto"/>
        </w:rPr>
        <w:tab/>
      </w:r>
      <w:r w:rsidRPr="003C7BD9">
        <w:rPr>
          <w:rStyle w:val="YoungMixChar"/>
          <w:b/>
          <w:color w:val="auto"/>
        </w:rPr>
        <w:t xml:space="preserve">B. </w:t>
      </w:r>
      <w:r w:rsidR="00426D26" w:rsidRPr="003C7BD9">
        <w:rPr>
          <w:color w:val="auto"/>
          <w:shd w:val="clear" w:color="auto" w:fill="FFFFFF"/>
        </w:rPr>
        <w:t>chất môi trường.</w:t>
      </w:r>
      <w:r w:rsidR="00426D26" w:rsidRPr="003C7BD9">
        <w:rPr>
          <w:color w:val="auto"/>
          <w:shd w:val="clear" w:color="auto" w:fill="FFFFFF"/>
        </w:rPr>
        <w:tab/>
      </w:r>
    </w:p>
    <w:p w14:paraId="6DC70144" w14:textId="73797EFE" w:rsidR="002A531B" w:rsidRPr="003C7BD9" w:rsidRDefault="00B92388" w:rsidP="00223F42">
      <w:pPr>
        <w:tabs>
          <w:tab w:val="left" w:pos="283"/>
          <w:tab w:val="left" w:pos="2906"/>
          <w:tab w:val="left" w:pos="5528"/>
          <w:tab w:val="left" w:pos="8150"/>
        </w:tabs>
        <w:spacing w:line="288" w:lineRule="auto"/>
        <w:rPr>
          <w:b/>
          <w:color w:val="auto"/>
        </w:rPr>
      </w:pPr>
      <w:r w:rsidRPr="003C7BD9">
        <w:rPr>
          <w:color w:val="auto"/>
          <w:shd w:val="clear" w:color="auto" w:fill="FFFFFF"/>
        </w:rPr>
        <w:tab/>
      </w:r>
      <w:r w:rsidRPr="003C7BD9">
        <w:rPr>
          <w:rStyle w:val="YoungMixChar"/>
          <w:b/>
          <w:color w:val="auto"/>
        </w:rPr>
        <w:t xml:space="preserve">C. </w:t>
      </w:r>
      <w:r w:rsidRPr="003C7BD9">
        <w:rPr>
          <w:color w:val="auto"/>
          <w:shd w:val="clear" w:color="auto" w:fill="FFFFFF"/>
        </w:rPr>
        <w:t>chất xúc tác.</w:t>
      </w:r>
      <w:r w:rsidR="00426D26" w:rsidRPr="003C7BD9">
        <w:rPr>
          <w:rStyle w:val="YoungMixChar"/>
          <w:b/>
          <w:color w:val="auto"/>
        </w:rPr>
        <w:t xml:space="preserve">             </w:t>
      </w:r>
      <w:r w:rsidRPr="003C7BD9">
        <w:rPr>
          <w:rStyle w:val="YoungMixChar"/>
          <w:b/>
          <w:color w:val="auto"/>
        </w:rPr>
        <w:tab/>
      </w:r>
      <w:r w:rsidRPr="003C7BD9">
        <w:rPr>
          <w:rStyle w:val="YoungMixChar"/>
          <w:b/>
          <w:color w:val="auto"/>
        </w:rPr>
        <w:tab/>
        <w:t xml:space="preserve">D. </w:t>
      </w:r>
      <w:r w:rsidR="00426D26" w:rsidRPr="003C7BD9">
        <w:rPr>
          <w:color w:val="auto"/>
          <w:shd w:val="clear" w:color="auto" w:fill="FFFFFF"/>
        </w:rPr>
        <w:t>chất khử.</w:t>
      </w:r>
    </w:p>
    <w:p w14:paraId="068878DB" w14:textId="77777777" w:rsidR="002C2FDB" w:rsidRPr="003C7BD9" w:rsidRDefault="002C2FDB" w:rsidP="00223F42">
      <w:pPr>
        <w:shd w:val="clear" w:color="auto" w:fill="FFFFFF"/>
        <w:spacing w:line="288" w:lineRule="auto"/>
        <w:jc w:val="both"/>
        <w:rPr>
          <w:color w:val="auto"/>
          <w:shd w:val="clear" w:color="auto" w:fill="FFFFFF"/>
        </w:rPr>
      </w:pPr>
      <w:r w:rsidRPr="003C7BD9">
        <w:rPr>
          <w:b/>
          <w:color w:val="auto"/>
        </w:rPr>
        <w:lastRenderedPageBreak/>
        <w:t xml:space="preserve">Câu 10. </w:t>
      </w:r>
      <w:r w:rsidRPr="003C7BD9">
        <w:rPr>
          <w:color w:val="auto"/>
          <w:shd w:val="clear" w:color="auto" w:fill="FFFFFF"/>
        </w:rPr>
        <w:t>Để xác định chính xác thời gian xảy ra phản ứng hoặc thời gian từ khi bắt đầu trộn các chất đến khi xuất hiện hiện tượng quan sát được, dụng cụ đo lường nào sau đây là cần thiết nhất?</w:t>
      </w:r>
    </w:p>
    <w:p w14:paraId="09278F2B" w14:textId="72703567" w:rsidR="00426D26" w:rsidRPr="003C7BD9" w:rsidRDefault="00DB27A0" w:rsidP="00223F42">
      <w:pPr>
        <w:tabs>
          <w:tab w:val="left" w:pos="283"/>
          <w:tab w:val="left" w:pos="2906"/>
          <w:tab w:val="left" w:pos="5528"/>
          <w:tab w:val="left" w:pos="8150"/>
        </w:tabs>
        <w:spacing w:line="288" w:lineRule="auto"/>
        <w:rPr>
          <w:b/>
          <w:color w:val="auto"/>
        </w:rPr>
      </w:pPr>
      <w:r w:rsidRPr="003C7BD9">
        <w:rPr>
          <w:rStyle w:val="YoungMixChar"/>
          <w:b/>
          <w:color w:val="auto"/>
        </w:rPr>
        <w:tab/>
        <w:t xml:space="preserve">A. </w:t>
      </w:r>
      <w:r w:rsidRPr="003C7BD9">
        <w:rPr>
          <w:color w:val="auto"/>
          <w:shd w:val="clear" w:color="auto" w:fill="FFFFFF"/>
        </w:rPr>
        <w:t>Đồng hồ bấm giờ.</w:t>
      </w:r>
      <w:r w:rsidRPr="003C7BD9">
        <w:rPr>
          <w:rStyle w:val="YoungMixChar"/>
          <w:b/>
          <w:color w:val="auto"/>
        </w:rPr>
        <w:tab/>
        <w:t xml:space="preserve">B. </w:t>
      </w:r>
      <w:r w:rsidRPr="003C7BD9">
        <w:rPr>
          <w:color w:val="auto"/>
          <w:shd w:val="clear" w:color="auto" w:fill="FFFFFF"/>
        </w:rPr>
        <w:t>Nhiệt kế.</w:t>
      </w:r>
      <w:r w:rsidRPr="003C7BD9">
        <w:rPr>
          <w:rStyle w:val="YoungMixChar"/>
          <w:b/>
          <w:color w:val="auto"/>
        </w:rPr>
        <w:tab/>
        <w:t xml:space="preserve">C. </w:t>
      </w:r>
      <w:r w:rsidRPr="003C7BD9">
        <w:rPr>
          <w:color w:val="auto"/>
          <w:shd w:val="clear" w:color="auto" w:fill="FFFFFF"/>
        </w:rPr>
        <w:t>Cân điện tử.</w:t>
      </w:r>
      <w:r w:rsidR="00426D26" w:rsidRPr="003C7BD9">
        <w:rPr>
          <w:rStyle w:val="YoungMixChar"/>
          <w:b/>
          <w:color w:val="auto"/>
        </w:rPr>
        <w:t xml:space="preserve">               </w:t>
      </w:r>
      <w:r w:rsidRPr="003C7BD9">
        <w:rPr>
          <w:rStyle w:val="YoungMixChar"/>
          <w:b/>
          <w:color w:val="auto"/>
        </w:rPr>
        <w:t xml:space="preserve">D. </w:t>
      </w:r>
      <w:r w:rsidRPr="003C7BD9">
        <w:rPr>
          <w:color w:val="auto"/>
          <w:shd w:val="clear" w:color="auto" w:fill="FFFFFF"/>
        </w:rPr>
        <w:t>Thước dây.</w:t>
      </w:r>
    </w:p>
    <w:p w14:paraId="24A3C47F" w14:textId="77777777" w:rsidR="002C2FDB" w:rsidRPr="003C7BD9" w:rsidRDefault="002C2FDB" w:rsidP="00223F42">
      <w:pPr>
        <w:shd w:val="clear" w:color="auto" w:fill="FFFFFF"/>
        <w:spacing w:line="288" w:lineRule="auto"/>
        <w:jc w:val="both"/>
        <w:rPr>
          <w:color w:val="auto"/>
        </w:rPr>
      </w:pPr>
      <w:r w:rsidRPr="003C7BD9">
        <w:rPr>
          <w:b/>
          <w:color w:val="auto"/>
        </w:rPr>
        <w:t xml:space="preserve">Câu 11. </w:t>
      </w:r>
      <w:r w:rsidRPr="003C7BD9">
        <w:rPr>
          <w:color w:val="auto"/>
        </w:rPr>
        <w:t>Cho phản ứng (xảy ra trong bình kín): 2NO(</w:t>
      </w:r>
      <w:r w:rsidRPr="003C7BD9">
        <w:rPr>
          <w:i/>
          <w:iCs/>
          <w:color w:val="auto"/>
        </w:rPr>
        <w:t>g</w:t>
      </w:r>
      <w:r w:rsidRPr="003C7BD9">
        <w:rPr>
          <w:color w:val="auto"/>
        </w:rPr>
        <w:t>) + O</w:t>
      </w:r>
      <w:r w:rsidRPr="003C7BD9">
        <w:rPr>
          <w:color w:val="auto"/>
          <w:vertAlign w:val="subscript"/>
        </w:rPr>
        <w:t>2</w:t>
      </w:r>
      <w:r w:rsidRPr="003C7BD9">
        <w:rPr>
          <w:color w:val="auto"/>
        </w:rPr>
        <w:t>(</w:t>
      </w:r>
      <w:r w:rsidRPr="003C7BD9">
        <w:rPr>
          <w:i/>
          <w:iCs/>
          <w:color w:val="auto"/>
        </w:rPr>
        <w:t>g</w:t>
      </w:r>
      <w:r w:rsidRPr="003C7BD9">
        <w:rPr>
          <w:color w:val="auto"/>
        </w:rPr>
        <w:t>) → 2NO</w:t>
      </w:r>
      <w:r w:rsidRPr="003C7BD9">
        <w:rPr>
          <w:color w:val="auto"/>
          <w:vertAlign w:val="subscript"/>
        </w:rPr>
        <w:t>2</w:t>
      </w:r>
      <w:r w:rsidRPr="003C7BD9">
        <w:rPr>
          <w:color w:val="auto"/>
        </w:rPr>
        <w:t>(</w:t>
      </w:r>
      <w:r w:rsidRPr="003C7BD9">
        <w:rPr>
          <w:i/>
          <w:iCs/>
          <w:color w:val="auto"/>
        </w:rPr>
        <w:t>g</w:t>
      </w:r>
      <w:r w:rsidRPr="003C7BD9">
        <w:rPr>
          <w:color w:val="auto"/>
        </w:rPr>
        <w:t>)</w:t>
      </w:r>
    </w:p>
    <w:p w14:paraId="39B60BF0" w14:textId="77777777" w:rsidR="002C2FDB" w:rsidRPr="003C7BD9" w:rsidRDefault="002C2FDB" w:rsidP="00223F42">
      <w:pPr>
        <w:shd w:val="clear" w:color="auto" w:fill="FFFFFF"/>
        <w:tabs>
          <w:tab w:val="left" w:pos="283"/>
          <w:tab w:val="left" w:pos="2835"/>
          <w:tab w:val="left" w:pos="5386"/>
          <w:tab w:val="left" w:pos="7937"/>
        </w:tabs>
        <w:spacing w:line="288" w:lineRule="auto"/>
        <w:ind w:firstLine="283"/>
        <w:jc w:val="both"/>
        <w:rPr>
          <w:b/>
          <w:color w:val="auto"/>
        </w:rPr>
      </w:pPr>
      <w:r w:rsidRPr="003C7BD9">
        <w:rPr>
          <w:iCs/>
          <w:color w:val="auto"/>
        </w:rPr>
        <w:t>Biểu thức tốc độ phản ứng có dạng:</w:t>
      </w:r>
      <w:r w:rsidRPr="003C7BD9">
        <w:rPr>
          <w:color w:val="auto"/>
          <w:position w:val="-14"/>
        </w:rPr>
        <w:object w:dxaOrig="1680" w:dyaOrig="400" w14:anchorId="25BFF7A7">
          <v:shape id="_x0000_i1034" type="#_x0000_t75" style="width:82.5pt;height:19.5pt" o:ole="">
            <v:imagedata r:id="rId22" o:title=""/>
          </v:shape>
          <o:OLEObject Type="Embed" ProgID="Equation.DSMT4" ShapeID="_x0000_i1034" DrawAspect="Content" ObjectID="_1839783542" r:id="rId23"/>
        </w:object>
      </w:r>
      <w:r w:rsidRPr="003C7BD9">
        <w:rPr>
          <w:color w:val="auto"/>
        </w:rPr>
        <w:t>. Ở nhiệt độ không đổi, nồng độ NO tăng hai lần, nồng độ O</w:t>
      </w:r>
      <w:r w:rsidRPr="003C7BD9">
        <w:rPr>
          <w:color w:val="auto"/>
          <w:vertAlign w:val="subscript"/>
        </w:rPr>
        <w:t>2</w:t>
      </w:r>
      <w:r w:rsidRPr="003C7BD9">
        <w:rPr>
          <w:color w:val="auto"/>
        </w:rPr>
        <w:t> không đổi thì</w:t>
      </w:r>
      <w:r w:rsidRPr="003C7BD9">
        <w:rPr>
          <w:rStyle w:val="YoungMixChar"/>
          <w:b/>
          <w:color w:val="auto"/>
        </w:rPr>
        <w:t xml:space="preserve"> </w:t>
      </w:r>
      <w:r w:rsidRPr="003C7BD9">
        <w:rPr>
          <w:color w:val="auto"/>
        </w:rPr>
        <w:t xml:space="preserve">tốc độ phản ứng </w:t>
      </w:r>
    </w:p>
    <w:p w14:paraId="17F4BAD3" w14:textId="55BDAB73" w:rsidR="002A531B" w:rsidRPr="003C7BD9" w:rsidRDefault="00DB27A0" w:rsidP="00223F42">
      <w:pPr>
        <w:tabs>
          <w:tab w:val="left" w:pos="283"/>
          <w:tab w:val="left" w:pos="2906"/>
          <w:tab w:val="left" w:pos="5528"/>
          <w:tab w:val="left" w:pos="8150"/>
        </w:tabs>
        <w:spacing w:line="288" w:lineRule="auto"/>
        <w:rPr>
          <w:b/>
          <w:color w:val="auto"/>
        </w:rPr>
      </w:pPr>
      <w:r w:rsidRPr="003C7BD9">
        <w:rPr>
          <w:rStyle w:val="YoungMixChar"/>
          <w:b/>
          <w:color w:val="auto"/>
        </w:rPr>
        <w:tab/>
        <w:t xml:space="preserve">A. </w:t>
      </w:r>
      <w:r w:rsidRPr="003C7BD9">
        <w:rPr>
          <w:color w:val="auto"/>
        </w:rPr>
        <w:t>tăng 4 lần.</w:t>
      </w:r>
      <w:r w:rsidRPr="003C7BD9">
        <w:rPr>
          <w:rStyle w:val="YoungMixChar"/>
          <w:b/>
          <w:color w:val="auto"/>
        </w:rPr>
        <w:tab/>
        <w:t xml:space="preserve">B. </w:t>
      </w:r>
      <w:r w:rsidRPr="003C7BD9">
        <w:rPr>
          <w:color w:val="auto"/>
        </w:rPr>
        <w:t>giảm 2 lần.</w:t>
      </w:r>
      <w:r w:rsidR="00426D26" w:rsidRPr="003C7BD9">
        <w:rPr>
          <w:rStyle w:val="YoungMixChar"/>
          <w:b/>
          <w:color w:val="auto"/>
        </w:rPr>
        <w:tab/>
      </w:r>
      <w:r w:rsidRPr="003C7BD9">
        <w:rPr>
          <w:rStyle w:val="YoungMixChar"/>
          <w:b/>
          <w:color w:val="auto"/>
        </w:rPr>
        <w:t xml:space="preserve">C. </w:t>
      </w:r>
      <w:r w:rsidRPr="003C7BD9">
        <w:rPr>
          <w:color w:val="auto"/>
        </w:rPr>
        <w:t>tăng 2 lần.</w:t>
      </w:r>
      <w:r w:rsidR="00426D26" w:rsidRPr="003C7BD9">
        <w:rPr>
          <w:rStyle w:val="YoungMixChar"/>
          <w:b/>
          <w:color w:val="auto"/>
        </w:rPr>
        <w:t xml:space="preserve">               </w:t>
      </w:r>
      <w:r w:rsidR="00502795" w:rsidRPr="003C7BD9">
        <w:rPr>
          <w:rStyle w:val="YoungMixChar"/>
          <w:b/>
          <w:color w:val="auto"/>
        </w:rPr>
        <w:t xml:space="preserve"> </w:t>
      </w:r>
      <w:r w:rsidR="00426D26" w:rsidRPr="003C7BD9">
        <w:rPr>
          <w:rStyle w:val="YoungMixChar"/>
          <w:b/>
          <w:color w:val="auto"/>
        </w:rPr>
        <w:t xml:space="preserve"> </w:t>
      </w:r>
      <w:r w:rsidRPr="003C7BD9">
        <w:rPr>
          <w:rStyle w:val="YoungMixChar"/>
          <w:b/>
          <w:color w:val="auto"/>
        </w:rPr>
        <w:t xml:space="preserve">D. </w:t>
      </w:r>
      <w:r w:rsidRPr="003C7BD9">
        <w:rPr>
          <w:color w:val="auto"/>
        </w:rPr>
        <w:t>giảm 4 lần.</w:t>
      </w:r>
    </w:p>
    <w:p w14:paraId="22AFF2D1" w14:textId="77777777" w:rsidR="002C2FDB" w:rsidRPr="003C7BD9" w:rsidRDefault="002C2FDB" w:rsidP="00223F42">
      <w:pPr>
        <w:spacing w:line="288" w:lineRule="auto"/>
        <w:jc w:val="both"/>
        <w:rPr>
          <w:b/>
          <w:color w:val="auto"/>
        </w:rPr>
      </w:pPr>
      <w:r w:rsidRPr="003C7BD9">
        <w:rPr>
          <w:b/>
          <w:color w:val="auto"/>
        </w:rPr>
        <w:t xml:space="preserve">Câu 12. </w:t>
      </w:r>
      <w:r w:rsidRPr="003C7BD9">
        <w:rPr>
          <w:color w:val="auto"/>
        </w:rPr>
        <w:t>Cho phản ứng hình thành sodium chloride từ các đơn chất: 2Na + Cl</w:t>
      </w:r>
      <w:r w:rsidRPr="003C7BD9">
        <w:rPr>
          <w:color w:val="auto"/>
          <w:vertAlign w:val="subscript"/>
        </w:rPr>
        <w:t>2</w:t>
      </w:r>
      <w:r w:rsidRPr="003C7BD9">
        <w:rPr>
          <w:color w:val="auto"/>
        </w:rPr>
        <w:t xml:space="preserve"> → 2NaCl. Nguyên nhân dẫn đến sự tăng số oxi hóa của nguyên tử sodium (Na) từ 0 lên +1 là do</w:t>
      </w:r>
    </w:p>
    <w:p w14:paraId="5302FE50" w14:textId="77777777" w:rsidR="002C2FDB" w:rsidRPr="003C7BD9" w:rsidRDefault="002C2FDB" w:rsidP="00223F42">
      <w:pPr>
        <w:tabs>
          <w:tab w:val="left" w:pos="283"/>
        </w:tabs>
        <w:spacing w:line="288" w:lineRule="auto"/>
        <w:rPr>
          <w:color w:val="auto"/>
        </w:rPr>
      </w:pPr>
      <w:r w:rsidRPr="003C7BD9">
        <w:rPr>
          <w:b/>
          <w:color w:val="auto"/>
        </w:rPr>
        <w:tab/>
        <w:t xml:space="preserve">A. </w:t>
      </w:r>
      <w:r w:rsidRPr="003C7BD9">
        <w:rPr>
          <w:color w:val="auto"/>
        </w:rPr>
        <w:t>nguyên tử Na đã nhận 1 electron từ nguyên tử Cl.</w:t>
      </w:r>
    </w:p>
    <w:p w14:paraId="34E31A5B" w14:textId="77777777" w:rsidR="002C2FDB" w:rsidRPr="003C7BD9" w:rsidRDefault="002C2FDB" w:rsidP="00223F42">
      <w:pPr>
        <w:tabs>
          <w:tab w:val="left" w:pos="283"/>
        </w:tabs>
        <w:spacing w:line="288" w:lineRule="auto"/>
        <w:rPr>
          <w:color w:val="auto"/>
        </w:rPr>
      </w:pPr>
      <w:r w:rsidRPr="003C7BD9">
        <w:rPr>
          <w:b/>
          <w:color w:val="auto"/>
        </w:rPr>
        <w:tab/>
        <w:t xml:space="preserve">B. </w:t>
      </w:r>
      <w:r w:rsidRPr="003C7BD9">
        <w:rPr>
          <w:color w:val="auto"/>
        </w:rPr>
        <w:t>nguyên tử Na đã nhường đi 1 electron hóa trị cho nguyên tử Cl.</w:t>
      </w:r>
    </w:p>
    <w:p w14:paraId="0776DFFE" w14:textId="77777777" w:rsidR="002C2FDB" w:rsidRPr="003C7BD9" w:rsidRDefault="002C2FDB" w:rsidP="00223F42">
      <w:pPr>
        <w:tabs>
          <w:tab w:val="left" w:pos="283"/>
        </w:tabs>
        <w:spacing w:line="288" w:lineRule="auto"/>
        <w:rPr>
          <w:color w:val="auto"/>
        </w:rPr>
      </w:pPr>
      <w:r w:rsidRPr="003C7BD9">
        <w:rPr>
          <w:b/>
          <w:color w:val="auto"/>
        </w:rPr>
        <w:tab/>
        <w:t xml:space="preserve">C. </w:t>
      </w:r>
      <w:r w:rsidRPr="003C7BD9">
        <w:rPr>
          <w:color w:val="auto"/>
        </w:rPr>
        <w:t>nguyên tử Na đã nhận thêm 1 proton từ Cl.</w:t>
      </w:r>
    </w:p>
    <w:p w14:paraId="767BB8F6" w14:textId="77777777" w:rsidR="002C2FDB" w:rsidRPr="003C7BD9" w:rsidRDefault="002C2FDB" w:rsidP="00223F42">
      <w:pPr>
        <w:tabs>
          <w:tab w:val="left" w:pos="283"/>
        </w:tabs>
        <w:spacing w:line="288" w:lineRule="auto"/>
        <w:rPr>
          <w:color w:val="auto"/>
        </w:rPr>
      </w:pPr>
      <w:r w:rsidRPr="003C7BD9">
        <w:rPr>
          <w:b/>
          <w:color w:val="auto"/>
        </w:rPr>
        <w:tab/>
        <w:t xml:space="preserve">D. </w:t>
      </w:r>
      <w:r w:rsidRPr="003C7BD9">
        <w:rPr>
          <w:color w:val="auto"/>
        </w:rPr>
        <w:t>phân tử Cl</w:t>
      </w:r>
      <w:r w:rsidRPr="003C7BD9">
        <w:rPr>
          <w:color w:val="auto"/>
          <w:vertAlign w:val="subscript"/>
        </w:rPr>
        <w:t>2</w:t>
      </w:r>
      <w:r w:rsidRPr="003C7BD9">
        <w:rPr>
          <w:color w:val="auto"/>
        </w:rPr>
        <w:t xml:space="preserve"> có tính khử mạnh hơn Na.</w:t>
      </w:r>
    </w:p>
    <w:p w14:paraId="03739D39" w14:textId="77777777" w:rsidR="002C2FDB" w:rsidRPr="003C7BD9" w:rsidRDefault="002C2FDB" w:rsidP="00223F42">
      <w:pPr>
        <w:shd w:val="clear" w:color="auto" w:fill="FFFFFF"/>
        <w:spacing w:line="288" w:lineRule="auto"/>
        <w:jc w:val="both"/>
        <w:rPr>
          <w:b/>
          <w:color w:val="auto"/>
        </w:rPr>
      </w:pPr>
      <w:bookmarkStart w:id="6" w:name="_Hlk226063479"/>
      <w:bookmarkEnd w:id="6"/>
      <w:r w:rsidRPr="003C7BD9">
        <w:rPr>
          <w:b/>
          <w:color w:val="auto"/>
        </w:rPr>
        <w:t xml:space="preserve">Câu 13. </w:t>
      </w:r>
      <w:r w:rsidRPr="003C7BD9">
        <w:rPr>
          <w:color w:val="auto"/>
        </w:rPr>
        <w:t>Nguyên tố halogen có nhiều trong các loại rong biển và đóng vai trò thiết yếu trong việc tổng hợp hormone của tuyến giáp ở cơ thể người là</w:t>
      </w:r>
    </w:p>
    <w:p w14:paraId="05633DE5" w14:textId="0BF1BA18" w:rsidR="002A531B" w:rsidRPr="00223F42" w:rsidRDefault="00DB27A0" w:rsidP="00223F42">
      <w:pPr>
        <w:tabs>
          <w:tab w:val="left" w:pos="283"/>
          <w:tab w:val="left" w:pos="2906"/>
          <w:tab w:val="left" w:pos="5528"/>
          <w:tab w:val="left" w:pos="8150"/>
        </w:tabs>
        <w:spacing w:line="288" w:lineRule="auto"/>
        <w:rPr>
          <w:b/>
          <w:color w:val="auto"/>
        </w:rPr>
      </w:pPr>
      <w:r w:rsidRPr="003C7BD9">
        <w:rPr>
          <w:rStyle w:val="YoungMixChar"/>
          <w:b/>
          <w:color w:val="auto"/>
        </w:rPr>
        <w:tab/>
        <w:t xml:space="preserve">A. </w:t>
      </w:r>
      <w:r w:rsidRPr="003C7BD9">
        <w:rPr>
          <w:color w:val="auto"/>
        </w:rPr>
        <w:t>iodine.</w:t>
      </w:r>
      <w:r w:rsidRPr="003C7BD9">
        <w:rPr>
          <w:rStyle w:val="YoungMixChar"/>
          <w:b/>
          <w:color w:val="auto"/>
        </w:rPr>
        <w:tab/>
        <w:t xml:space="preserve">B. </w:t>
      </w:r>
      <w:r w:rsidRPr="003C7BD9">
        <w:rPr>
          <w:color w:val="auto"/>
        </w:rPr>
        <w:t>chlorine.</w:t>
      </w:r>
      <w:r w:rsidRPr="003C7BD9">
        <w:rPr>
          <w:rStyle w:val="YoungMixChar"/>
          <w:b/>
          <w:color w:val="auto"/>
        </w:rPr>
        <w:tab/>
        <w:t xml:space="preserve">C. </w:t>
      </w:r>
      <w:r w:rsidRPr="003C7BD9">
        <w:rPr>
          <w:color w:val="auto"/>
        </w:rPr>
        <w:t>fluorine.</w:t>
      </w:r>
      <w:r w:rsidRPr="003C7BD9">
        <w:rPr>
          <w:rStyle w:val="YoungMixChar"/>
          <w:b/>
          <w:color w:val="auto"/>
        </w:rPr>
        <w:tab/>
        <w:t xml:space="preserve">D. </w:t>
      </w:r>
      <w:r w:rsidRPr="003C7BD9">
        <w:rPr>
          <w:color w:val="auto"/>
        </w:rPr>
        <w:t>bromine.</w:t>
      </w:r>
    </w:p>
    <w:p w14:paraId="4B4A37C8" w14:textId="77777777" w:rsidR="002C2FDB" w:rsidRPr="003C7BD9" w:rsidRDefault="002C2FDB" w:rsidP="00223F42">
      <w:pPr>
        <w:shd w:val="clear" w:color="auto" w:fill="FFFFFF"/>
        <w:spacing w:line="288" w:lineRule="auto"/>
        <w:jc w:val="both"/>
        <w:rPr>
          <w:b/>
          <w:color w:val="auto"/>
        </w:rPr>
      </w:pPr>
      <w:r w:rsidRPr="003C7BD9">
        <w:rPr>
          <w:b/>
          <w:color w:val="auto"/>
        </w:rPr>
        <w:t xml:space="preserve">Câu 14. </w:t>
      </w:r>
      <w:r w:rsidRPr="003C7BD9">
        <w:rPr>
          <w:color w:val="auto"/>
        </w:rPr>
        <w:t>Dấu hiệu để nhận biết phản ứng oxi hóa – khử là</w:t>
      </w:r>
    </w:p>
    <w:p w14:paraId="794AD955" w14:textId="77777777" w:rsidR="002C2FDB" w:rsidRPr="003C7BD9" w:rsidRDefault="002C2FDB" w:rsidP="00223F42">
      <w:pPr>
        <w:tabs>
          <w:tab w:val="left" w:pos="283"/>
        </w:tabs>
        <w:spacing w:line="288" w:lineRule="auto"/>
        <w:rPr>
          <w:color w:val="auto"/>
        </w:rPr>
      </w:pPr>
      <w:r w:rsidRPr="003C7BD9">
        <w:rPr>
          <w:b/>
          <w:color w:val="auto"/>
        </w:rPr>
        <w:tab/>
        <w:t xml:space="preserve">A. </w:t>
      </w:r>
      <w:r w:rsidRPr="003C7BD9">
        <w:rPr>
          <w:color w:val="auto"/>
        </w:rPr>
        <w:t>có sự tỏa nhiệt hoặc thu nhiệt mạnh.</w:t>
      </w:r>
    </w:p>
    <w:p w14:paraId="47807E60" w14:textId="77777777" w:rsidR="002C2FDB" w:rsidRPr="003C7BD9" w:rsidRDefault="002C2FDB" w:rsidP="00223F42">
      <w:pPr>
        <w:tabs>
          <w:tab w:val="left" w:pos="283"/>
        </w:tabs>
        <w:spacing w:line="288" w:lineRule="auto"/>
        <w:rPr>
          <w:color w:val="auto"/>
        </w:rPr>
      </w:pPr>
      <w:r w:rsidRPr="003C7BD9">
        <w:rPr>
          <w:b/>
          <w:color w:val="auto"/>
        </w:rPr>
        <w:tab/>
        <w:t xml:space="preserve">B. </w:t>
      </w:r>
      <w:r w:rsidRPr="003C7BD9">
        <w:rPr>
          <w:color w:val="auto"/>
        </w:rPr>
        <w:t>có sự sinh ra chất khí hoặc kết tủa.</w:t>
      </w:r>
    </w:p>
    <w:p w14:paraId="277D0351" w14:textId="77777777" w:rsidR="002C2FDB" w:rsidRPr="003C7BD9" w:rsidRDefault="002C2FDB" w:rsidP="00223F42">
      <w:pPr>
        <w:tabs>
          <w:tab w:val="left" w:pos="283"/>
        </w:tabs>
        <w:spacing w:line="288" w:lineRule="auto"/>
        <w:rPr>
          <w:color w:val="auto"/>
        </w:rPr>
      </w:pPr>
      <w:r w:rsidRPr="003C7BD9">
        <w:rPr>
          <w:b/>
          <w:color w:val="auto"/>
        </w:rPr>
        <w:tab/>
        <w:t xml:space="preserve">C. </w:t>
      </w:r>
      <w:r w:rsidRPr="003C7BD9">
        <w:rPr>
          <w:color w:val="auto"/>
        </w:rPr>
        <w:t>có sự thay đổi màu sắc của dung dịch.</w:t>
      </w:r>
    </w:p>
    <w:p w14:paraId="01F4F71F" w14:textId="77777777" w:rsidR="002C2FDB" w:rsidRPr="003C7BD9" w:rsidRDefault="002C2FDB" w:rsidP="00223F42">
      <w:pPr>
        <w:tabs>
          <w:tab w:val="left" w:pos="283"/>
        </w:tabs>
        <w:spacing w:line="288" w:lineRule="auto"/>
        <w:rPr>
          <w:color w:val="auto"/>
        </w:rPr>
      </w:pPr>
      <w:r w:rsidRPr="003C7BD9">
        <w:rPr>
          <w:b/>
          <w:color w:val="auto"/>
        </w:rPr>
        <w:tab/>
        <w:t xml:space="preserve">D. </w:t>
      </w:r>
      <w:r w:rsidRPr="003C7BD9">
        <w:rPr>
          <w:color w:val="auto"/>
        </w:rPr>
        <w:t>có sự thay đổi số oxi hóa của các nguyên tử.</w:t>
      </w:r>
    </w:p>
    <w:p w14:paraId="2DB918AF" w14:textId="77777777" w:rsidR="002C2FDB" w:rsidRPr="003C7BD9" w:rsidRDefault="002C2FDB" w:rsidP="00223F42">
      <w:pPr>
        <w:spacing w:line="288" w:lineRule="auto"/>
        <w:jc w:val="both"/>
        <w:rPr>
          <w:b/>
          <w:color w:val="auto"/>
        </w:rPr>
      </w:pPr>
      <w:r w:rsidRPr="003C7BD9">
        <w:rPr>
          <w:b/>
          <w:color w:val="auto"/>
        </w:rPr>
        <w:t xml:space="preserve">Câu 15. </w:t>
      </w:r>
      <w:r w:rsidRPr="003C7BD9">
        <w:rPr>
          <w:color w:val="auto"/>
          <w:shd w:val="clear" w:color="auto" w:fill="FFFFFF"/>
        </w:rPr>
        <w:t>Theo quy tắc xác định số oxi hoá, số oxi hoá của nguyên tử trong các đơn chất bằng</w:t>
      </w:r>
    </w:p>
    <w:p w14:paraId="30F4C2CD" w14:textId="0378ADBF" w:rsidR="002A531B" w:rsidRPr="00223F42" w:rsidRDefault="00DB27A0" w:rsidP="00223F42">
      <w:pPr>
        <w:tabs>
          <w:tab w:val="left" w:pos="283"/>
          <w:tab w:val="left" w:pos="2906"/>
          <w:tab w:val="left" w:pos="5528"/>
          <w:tab w:val="left" w:pos="8150"/>
        </w:tabs>
        <w:spacing w:line="288" w:lineRule="auto"/>
        <w:rPr>
          <w:b/>
          <w:color w:val="auto"/>
        </w:rPr>
      </w:pPr>
      <w:r w:rsidRPr="003C7BD9">
        <w:rPr>
          <w:rStyle w:val="YoungMixChar"/>
          <w:b/>
          <w:color w:val="auto"/>
        </w:rPr>
        <w:tab/>
        <w:t xml:space="preserve">A. </w:t>
      </w:r>
      <w:r w:rsidRPr="003C7BD9">
        <w:rPr>
          <w:color w:val="auto"/>
          <w:shd w:val="clear" w:color="auto" w:fill="FFFFFF"/>
        </w:rPr>
        <w:t>+1.</w:t>
      </w:r>
      <w:r w:rsidRPr="003C7BD9">
        <w:rPr>
          <w:rStyle w:val="YoungMixChar"/>
          <w:b/>
          <w:color w:val="auto"/>
        </w:rPr>
        <w:tab/>
        <w:t xml:space="preserve">B. </w:t>
      </w:r>
      <w:r w:rsidRPr="003C7BD9">
        <w:rPr>
          <w:color w:val="auto"/>
          <w:shd w:val="clear" w:color="auto" w:fill="FFFFFF"/>
        </w:rPr>
        <w:t>+2.</w:t>
      </w:r>
      <w:r w:rsidRPr="003C7BD9">
        <w:rPr>
          <w:rStyle w:val="YoungMixChar"/>
          <w:b/>
          <w:color w:val="auto"/>
        </w:rPr>
        <w:tab/>
        <w:t xml:space="preserve">C. </w:t>
      </w:r>
      <w:r w:rsidRPr="003C7BD9">
        <w:rPr>
          <w:color w:val="auto"/>
          <w:shd w:val="clear" w:color="auto" w:fill="FFFFFF"/>
        </w:rPr>
        <w:t>0.</w:t>
      </w:r>
      <w:r w:rsidRPr="003C7BD9">
        <w:rPr>
          <w:rStyle w:val="YoungMixChar"/>
          <w:b/>
          <w:color w:val="auto"/>
        </w:rPr>
        <w:tab/>
        <w:t xml:space="preserve">D. </w:t>
      </w:r>
      <w:r w:rsidRPr="003C7BD9">
        <w:rPr>
          <w:color w:val="auto"/>
          <w:shd w:val="clear" w:color="auto" w:fill="FFFFFF"/>
        </w:rPr>
        <w:t>–1.</w:t>
      </w:r>
    </w:p>
    <w:p w14:paraId="38E1F90E" w14:textId="77777777" w:rsidR="002C2FDB" w:rsidRPr="003C7BD9" w:rsidRDefault="002C2FDB" w:rsidP="00223F42">
      <w:pPr>
        <w:spacing w:line="288" w:lineRule="auto"/>
        <w:jc w:val="both"/>
        <w:rPr>
          <w:b/>
          <w:bCs/>
          <w:color w:val="auto"/>
          <w:shd w:val="clear" w:color="auto" w:fill="FFFFFF"/>
        </w:rPr>
      </w:pPr>
      <w:r w:rsidRPr="003C7BD9">
        <w:rPr>
          <w:b/>
          <w:color w:val="auto"/>
        </w:rPr>
        <w:t xml:space="preserve">Câu 16. </w:t>
      </w:r>
      <w:r w:rsidRPr="003C7BD9">
        <w:rPr>
          <w:color w:val="auto"/>
          <w:shd w:val="clear" w:color="auto" w:fill="FFFFFF"/>
        </w:rPr>
        <w:t>Phản ứng đốt cháy các loại nhiên liệu (như than, củi, xăng, dầu,...) thuộc loại phản ứng</w:t>
      </w:r>
    </w:p>
    <w:p w14:paraId="501C6BF8" w14:textId="771362FD" w:rsidR="002A531B" w:rsidRPr="001A366C" w:rsidRDefault="00DB27A0" w:rsidP="00223F42">
      <w:pPr>
        <w:tabs>
          <w:tab w:val="left" w:pos="283"/>
          <w:tab w:val="left" w:pos="2906"/>
          <w:tab w:val="left" w:pos="5528"/>
          <w:tab w:val="left" w:pos="8150"/>
        </w:tabs>
        <w:spacing w:line="288" w:lineRule="auto"/>
        <w:rPr>
          <w:b/>
          <w:color w:val="auto"/>
        </w:rPr>
      </w:pPr>
      <w:r w:rsidRPr="003C7BD9">
        <w:rPr>
          <w:rStyle w:val="YoungMixChar"/>
          <w:b/>
          <w:color w:val="auto"/>
        </w:rPr>
        <w:tab/>
        <w:t xml:space="preserve">A. </w:t>
      </w:r>
      <w:r w:rsidRPr="003C7BD9">
        <w:rPr>
          <w:color w:val="auto"/>
          <w:shd w:val="clear" w:color="auto" w:fill="FFFFFF"/>
        </w:rPr>
        <w:t>oxi hóa – khử.</w:t>
      </w:r>
      <w:r w:rsidRPr="003C7BD9">
        <w:rPr>
          <w:rStyle w:val="YoungMixChar"/>
          <w:b/>
          <w:color w:val="auto"/>
        </w:rPr>
        <w:tab/>
        <w:t xml:space="preserve">B. </w:t>
      </w:r>
      <w:r w:rsidRPr="003C7BD9">
        <w:rPr>
          <w:color w:val="auto"/>
          <w:shd w:val="clear" w:color="auto" w:fill="FFFFFF"/>
        </w:rPr>
        <w:t>phân hủy.</w:t>
      </w:r>
      <w:r w:rsidRPr="003C7BD9">
        <w:rPr>
          <w:rStyle w:val="YoungMixChar"/>
          <w:b/>
          <w:color w:val="auto"/>
        </w:rPr>
        <w:tab/>
      </w:r>
      <w:r w:rsidR="00426D26" w:rsidRPr="003C7BD9">
        <w:rPr>
          <w:rStyle w:val="YoungMixChar"/>
          <w:b/>
          <w:color w:val="auto"/>
        </w:rPr>
        <w:t xml:space="preserve">C. </w:t>
      </w:r>
      <w:r w:rsidR="00426D26" w:rsidRPr="003C7BD9">
        <w:rPr>
          <w:color w:val="auto"/>
          <w:shd w:val="clear" w:color="auto" w:fill="FFFFFF"/>
        </w:rPr>
        <w:t>thế.</w:t>
      </w:r>
      <w:r w:rsidR="00426D26" w:rsidRPr="003C7BD9">
        <w:rPr>
          <w:rStyle w:val="YoungMixChar"/>
          <w:b/>
          <w:color w:val="auto"/>
        </w:rPr>
        <w:tab/>
        <w:t xml:space="preserve">D. </w:t>
      </w:r>
      <w:r w:rsidR="00426D26" w:rsidRPr="003C7BD9">
        <w:rPr>
          <w:color w:val="auto"/>
          <w:shd w:val="clear" w:color="auto" w:fill="FFFFFF"/>
        </w:rPr>
        <w:t>trao đổi.</w:t>
      </w:r>
    </w:p>
    <w:p w14:paraId="6D66F9C9" w14:textId="77777777" w:rsidR="002C2FDB" w:rsidRPr="003C7BD9" w:rsidRDefault="002C2FDB" w:rsidP="00223F42">
      <w:pPr>
        <w:spacing w:line="288" w:lineRule="auto"/>
        <w:jc w:val="both"/>
        <w:rPr>
          <w:b/>
          <w:color w:val="auto"/>
          <w:shd w:val="clear" w:color="auto" w:fill="FFFFFF"/>
        </w:rPr>
      </w:pPr>
      <w:bookmarkStart w:id="7" w:name="_Hlk226055437"/>
      <w:bookmarkStart w:id="8" w:name="_Hlk227010581"/>
      <w:bookmarkEnd w:id="7"/>
      <w:r w:rsidRPr="003C7BD9">
        <w:rPr>
          <w:b/>
          <w:color w:val="auto"/>
        </w:rPr>
        <w:t xml:space="preserve">Câu 17. </w:t>
      </w:r>
      <w:r w:rsidRPr="003C7BD9">
        <w:rPr>
          <w:bCs/>
          <w:color w:val="auto"/>
        </w:rPr>
        <w:t>Đối với chất khí,</w:t>
      </w:r>
      <w:r w:rsidRPr="003C7BD9">
        <w:rPr>
          <w:b/>
          <w:color w:val="auto"/>
        </w:rPr>
        <w:t xml:space="preserve"> </w:t>
      </w:r>
      <w:r w:rsidRPr="003C7BD9">
        <w:rPr>
          <w:color w:val="auto"/>
          <w:shd w:val="clear" w:color="auto" w:fill="FFFFFF"/>
        </w:rPr>
        <w:t>điều kiện chuẩn ứng với áp suất và nhiệt độ lần lượt là</w:t>
      </w:r>
      <w:bookmarkEnd w:id="8"/>
    </w:p>
    <w:p w14:paraId="2289750E" w14:textId="0F2E0843" w:rsidR="002A531B" w:rsidRPr="003C7BD9" w:rsidRDefault="00DB27A0" w:rsidP="00223F42">
      <w:pPr>
        <w:tabs>
          <w:tab w:val="left" w:pos="283"/>
          <w:tab w:val="left" w:pos="5528"/>
        </w:tabs>
        <w:spacing w:line="288" w:lineRule="auto"/>
        <w:rPr>
          <w:b/>
          <w:color w:val="auto"/>
        </w:rPr>
      </w:pPr>
      <w:r w:rsidRPr="003C7BD9">
        <w:rPr>
          <w:rStyle w:val="YoungMixChar"/>
          <w:b/>
          <w:color w:val="auto"/>
        </w:rPr>
        <w:tab/>
        <w:t xml:space="preserve">A. </w:t>
      </w:r>
      <w:r w:rsidRPr="003C7BD9">
        <w:rPr>
          <w:color w:val="auto"/>
          <w:shd w:val="clear" w:color="auto" w:fill="FFFFFF"/>
        </w:rPr>
        <w:t>1 bar và </w:t>
      </w:r>
      <w:r w:rsidRPr="003C7BD9">
        <w:rPr>
          <w:color w:val="auto"/>
          <w:bdr w:val="none" w:sz="0" w:space="0" w:color="auto" w:frame="1"/>
          <w:shd w:val="clear" w:color="auto" w:fill="FFFFFF"/>
        </w:rPr>
        <w:t>25</w:t>
      </w:r>
      <w:r w:rsidRPr="003C7BD9">
        <w:rPr>
          <w:color w:val="auto"/>
          <w:bdr w:val="none" w:sz="0" w:space="0" w:color="auto" w:frame="1"/>
          <w:shd w:val="clear" w:color="auto" w:fill="FFFFFF"/>
          <w:vertAlign w:val="superscript"/>
        </w:rPr>
        <w:t>o</w:t>
      </w:r>
      <w:r w:rsidRPr="003C7BD9">
        <w:rPr>
          <w:color w:val="auto"/>
          <w:bdr w:val="none" w:sz="0" w:space="0" w:color="auto" w:frame="1"/>
          <w:shd w:val="clear" w:color="auto" w:fill="FFFFFF"/>
        </w:rPr>
        <w:t>C</w:t>
      </w:r>
      <w:r w:rsidRPr="003C7BD9">
        <w:rPr>
          <w:color w:val="auto"/>
          <w:shd w:val="clear" w:color="auto" w:fill="FFFFFF"/>
        </w:rPr>
        <w:t> (298 K).</w:t>
      </w:r>
      <w:r w:rsidRPr="003C7BD9">
        <w:rPr>
          <w:rStyle w:val="YoungMixChar"/>
          <w:b/>
          <w:color w:val="auto"/>
        </w:rPr>
        <w:tab/>
        <w:t xml:space="preserve">B. </w:t>
      </w:r>
      <w:r w:rsidRPr="003C7BD9">
        <w:rPr>
          <w:color w:val="auto"/>
          <w:shd w:val="clear" w:color="auto" w:fill="FFFFFF"/>
        </w:rPr>
        <w:t>1 atm và </w:t>
      </w:r>
      <w:r w:rsidRPr="003C7BD9">
        <w:rPr>
          <w:color w:val="auto"/>
          <w:bdr w:val="none" w:sz="0" w:space="0" w:color="auto" w:frame="1"/>
        </w:rPr>
        <w:t>0</w:t>
      </w:r>
      <w:r w:rsidRPr="003C7BD9">
        <w:rPr>
          <w:color w:val="auto"/>
          <w:bdr w:val="none" w:sz="0" w:space="0" w:color="auto" w:frame="1"/>
          <w:vertAlign w:val="superscript"/>
        </w:rPr>
        <w:t>o</w:t>
      </w:r>
      <w:r w:rsidRPr="003C7BD9">
        <w:rPr>
          <w:color w:val="auto"/>
          <w:bdr w:val="none" w:sz="0" w:space="0" w:color="auto" w:frame="1"/>
        </w:rPr>
        <w:t>C</w:t>
      </w:r>
      <w:r w:rsidRPr="003C7BD9">
        <w:rPr>
          <w:color w:val="auto"/>
          <w:shd w:val="clear" w:color="auto" w:fill="FFFFFF"/>
        </w:rPr>
        <w:t> (273 K).</w:t>
      </w:r>
    </w:p>
    <w:p w14:paraId="0E5C5642" w14:textId="3499D14B" w:rsidR="002A531B" w:rsidRPr="003C7BD9" w:rsidRDefault="00DB27A0" w:rsidP="00223F42">
      <w:pPr>
        <w:tabs>
          <w:tab w:val="left" w:pos="283"/>
          <w:tab w:val="left" w:pos="5528"/>
        </w:tabs>
        <w:spacing w:line="288" w:lineRule="auto"/>
        <w:rPr>
          <w:b/>
          <w:color w:val="auto"/>
        </w:rPr>
      </w:pPr>
      <w:r w:rsidRPr="003C7BD9">
        <w:rPr>
          <w:rStyle w:val="YoungMixChar"/>
          <w:b/>
          <w:color w:val="auto"/>
        </w:rPr>
        <w:tab/>
        <w:t xml:space="preserve">C. </w:t>
      </w:r>
      <w:r w:rsidRPr="003C7BD9">
        <w:rPr>
          <w:color w:val="auto"/>
          <w:shd w:val="clear" w:color="auto" w:fill="FFFFFF"/>
        </w:rPr>
        <w:t>1 atm và </w:t>
      </w:r>
      <w:r w:rsidRPr="003C7BD9">
        <w:rPr>
          <w:color w:val="auto"/>
          <w:bdr w:val="none" w:sz="0" w:space="0" w:color="auto" w:frame="1"/>
        </w:rPr>
        <w:t>25</w:t>
      </w:r>
      <w:r w:rsidRPr="003C7BD9">
        <w:rPr>
          <w:color w:val="auto"/>
          <w:bdr w:val="none" w:sz="0" w:space="0" w:color="auto" w:frame="1"/>
          <w:vertAlign w:val="superscript"/>
        </w:rPr>
        <w:t>o</w:t>
      </w:r>
      <w:r w:rsidRPr="003C7BD9">
        <w:rPr>
          <w:color w:val="auto"/>
          <w:bdr w:val="none" w:sz="0" w:space="0" w:color="auto" w:frame="1"/>
        </w:rPr>
        <w:t>C</w:t>
      </w:r>
      <w:r w:rsidRPr="003C7BD9">
        <w:rPr>
          <w:color w:val="auto"/>
          <w:shd w:val="clear" w:color="auto" w:fill="FFFFFF"/>
        </w:rPr>
        <w:t> (298 K).</w:t>
      </w:r>
      <w:r w:rsidRPr="003C7BD9">
        <w:rPr>
          <w:rStyle w:val="YoungMixChar"/>
          <w:b/>
          <w:color w:val="auto"/>
        </w:rPr>
        <w:tab/>
        <w:t xml:space="preserve">D. </w:t>
      </w:r>
      <w:r w:rsidRPr="003C7BD9">
        <w:rPr>
          <w:color w:val="auto"/>
          <w:shd w:val="clear" w:color="auto" w:fill="FFFFFF"/>
        </w:rPr>
        <w:t>1 bar và </w:t>
      </w:r>
      <w:r w:rsidRPr="003C7BD9">
        <w:rPr>
          <w:color w:val="auto"/>
          <w:bdr w:val="none" w:sz="0" w:space="0" w:color="auto" w:frame="1"/>
        </w:rPr>
        <w:t>0</w:t>
      </w:r>
      <w:r w:rsidRPr="003C7BD9">
        <w:rPr>
          <w:color w:val="auto"/>
          <w:bdr w:val="none" w:sz="0" w:space="0" w:color="auto" w:frame="1"/>
          <w:vertAlign w:val="superscript"/>
        </w:rPr>
        <w:t>o</w:t>
      </w:r>
      <w:r w:rsidRPr="003C7BD9">
        <w:rPr>
          <w:color w:val="auto"/>
          <w:bdr w:val="none" w:sz="0" w:space="0" w:color="auto" w:frame="1"/>
        </w:rPr>
        <w:t>C</w:t>
      </w:r>
      <w:r w:rsidRPr="003C7BD9">
        <w:rPr>
          <w:color w:val="auto"/>
          <w:shd w:val="clear" w:color="auto" w:fill="FFFFFF"/>
        </w:rPr>
        <w:t> (273 K).</w:t>
      </w:r>
    </w:p>
    <w:p w14:paraId="0765CFFC" w14:textId="77777777" w:rsidR="002C2FDB" w:rsidRPr="003C7BD9" w:rsidRDefault="002C2FDB" w:rsidP="00223F42">
      <w:pPr>
        <w:spacing w:line="288" w:lineRule="auto"/>
        <w:jc w:val="both"/>
        <w:rPr>
          <w:b/>
          <w:color w:val="auto"/>
        </w:rPr>
      </w:pPr>
      <w:r w:rsidRPr="003C7BD9">
        <w:rPr>
          <w:b/>
          <w:color w:val="auto"/>
        </w:rPr>
        <w:t xml:space="preserve">Câu 18. </w:t>
      </w:r>
      <w:r w:rsidRPr="003C7BD9">
        <w:rPr>
          <w:color w:val="auto"/>
        </w:rPr>
        <w:t>Kí hiệu của biến thiên enthalpy chuẩn là</w:t>
      </w:r>
    </w:p>
    <w:p w14:paraId="67E8BE40" w14:textId="05CB3170" w:rsidR="002A531B" w:rsidRPr="003C7BD9" w:rsidRDefault="00DB27A0" w:rsidP="00223F42">
      <w:pPr>
        <w:tabs>
          <w:tab w:val="left" w:pos="283"/>
          <w:tab w:val="left" w:pos="2906"/>
          <w:tab w:val="left" w:pos="5528"/>
          <w:tab w:val="left" w:pos="8150"/>
        </w:tabs>
        <w:spacing w:line="288" w:lineRule="auto"/>
        <w:rPr>
          <w:rFonts w:eastAsia="Calibri"/>
          <w:color w:val="auto"/>
        </w:rPr>
      </w:pPr>
      <w:r w:rsidRPr="003C7BD9">
        <w:rPr>
          <w:rStyle w:val="YoungMixChar"/>
          <w:b/>
          <w:color w:val="auto"/>
        </w:rPr>
        <w:tab/>
        <w:t xml:space="preserve">A. </w:t>
      </w:r>
      <w:r w:rsidR="00756A77" w:rsidRPr="003C7BD9">
        <w:rPr>
          <w:rFonts w:eastAsia="Calibri"/>
          <w:color w:val="auto"/>
          <w:position w:val="-12"/>
        </w:rPr>
        <w:object w:dxaOrig="700" w:dyaOrig="400" w14:anchorId="508C7571">
          <v:shape id="_x0000_i1035" type="#_x0000_t75" style="width:38.25pt;height:23.25pt" o:ole="">
            <v:imagedata r:id="rId24" o:title=""/>
          </v:shape>
          <o:OLEObject Type="Embed" ProgID="Equation.DSMT4" ShapeID="_x0000_i1035" DrawAspect="Content" ObjectID="_1839783543" r:id="rId25"/>
        </w:object>
      </w:r>
      <w:r w:rsidRPr="003C7BD9">
        <w:rPr>
          <w:rFonts w:eastAsia="Calibri"/>
          <w:color w:val="auto"/>
        </w:rPr>
        <w:t>.</w:t>
      </w:r>
      <w:r w:rsidRPr="003C7BD9">
        <w:rPr>
          <w:rStyle w:val="YoungMixChar"/>
          <w:b/>
          <w:color w:val="auto"/>
        </w:rPr>
        <w:tab/>
        <w:t xml:space="preserve">B. </w:t>
      </w:r>
      <w:r w:rsidR="00756A77" w:rsidRPr="003C7BD9">
        <w:rPr>
          <w:rFonts w:eastAsia="Calibri"/>
          <w:color w:val="auto"/>
          <w:position w:val="-12"/>
        </w:rPr>
        <w:object w:dxaOrig="560" w:dyaOrig="400" w14:anchorId="37825D99">
          <v:shape id="_x0000_i1036" type="#_x0000_t75" style="width:36pt;height:24pt" o:ole="">
            <v:imagedata r:id="rId26" o:title=""/>
          </v:shape>
          <o:OLEObject Type="Embed" ProgID="Equation.DSMT4" ShapeID="_x0000_i1036" DrawAspect="Content" ObjectID="_1839783544" r:id="rId27"/>
        </w:object>
      </w:r>
      <w:r w:rsidRPr="003C7BD9">
        <w:rPr>
          <w:rFonts w:eastAsia="Calibri"/>
          <w:color w:val="auto"/>
        </w:rPr>
        <w:t>.</w:t>
      </w:r>
      <w:r w:rsidRPr="003C7BD9">
        <w:rPr>
          <w:rStyle w:val="YoungMixChar"/>
          <w:b/>
          <w:color w:val="auto"/>
        </w:rPr>
        <w:tab/>
        <w:t xml:space="preserve">C. </w:t>
      </w:r>
      <w:r w:rsidR="00756A77" w:rsidRPr="003C7BD9">
        <w:rPr>
          <w:rFonts w:eastAsia="Calibri"/>
          <w:color w:val="auto"/>
          <w:position w:val="-12"/>
        </w:rPr>
        <w:object w:dxaOrig="620" w:dyaOrig="400" w14:anchorId="1F4D7F7D">
          <v:shape id="_x0000_i1037" type="#_x0000_t75" style="width:30pt;height:20.25pt" o:ole="">
            <v:imagedata r:id="rId28" o:title=""/>
          </v:shape>
          <o:OLEObject Type="Embed" ProgID="Equation.DSMT4" ShapeID="_x0000_i1037" DrawAspect="Content" ObjectID="_1839783545" r:id="rId29"/>
        </w:object>
      </w:r>
      <w:r w:rsidRPr="003C7BD9">
        <w:rPr>
          <w:rFonts w:eastAsia="Calibri"/>
          <w:color w:val="auto"/>
        </w:rPr>
        <w:t>.</w:t>
      </w:r>
      <w:r w:rsidRPr="003C7BD9">
        <w:rPr>
          <w:rStyle w:val="YoungMixChar"/>
          <w:b/>
          <w:color w:val="auto"/>
        </w:rPr>
        <w:tab/>
        <w:t xml:space="preserve">D. </w:t>
      </w:r>
      <w:r w:rsidR="00756A77" w:rsidRPr="003C7BD9">
        <w:rPr>
          <w:rFonts w:eastAsia="Calibri"/>
          <w:color w:val="auto"/>
          <w:position w:val="-12"/>
        </w:rPr>
        <w:object w:dxaOrig="700" w:dyaOrig="400" w14:anchorId="7B20AE21">
          <v:shape id="_x0000_i1038" type="#_x0000_t75" style="width:39pt;height:22.5pt" o:ole="">
            <v:imagedata r:id="rId20" o:title=""/>
          </v:shape>
          <o:OLEObject Type="Embed" ProgID="Equation.DSMT4" ShapeID="_x0000_i1038" DrawAspect="Content" ObjectID="_1839783546" r:id="rId30"/>
        </w:object>
      </w:r>
      <w:r w:rsidRPr="003C7BD9">
        <w:rPr>
          <w:rFonts w:eastAsia="Calibri"/>
          <w:color w:val="auto"/>
        </w:rPr>
        <w:t>.</w:t>
      </w:r>
    </w:p>
    <w:p w14:paraId="1B1F95F9" w14:textId="77777777" w:rsidR="00426D26" w:rsidRPr="003C7BD9" w:rsidRDefault="00426D26" w:rsidP="00223F42">
      <w:pPr>
        <w:tabs>
          <w:tab w:val="left" w:pos="283"/>
          <w:tab w:val="left" w:pos="2906"/>
          <w:tab w:val="left" w:pos="5528"/>
          <w:tab w:val="left" w:pos="8150"/>
        </w:tabs>
        <w:spacing w:line="288" w:lineRule="auto"/>
        <w:rPr>
          <w:color w:val="auto"/>
        </w:rPr>
      </w:pPr>
    </w:p>
    <w:p w14:paraId="66D796EE" w14:textId="4112038E" w:rsidR="002C2FDB" w:rsidRPr="003C7BD9" w:rsidRDefault="00552AA1" w:rsidP="00223F42">
      <w:pPr>
        <w:tabs>
          <w:tab w:val="left" w:pos="283"/>
          <w:tab w:val="left" w:pos="2835"/>
          <w:tab w:val="left" w:pos="5386"/>
          <w:tab w:val="left" w:pos="7937"/>
        </w:tabs>
        <w:spacing w:line="288" w:lineRule="auto"/>
        <w:jc w:val="both"/>
        <w:rPr>
          <w:color w:val="auto"/>
          <w:lang w:val="en-GB"/>
        </w:rPr>
      </w:pPr>
      <w:r>
        <w:rPr>
          <w:b/>
          <w:bCs/>
          <w:color w:val="auto"/>
          <w:lang w:val="en-GB"/>
        </w:rPr>
        <w:tab/>
      </w:r>
      <w:r w:rsidR="002C2FDB" w:rsidRPr="003C7BD9">
        <w:rPr>
          <w:b/>
          <w:bCs/>
          <w:color w:val="auto"/>
          <w:lang w:val="en-GB"/>
        </w:rPr>
        <w:t>PHẦN 2.</w:t>
      </w:r>
      <w:r w:rsidR="002C2FDB" w:rsidRPr="003C7BD9">
        <w:rPr>
          <w:color w:val="auto"/>
          <w:lang w:val="en-GB"/>
        </w:rPr>
        <w:t xml:space="preserve"> </w:t>
      </w:r>
      <w:r w:rsidR="002C2FDB" w:rsidRPr="003C7BD9">
        <w:rPr>
          <w:rFonts w:eastAsia="Calibri"/>
          <w:color w:val="auto"/>
        </w:rPr>
        <w:t xml:space="preserve">Thí sinh trả lời </w:t>
      </w:r>
      <w:r w:rsidR="002C2FDB" w:rsidRPr="003C7BD9">
        <w:rPr>
          <w:rFonts w:eastAsia="Calibri"/>
          <w:b/>
          <w:bCs/>
          <w:i/>
          <w:iCs/>
          <w:color w:val="auto"/>
        </w:rPr>
        <w:t>Câu 19</w:t>
      </w:r>
      <w:r w:rsidR="002C2FDB" w:rsidRPr="003C7BD9">
        <w:rPr>
          <w:rFonts w:eastAsia="Calibri"/>
          <w:color w:val="auto"/>
        </w:rPr>
        <w:t xml:space="preserve">, </w:t>
      </w:r>
      <w:r w:rsidR="002C2FDB" w:rsidRPr="003C7BD9">
        <w:rPr>
          <w:rFonts w:eastAsia="Calibri"/>
          <w:b/>
          <w:bCs/>
          <w:i/>
          <w:iCs/>
          <w:color w:val="auto"/>
        </w:rPr>
        <w:t>Câu 20</w:t>
      </w:r>
      <w:r w:rsidR="002C2FDB" w:rsidRPr="003C7BD9">
        <w:rPr>
          <w:rFonts w:eastAsia="Calibri"/>
          <w:color w:val="auto"/>
        </w:rPr>
        <w:t xml:space="preserve">. Trong mỗi ý </w:t>
      </w:r>
      <w:r w:rsidR="002C2FDB" w:rsidRPr="003C7BD9">
        <w:rPr>
          <w:rFonts w:eastAsia="Calibri"/>
          <w:b/>
          <w:bCs/>
          <w:color w:val="auto"/>
        </w:rPr>
        <w:t>a)</w:t>
      </w:r>
      <w:r w:rsidR="002C2FDB" w:rsidRPr="003C7BD9">
        <w:rPr>
          <w:rFonts w:eastAsia="Calibri"/>
          <w:color w:val="auto"/>
        </w:rPr>
        <w:t xml:space="preserve">, </w:t>
      </w:r>
      <w:r w:rsidR="002C2FDB" w:rsidRPr="003C7BD9">
        <w:rPr>
          <w:rFonts w:eastAsia="Calibri"/>
          <w:b/>
          <w:bCs/>
          <w:color w:val="auto"/>
        </w:rPr>
        <w:t>b)</w:t>
      </w:r>
      <w:r w:rsidR="002C2FDB" w:rsidRPr="003C7BD9">
        <w:rPr>
          <w:rFonts w:eastAsia="Calibri"/>
          <w:color w:val="auto"/>
        </w:rPr>
        <w:t>,</w:t>
      </w:r>
      <w:r w:rsidR="002C2FDB" w:rsidRPr="003C7BD9">
        <w:rPr>
          <w:rFonts w:eastAsia="Calibri"/>
          <w:b/>
          <w:bCs/>
          <w:color w:val="auto"/>
        </w:rPr>
        <w:t xml:space="preserve"> c)</w:t>
      </w:r>
      <w:r w:rsidR="002C2FDB" w:rsidRPr="003C7BD9">
        <w:rPr>
          <w:rFonts w:eastAsia="Calibri"/>
          <w:color w:val="auto"/>
        </w:rPr>
        <w:t xml:space="preserve">, </w:t>
      </w:r>
      <w:r w:rsidR="002C2FDB" w:rsidRPr="003C7BD9">
        <w:rPr>
          <w:rFonts w:eastAsia="Calibri"/>
          <w:b/>
          <w:bCs/>
          <w:color w:val="auto"/>
        </w:rPr>
        <w:t>d)</w:t>
      </w:r>
      <w:r w:rsidR="002C2FDB" w:rsidRPr="003C7BD9">
        <w:rPr>
          <w:rFonts w:eastAsia="Calibri"/>
          <w:color w:val="auto"/>
        </w:rPr>
        <w:t xml:space="preserve"> ở mỗi câu, thí sinh chọn đúng hoặc sai.</w:t>
      </w:r>
    </w:p>
    <w:p w14:paraId="77C62810" w14:textId="0A50E939" w:rsidR="002C2FDB" w:rsidRPr="003C7BD9" w:rsidRDefault="002C2FDB" w:rsidP="00223F42">
      <w:pPr>
        <w:spacing w:line="288" w:lineRule="auto"/>
        <w:jc w:val="both"/>
        <w:rPr>
          <w:color w:val="auto"/>
        </w:rPr>
      </w:pPr>
      <w:r w:rsidRPr="003C7BD9">
        <w:rPr>
          <w:b/>
          <w:color w:val="auto"/>
        </w:rPr>
        <w:t>Câu 1</w:t>
      </w:r>
      <w:r w:rsidR="007C5545" w:rsidRPr="003C7BD9">
        <w:rPr>
          <w:b/>
          <w:color w:val="auto"/>
        </w:rPr>
        <w:t>9</w:t>
      </w:r>
      <w:r w:rsidRPr="003C7BD9">
        <w:rPr>
          <w:b/>
          <w:color w:val="auto"/>
        </w:rPr>
        <w:t xml:space="preserve">. </w:t>
      </w:r>
      <w:r w:rsidRPr="003C7BD9">
        <w:rPr>
          <w:color w:val="auto"/>
          <w:shd w:val="clear" w:color="auto" w:fill="FFFFFF"/>
        </w:rPr>
        <w:t>Quá trình thép (hợp kim của sắt) bị gỉ trong không khí ẩm tạo lớp gỉ màu nâu đỏ (thành phần chính</w:t>
      </w:r>
      <w:r w:rsidRPr="003C7BD9">
        <w:rPr>
          <w:color w:val="auto"/>
        </w:rPr>
        <w:t xml:space="preserve"> là Fe</w:t>
      </w:r>
      <w:r w:rsidRPr="003C7BD9">
        <w:rPr>
          <w:color w:val="auto"/>
          <w:vertAlign w:val="subscript"/>
        </w:rPr>
        <w:t>2</w:t>
      </w:r>
      <w:r w:rsidRPr="003C7BD9">
        <w:rPr>
          <w:color w:val="auto"/>
        </w:rPr>
        <w:t>O</w:t>
      </w:r>
      <w:r w:rsidRPr="003C7BD9">
        <w:rPr>
          <w:color w:val="auto"/>
          <w:vertAlign w:val="subscript"/>
        </w:rPr>
        <w:t>3</w:t>
      </w:r>
      <w:r w:rsidRPr="003C7BD9">
        <w:rPr>
          <w:color w:val="auto"/>
        </w:rPr>
        <w:t>.xH</w:t>
      </w:r>
      <w:r w:rsidRPr="003C7BD9">
        <w:rPr>
          <w:color w:val="auto"/>
          <w:vertAlign w:val="subscript"/>
        </w:rPr>
        <w:t>2</w:t>
      </w:r>
      <w:r w:rsidRPr="003C7BD9">
        <w:rPr>
          <w:color w:val="auto"/>
        </w:rPr>
        <w:t>O</w:t>
      </w:r>
      <w:r w:rsidRPr="003C7BD9">
        <w:rPr>
          <w:color w:val="auto"/>
          <w:shd w:val="clear" w:color="auto" w:fill="FFFFFF"/>
        </w:rPr>
        <w:t>) là một chuỗi phản ứng phức tạp, có phương trình hóa học tổng quát:</w:t>
      </w:r>
    </w:p>
    <w:p w14:paraId="07FBD478" w14:textId="7D44D559" w:rsidR="002C2FDB" w:rsidRPr="003C7BD9" w:rsidRDefault="00223F42" w:rsidP="00223F42">
      <w:pPr>
        <w:tabs>
          <w:tab w:val="left" w:pos="283"/>
          <w:tab w:val="left" w:pos="2835"/>
          <w:tab w:val="left" w:pos="5386"/>
          <w:tab w:val="left" w:pos="7937"/>
        </w:tabs>
        <w:spacing w:line="288" w:lineRule="auto"/>
        <w:ind w:firstLine="283"/>
        <w:jc w:val="both"/>
        <w:rPr>
          <w:color w:val="auto"/>
        </w:rPr>
      </w:pPr>
      <w:r>
        <w:rPr>
          <w:color w:val="auto"/>
        </w:rPr>
        <w:t xml:space="preserve">                </w:t>
      </w:r>
      <w:r w:rsidR="002C2FDB" w:rsidRPr="003C7BD9">
        <w:rPr>
          <w:color w:val="auto"/>
        </w:rPr>
        <w:t>4Fe + 3O</w:t>
      </w:r>
      <w:r w:rsidR="002C2FDB" w:rsidRPr="003C7BD9">
        <w:rPr>
          <w:color w:val="auto"/>
          <w:vertAlign w:val="subscript"/>
        </w:rPr>
        <w:t>2</w:t>
      </w:r>
      <w:r w:rsidR="002C2FDB" w:rsidRPr="003C7BD9">
        <w:rPr>
          <w:color w:val="auto"/>
        </w:rPr>
        <w:t xml:space="preserve"> + 2xH</w:t>
      </w:r>
      <w:r w:rsidR="002C2FDB" w:rsidRPr="003C7BD9">
        <w:rPr>
          <w:color w:val="auto"/>
          <w:vertAlign w:val="subscript"/>
        </w:rPr>
        <w:t>2</w:t>
      </w:r>
      <w:r w:rsidR="002C2FDB" w:rsidRPr="003C7BD9">
        <w:rPr>
          <w:color w:val="auto"/>
        </w:rPr>
        <w:t>O → 2Fe</w:t>
      </w:r>
      <w:r w:rsidR="002C2FDB" w:rsidRPr="003C7BD9">
        <w:rPr>
          <w:color w:val="auto"/>
          <w:vertAlign w:val="subscript"/>
        </w:rPr>
        <w:t>2</w:t>
      </w:r>
      <w:r w:rsidR="002C2FDB" w:rsidRPr="003C7BD9">
        <w:rPr>
          <w:color w:val="auto"/>
        </w:rPr>
        <w:t>O</w:t>
      </w:r>
      <w:r w:rsidR="002C2FDB" w:rsidRPr="003C7BD9">
        <w:rPr>
          <w:color w:val="auto"/>
          <w:vertAlign w:val="subscript"/>
        </w:rPr>
        <w:t>3</w:t>
      </w:r>
      <w:r w:rsidR="002C2FDB" w:rsidRPr="003C7BD9">
        <w:rPr>
          <w:color w:val="auto"/>
        </w:rPr>
        <w:t>.xH</w:t>
      </w:r>
      <w:r w:rsidR="002C2FDB" w:rsidRPr="003C7BD9">
        <w:rPr>
          <w:color w:val="auto"/>
          <w:vertAlign w:val="subscript"/>
        </w:rPr>
        <w:t>2</w:t>
      </w:r>
      <w:r w:rsidR="002C2FDB" w:rsidRPr="003C7BD9">
        <w:rPr>
          <w:color w:val="auto"/>
        </w:rPr>
        <w:t>O (*)</w:t>
      </w:r>
    </w:p>
    <w:p w14:paraId="6312AD60" w14:textId="77777777" w:rsidR="002C2FDB" w:rsidRPr="003C7BD9" w:rsidRDefault="002C2FDB" w:rsidP="00223F42">
      <w:pPr>
        <w:tabs>
          <w:tab w:val="left" w:pos="283"/>
          <w:tab w:val="left" w:pos="2835"/>
          <w:tab w:val="left" w:pos="5386"/>
          <w:tab w:val="left" w:pos="7937"/>
        </w:tabs>
        <w:spacing w:line="288" w:lineRule="auto"/>
        <w:ind w:firstLine="283"/>
        <w:jc w:val="both"/>
        <w:rPr>
          <w:color w:val="auto"/>
          <w:shd w:val="clear" w:color="auto" w:fill="FFFFFF"/>
        </w:rPr>
      </w:pPr>
      <w:r w:rsidRPr="003C7BD9">
        <w:rPr>
          <w:color w:val="auto"/>
          <w:shd w:val="clear" w:color="auto" w:fill="FFFFFF"/>
        </w:rPr>
        <w:t xml:space="preserve">Quan sát thấy đồ vật bằng thép ở ven biển nhanh hỏng hơn, bạn học sinh </w:t>
      </w:r>
      <w:r w:rsidRPr="003C7BD9">
        <w:rPr>
          <w:color w:val="auto"/>
        </w:rPr>
        <w:t xml:space="preserve">Ánh Ngọc </w:t>
      </w:r>
      <w:r w:rsidRPr="003C7BD9">
        <w:rPr>
          <w:color w:val="auto"/>
          <w:shd w:val="clear" w:color="auto" w:fill="FFFFFF"/>
        </w:rPr>
        <w:t>đưa ra giả thuyết: </w:t>
      </w:r>
      <w:r w:rsidRPr="003C7BD9">
        <w:rPr>
          <w:i/>
          <w:iCs/>
          <w:color w:val="auto"/>
          <w:shd w:val="clear" w:color="auto" w:fill="FFFFFF"/>
        </w:rPr>
        <w:t>“Sự có mặt của muối ăn (NaCl) làm tăng tốc độ gỉ của thép”</w:t>
      </w:r>
      <w:r w:rsidRPr="003C7BD9">
        <w:rPr>
          <w:color w:val="auto"/>
          <w:shd w:val="clear" w:color="auto" w:fill="FFFFFF"/>
        </w:rPr>
        <w:t xml:space="preserve">. Để kiểm chứng, </w:t>
      </w:r>
      <w:r w:rsidRPr="003C7BD9">
        <w:rPr>
          <w:color w:val="auto"/>
        </w:rPr>
        <w:t xml:space="preserve">Ánh Ngọc thực hiện thí nghiệm </w:t>
      </w:r>
      <w:r w:rsidRPr="003C7BD9">
        <w:rPr>
          <w:color w:val="auto"/>
          <w:shd w:val="clear" w:color="auto" w:fill="FFFFFF"/>
        </w:rPr>
        <w:t>ngâm 3 đinh sắt sạch (bằng thép) giống nhau vào 3 cốc để hở trong không khí: cốc (1) chứa 50 mL dung dịch NaCl 1%; cốc (2) chứa 50 mL dung dịch NaCl 3%; cốc (3) chứa 50 mL nước cất. Sau 10 ngày, lượng gỉ sắt tạo thành quan sát được giảm dần theo thứ tự: cốc (2) &gt; cốc (1) &gt; cốc (3).</w:t>
      </w:r>
    </w:p>
    <w:p w14:paraId="5E92150A" w14:textId="77777777" w:rsidR="003C689C" w:rsidRPr="003C7BD9" w:rsidRDefault="002C2FDB" w:rsidP="00223F42">
      <w:pPr>
        <w:tabs>
          <w:tab w:val="left" w:pos="283"/>
        </w:tabs>
        <w:spacing w:line="288" w:lineRule="auto"/>
        <w:jc w:val="both"/>
        <w:rPr>
          <w:color w:val="auto"/>
        </w:rPr>
      </w:pPr>
      <w:r w:rsidRPr="003C7BD9">
        <w:rPr>
          <w:b/>
          <w:color w:val="auto"/>
        </w:rPr>
        <w:tab/>
        <w:t xml:space="preserve">a) </w:t>
      </w:r>
      <w:r w:rsidRPr="003C7BD9">
        <w:rPr>
          <w:color w:val="auto"/>
        </w:rPr>
        <w:t>Kết quả thu được từ thí nghiệm phù hợp với giả thuyết ban đầu của bạn Ánh Ngọc.</w:t>
      </w:r>
    </w:p>
    <w:p w14:paraId="253E0051" w14:textId="77777777" w:rsidR="002C2FDB" w:rsidRPr="003C7BD9" w:rsidRDefault="002C2FDB" w:rsidP="00223F42">
      <w:pPr>
        <w:tabs>
          <w:tab w:val="left" w:pos="283"/>
        </w:tabs>
        <w:spacing w:line="288" w:lineRule="auto"/>
        <w:jc w:val="both"/>
        <w:rPr>
          <w:color w:val="auto"/>
        </w:rPr>
      </w:pPr>
      <w:r w:rsidRPr="003C7BD9">
        <w:rPr>
          <w:b/>
          <w:color w:val="auto"/>
        </w:rPr>
        <w:tab/>
        <w:t xml:space="preserve">b) </w:t>
      </w:r>
      <w:r w:rsidRPr="003C7BD9">
        <w:rPr>
          <w:color w:val="auto"/>
          <w:shd w:val="clear" w:color="auto" w:fill="FFFFFF"/>
        </w:rPr>
        <w:t>Thành phần chính của lớp gỉ màu nâu đỏ bám trên đinh sắt là hợp chất iron(II) oxide ngậm nước.</w:t>
      </w:r>
    </w:p>
    <w:p w14:paraId="569EFB8A" w14:textId="77777777" w:rsidR="002C2FDB" w:rsidRPr="003C7BD9" w:rsidRDefault="002C2FDB" w:rsidP="00223F42">
      <w:pPr>
        <w:tabs>
          <w:tab w:val="left" w:pos="283"/>
        </w:tabs>
        <w:spacing w:line="288" w:lineRule="auto"/>
        <w:jc w:val="both"/>
        <w:rPr>
          <w:color w:val="auto"/>
        </w:rPr>
      </w:pPr>
      <w:r w:rsidRPr="003C7BD9">
        <w:rPr>
          <w:b/>
          <w:color w:val="auto"/>
        </w:rPr>
        <w:lastRenderedPageBreak/>
        <w:tab/>
        <w:t xml:space="preserve">c) </w:t>
      </w:r>
      <w:r w:rsidRPr="003C7BD9">
        <w:rPr>
          <w:color w:val="auto"/>
          <w:shd w:val="clear" w:color="auto" w:fill="FFFFFF"/>
        </w:rPr>
        <w:t>Trong phản ứng (*), chất oxi hóa là H</w:t>
      </w:r>
      <w:r w:rsidRPr="003C7BD9">
        <w:rPr>
          <w:color w:val="auto"/>
          <w:shd w:val="clear" w:color="auto" w:fill="FFFFFF"/>
          <w:vertAlign w:val="subscript"/>
        </w:rPr>
        <w:t>2</w:t>
      </w:r>
      <w:r w:rsidRPr="003C7BD9">
        <w:rPr>
          <w:color w:val="auto"/>
          <w:shd w:val="clear" w:color="auto" w:fill="FFFFFF"/>
        </w:rPr>
        <w:t>O</w:t>
      </w:r>
      <w:r w:rsidRPr="003C7BD9">
        <w:rPr>
          <w:color w:val="auto"/>
        </w:rPr>
        <w:t>.</w:t>
      </w:r>
    </w:p>
    <w:p w14:paraId="2C24CE5A" w14:textId="77777777" w:rsidR="002C2FDB" w:rsidRPr="003C7BD9" w:rsidRDefault="002C2FDB" w:rsidP="00223F42">
      <w:pPr>
        <w:tabs>
          <w:tab w:val="left" w:pos="283"/>
        </w:tabs>
        <w:spacing w:line="288" w:lineRule="auto"/>
        <w:jc w:val="both"/>
        <w:rPr>
          <w:color w:val="auto"/>
        </w:rPr>
      </w:pPr>
      <w:r w:rsidRPr="003C7BD9">
        <w:rPr>
          <w:b/>
          <w:color w:val="auto"/>
        </w:rPr>
        <w:tab/>
        <w:t xml:space="preserve">d) </w:t>
      </w:r>
      <w:r w:rsidRPr="003C7BD9">
        <w:rPr>
          <w:color w:val="auto"/>
        </w:rPr>
        <w:t>Trong thí nghiệm trên, Fe trong đinh sắt ở cả 3 cốc đều bị oxi hóa.</w:t>
      </w:r>
    </w:p>
    <w:p w14:paraId="1B0D17C8" w14:textId="5D0FD3E5" w:rsidR="002C2FDB" w:rsidRPr="003C7BD9" w:rsidRDefault="002C2FDB" w:rsidP="00223F42">
      <w:pPr>
        <w:spacing w:line="288" w:lineRule="auto"/>
        <w:jc w:val="both"/>
        <w:rPr>
          <w:rFonts w:eastAsia="Calibri"/>
          <w:color w:val="auto"/>
        </w:rPr>
      </w:pPr>
      <w:r w:rsidRPr="003C7BD9">
        <w:rPr>
          <w:b/>
          <w:color w:val="auto"/>
        </w:rPr>
        <w:t>Câu 2</w:t>
      </w:r>
      <w:r w:rsidR="007C5545" w:rsidRPr="003C7BD9">
        <w:rPr>
          <w:b/>
          <w:color w:val="auto"/>
        </w:rPr>
        <w:t>0</w:t>
      </w:r>
      <w:r w:rsidRPr="003C7BD9">
        <w:rPr>
          <w:b/>
          <w:color w:val="auto"/>
        </w:rPr>
        <w:t xml:space="preserve">. </w:t>
      </w:r>
      <w:r w:rsidRPr="003C7BD9">
        <w:rPr>
          <w:color w:val="auto"/>
        </w:rPr>
        <w:t>Nhóm halogen là</w:t>
      </w:r>
      <w:r w:rsidRPr="003C7BD9">
        <w:rPr>
          <w:color w:val="auto"/>
          <w:spacing w:val="-2"/>
        </w:rPr>
        <w:t xml:space="preserve"> </w:t>
      </w:r>
      <w:r w:rsidRPr="003C7BD9">
        <w:rPr>
          <w:color w:val="auto"/>
        </w:rPr>
        <w:t>những nguyên tố thuộc</w:t>
      </w:r>
      <w:r w:rsidRPr="003C7BD9">
        <w:rPr>
          <w:color w:val="auto"/>
          <w:spacing w:val="-2"/>
        </w:rPr>
        <w:t xml:space="preserve"> </w:t>
      </w:r>
      <w:r w:rsidRPr="003C7BD9">
        <w:rPr>
          <w:color w:val="auto"/>
        </w:rPr>
        <w:t>nhóm VIIA</w:t>
      </w:r>
      <w:r w:rsidRPr="003C7BD9">
        <w:rPr>
          <w:color w:val="auto"/>
          <w:spacing w:val="-2"/>
        </w:rPr>
        <w:t xml:space="preserve"> </w:t>
      </w:r>
      <w:r w:rsidRPr="003C7BD9">
        <w:rPr>
          <w:color w:val="auto"/>
        </w:rPr>
        <w:t>trong</w:t>
      </w:r>
      <w:r w:rsidRPr="003C7BD9">
        <w:rPr>
          <w:color w:val="auto"/>
          <w:spacing w:val="-2"/>
        </w:rPr>
        <w:t xml:space="preserve"> </w:t>
      </w:r>
      <w:r w:rsidRPr="003C7BD9">
        <w:rPr>
          <w:color w:val="auto"/>
        </w:rPr>
        <w:t>bảng tuần hoàn các nguyên tố hóa học.</w:t>
      </w:r>
      <w:r w:rsidRPr="003C7BD9">
        <w:rPr>
          <w:rFonts w:eastAsia="Calibri"/>
          <w:color w:val="auto"/>
        </w:rPr>
        <w:t xml:space="preserve"> Các nguyên tố halogen phổ biến gồm: F (Z=9), Cl (Z=17), Br (Z=35) và I (Z=53).</w:t>
      </w:r>
    </w:p>
    <w:p w14:paraId="60561943" w14:textId="77777777" w:rsidR="002C2FDB" w:rsidRPr="003C7BD9" w:rsidRDefault="002C2FDB" w:rsidP="00223F42">
      <w:pPr>
        <w:tabs>
          <w:tab w:val="left" w:pos="283"/>
        </w:tabs>
        <w:spacing w:line="288" w:lineRule="auto"/>
        <w:jc w:val="both"/>
        <w:rPr>
          <w:color w:val="auto"/>
        </w:rPr>
      </w:pPr>
      <w:r w:rsidRPr="003C7BD9">
        <w:rPr>
          <w:b/>
          <w:color w:val="auto"/>
        </w:rPr>
        <w:tab/>
        <w:t xml:space="preserve">a) </w:t>
      </w:r>
      <w:r w:rsidRPr="003C7BD9">
        <w:rPr>
          <w:rFonts w:eastAsiaTheme="majorEastAsia"/>
          <w:color w:val="auto"/>
          <w:shd w:val="clear" w:color="auto" w:fill="FFFFFF"/>
        </w:rPr>
        <w:t>Fluorine phản ứng mãnh liệt với khí hydrogen, nổ mạnh ngay cả trong bóng tối.</w:t>
      </w:r>
    </w:p>
    <w:p w14:paraId="621415BA" w14:textId="77777777" w:rsidR="002C2FDB" w:rsidRPr="003C7BD9" w:rsidRDefault="002C2FDB" w:rsidP="00223F42">
      <w:pPr>
        <w:tabs>
          <w:tab w:val="left" w:pos="283"/>
        </w:tabs>
        <w:spacing w:line="288" w:lineRule="auto"/>
        <w:jc w:val="both"/>
        <w:rPr>
          <w:color w:val="auto"/>
        </w:rPr>
      </w:pPr>
      <w:bookmarkStart w:id="9" w:name="_Hlk227097213"/>
      <w:r w:rsidRPr="003C7BD9">
        <w:rPr>
          <w:b/>
          <w:color w:val="auto"/>
        </w:rPr>
        <w:tab/>
        <w:t xml:space="preserve">b) </w:t>
      </w:r>
      <w:r w:rsidRPr="003C7BD9">
        <w:rPr>
          <w:color w:val="auto"/>
          <w:shd w:val="clear" w:color="auto" w:fill="FFFFFF"/>
        </w:rPr>
        <w:t>Khi dùng nước Javel để tẩy trắng quần áo, chúng ta cần phải xả lại bằng nước sạch nhiều lần. Nếu không xả sạch, lượng chất tẩy còn dư có tính oxi hóa mạnh sẽ làm cho sợi vải nhanh bị mục và rách</w:t>
      </w:r>
      <w:bookmarkEnd w:id="9"/>
      <w:r w:rsidRPr="003C7BD9">
        <w:rPr>
          <w:color w:val="auto"/>
          <w:shd w:val="clear" w:color="auto" w:fill="FFFFFF"/>
        </w:rPr>
        <w:t>.</w:t>
      </w:r>
    </w:p>
    <w:p w14:paraId="37925A1C" w14:textId="77777777" w:rsidR="002C2FDB" w:rsidRPr="003C7BD9" w:rsidRDefault="002C2FDB" w:rsidP="00223F42">
      <w:pPr>
        <w:tabs>
          <w:tab w:val="left" w:pos="283"/>
        </w:tabs>
        <w:spacing w:line="288" w:lineRule="auto"/>
        <w:rPr>
          <w:color w:val="auto"/>
        </w:rPr>
      </w:pPr>
      <w:r w:rsidRPr="003C7BD9">
        <w:rPr>
          <w:b/>
          <w:color w:val="auto"/>
        </w:rPr>
        <w:tab/>
        <w:t xml:space="preserve">c) </w:t>
      </w:r>
      <w:r w:rsidRPr="003C7BD9">
        <w:rPr>
          <w:rFonts w:eastAsia="Calibri"/>
          <w:color w:val="auto"/>
        </w:rPr>
        <w:t>Trong tự nhiên, halogen tồn tại ở cả dạng đơn chất và dạng hợp chất.</w:t>
      </w:r>
    </w:p>
    <w:p w14:paraId="0497C056" w14:textId="77777777" w:rsidR="002C2FDB" w:rsidRPr="003C7BD9" w:rsidRDefault="002C2FDB" w:rsidP="00223F42">
      <w:pPr>
        <w:tabs>
          <w:tab w:val="left" w:pos="283"/>
        </w:tabs>
        <w:spacing w:line="288" w:lineRule="auto"/>
        <w:jc w:val="both"/>
        <w:rPr>
          <w:rFonts w:eastAsiaTheme="majorEastAsia"/>
          <w:color w:val="auto"/>
          <w:shd w:val="clear" w:color="auto" w:fill="FFFFFF"/>
        </w:rPr>
      </w:pPr>
      <w:r w:rsidRPr="003C7BD9">
        <w:rPr>
          <w:b/>
          <w:color w:val="auto"/>
        </w:rPr>
        <w:tab/>
        <w:t xml:space="preserve">d) </w:t>
      </w:r>
      <w:r w:rsidRPr="003C7BD9">
        <w:rPr>
          <w:rFonts w:eastAsiaTheme="majorEastAsia"/>
          <w:color w:val="auto"/>
          <w:shd w:val="clear" w:color="auto" w:fill="FFFFFF"/>
        </w:rPr>
        <w:t>Để kiểm chứng nhận định “Bromine có tính oxi hóa mạnh hơn iodine” bằng thực nghiệm, bạn học sinh có thể cho nước bromine tác dụng với dung dịch muối iodide, sau đó quan sát sự thay đổi màu sắc của dung dịch hoặc dùng thêm chất chỉ thị để xác nhận sự tạo thành của đơn chất iodine.</w:t>
      </w:r>
    </w:p>
    <w:p w14:paraId="156E2B00" w14:textId="77777777" w:rsidR="00426D26" w:rsidRPr="003C7BD9" w:rsidRDefault="00426D26" w:rsidP="00223F42">
      <w:pPr>
        <w:tabs>
          <w:tab w:val="left" w:pos="283"/>
          <w:tab w:val="left" w:pos="2835"/>
          <w:tab w:val="left" w:pos="5386"/>
          <w:tab w:val="left" w:pos="7937"/>
        </w:tabs>
        <w:spacing w:line="288" w:lineRule="auto"/>
        <w:jc w:val="both"/>
        <w:rPr>
          <w:rFonts w:eastAsia="Aptos"/>
          <w:b/>
          <w:bCs/>
          <w:color w:val="auto"/>
          <w:lang w:val="pt-BR" w:eastAsia="x-none"/>
        </w:rPr>
      </w:pPr>
    </w:p>
    <w:p w14:paraId="4CBA66C1" w14:textId="289375F6" w:rsidR="002C2FDB" w:rsidRPr="003C7BD9" w:rsidRDefault="00552AA1" w:rsidP="00223F42">
      <w:pPr>
        <w:tabs>
          <w:tab w:val="left" w:pos="283"/>
          <w:tab w:val="left" w:pos="2835"/>
          <w:tab w:val="left" w:pos="5386"/>
          <w:tab w:val="left" w:pos="7937"/>
        </w:tabs>
        <w:spacing w:line="288" w:lineRule="auto"/>
        <w:jc w:val="both"/>
        <w:rPr>
          <w:rFonts w:eastAsia="Aptos"/>
          <w:bCs/>
          <w:color w:val="auto"/>
          <w:lang w:val="pt-BR" w:eastAsia="x-none"/>
        </w:rPr>
      </w:pPr>
      <w:r>
        <w:rPr>
          <w:rFonts w:eastAsia="Aptos"/>
          <w:b/>
          <w:bCs/>
          <w:color w:val="auto"/>
          <w:lang w:val="pt-BR" w:eastAsia="x-none"/>
        </w:rPr>
        <w:tab/>
      </w:r>
      <w:r w:rsidR="002C2FDB" w:rsidRPr="003C7BD9">
        <w:rPr>
          <w:rFonts w:eastAsia="Aptos"/>
          <w:b/>
          <w:bCs/>
          <w:color w:val="auto"/>
          <w:lang w:val="pt-BR" w:eastAsia="x-none"/>
        </w:rPr>
        <w:t>PHẦN 3.</w:t>
      </w:r>
      <w:r w:rsidR="002C2FDB" w:rsidRPr="003C7BD9">
        <w:rPr>
          <w:rFonts w:eastAsia="Aptos"/>
          <w:bCs/>
          <w:color w:val="auto"/>
          <w:lang w:val="pt-BR" w:eastAsia="x-none"/>
        </w:rPr>
        <w:t xml:space="preserve"> Thí sinh trả lời </w:t>
      </w:r>
      <w:r w:rsidR="002C2FDB" w:rsidRPr="003C7BD9">
        <w:rPr>
          <w:rFonts w:eastAsia="Aptos"/>
          <w:b/>
          <w:i/>
          <w:iCs/>
          <w:color w:val="auto"/>
          <w:lang w:val="pt-BR" w:eastAsia="x-none"/>
        </w:rPr>
        <w:t>Câu 21</w:t>
      </w:r>
      <w:r w:rsidR="002C2FDB" w:rsidRPr="003C7BD9">
        <w:rPr>
          <w:rFonts w:eastAsia="Aptos"/>
          <w:bCs/>
          <w:color w:val="auto"/>
          <w:lang w:val="pt-BR" w:eastAsia="x-none"/>
        </w:rPr>
        <w:t xml:space="preserve">, </w:t>
      </w:r>
      <w:r w:rsidR="002C2FDB" w:rsidRPr="003C7BD9">
        <w:rPr>
          <w:rFonts w:eastAsia="Aptos"/>
          <w:b/>
          <w:i/>
          <w:iCs/>
          <w:color w:val="auto"/>
          <w:lang w:val="pt-BR" w:eastAsia="x-none"/>
        </w:rPr>
        <w:t>Câu 22</w:t>
      </w:r>
      <w:r w:rsidR="002C2FDB" w:rsidRPr="003C7BD9">
        <w:rPr>
          <w:rFonts w:eastAsia="Aptos"/>
          <w:bCs/>
          <w:color w:val="auto"/>
          <w:lang w:val="pt-BR" w:eastAsia="x-none"/>
        </w:rPr>
        <w:t xml:space="preserve">. </w:t>
      </w:r>
    </w:p>
    <w:p w14:paraId="2604C6D7" w14:textId="11CAB1F7" w:rsidR="002C2FDB" w:rsidRPr="003C7BD9" w:rsidRDefault="002C2FDB" w:rsidP="00223F42">
      <w:pPr>
        <w:spacing w:line="288" w:lineRule="auto"/>
        <w:jc w:val="both"/>
        <w:rPr>
          <w:color w:val="auto"/>
        </w:rPr>
      </w:pPr>
      <w:r w:rsidRPr="003C7BD9">
        <w:rPr>
          <w:b/>
          <w:color w:val="auto"/>
        </w:rPr>
        <w:t xml:space="preserve">Câu </w:t>
      </w:r>
      <w:r w:rsidR="007C5545" w:rsidRPr="003C7BD9">
        <w:rPr>
          <w:b/>
          <w:color w:val="auto"/>
        </w:rPr>
        <w:t>2</w:t>
      </w:r>
      <w:r w:rsidRPr="003C7BD9">
        <w:rPr>
          <w:b/>
          <w:color w:val="auto"/>
        </w:rPr>
        <w:t xml:space="preserve">1. </w:t>
      </w:r>
      <w:r w:rsidRPr="003C7BD9">
        <w:rPr>
          <w:color w:val="auto"/>
        </w:rPr>
        <w:t xml:space="preserve">Cho sơ đồ phản ứng sau </w:t>
      </w:r>
      <w:r w:rsidRPr="003C7BD9">
        <w:rPr>
          <w:rFonts w:eastAsia="Calibri"/>
          <w:color w:val="auto"/>
        </w:rPr>
        <w:t>(mỗi mũi tên tương ứng một phản ứng hóa học).</w:t>
      </w:r>
    </w:p>
    <w:p w14:paraId="204CFFF2" w14:textId="77777777" w:rsidR="002C2FDB" w:rsidRPr="003C7BD9" w:rsidRDefault="002C2FDB" w:rsidP="00223F42">
      <w:pPr>
        <w:pStyle w:val="a1"/>
        <w:tabs>
          <w:tab w:val="clear" w:pos="284"/>
          <w:tab w:val="clear" w:pos="5245"/>
          <w:tab w:val="clear" w:pos="7655"/>
          <w:tab w:val="left" w:pos="283"/>
          <w:tab w:val="left" w:pos="5386"/>
          <w:tab w:val="left" w:pos="7937"/>
        </w:tabs>
        <w:spacing w:line="288" w:lineRule="auto"/>
        <w:ind w:firstLine="283"/>
        <w:jc w:val="both"/>
        <w:rPr>
          <w:rFonts w:ascii="Times New Roman" w:eastAsia="Calibri" w:hAnsi="Times New Roman"/>
          <w:color w:val="auto"/>
          <w:sz w:val="24"/>
          <w:szCs w:val="24"/>
        </w:rPr>
      </w:pPr>
      <w:r w:rsidRPr="003C7BD9">
        <w:rPr>
          <w:rFonts w:ascii="Times New Roman" w:eastAsia="Calibri" w:hAnsi="Times New Roman"/>
          <w:color w:val="auto"/>
          <w:position w:val="-16"/>
          <w:sz w:val="24"/>
          <w:szCs w:val="24"/>
        </w:rPr>
        <w:object w:dxaOrig="9220" w:dyaOrig="460" w14:anchorId="2FC53262">
          <v:shape id="_x0000_i1039" type="#_x0000_t75" style="width:423.75pt;height:21pt" o:ole="">
            <v:imagedata r:id="rId31" o:title=""/>
          </v:shape>
          <o:OLEObject Type="Embed" ProgID="Equation.DSMT4" ShapeID="_x0000_i1039" DrawAspect="Content" ObjectID="_1839783547" r:id="rId32"/>
        </w:object>
      </w:r>
    </w:p>
    <w:p w14:paraId="4503B896" w14:textId="77777777" w:rsidR="002C2FDB" w:rsidRPr="003C7BD9" w:rsidRDefault="002C2FDB" w:rsidP="00223F42">
      <w:pPr>
        <w:pStyle w:val="a1"/>
        <w:tabs>
          <w:tab w:val="clear" w:pos="284"/>
          <w:tab w:val="clear" w:pos="5245"/>
          <w:tab w:val="clear" w:pos="7655"/>
          <w:tab w:val="left" w:pos="283"/>
          <w:tab w:val="left" w:pos="5386"/>
          <w:tab w:val="left" w:pos="7937"/>
        </w:tabs>
        <w:spacing w:line="288" w:lineRule="auto"/>
        <w:ind w:firstLine="283"/>
        <w:jc w:val="both"/>
        <w:rPr>
          <w:rFonts w:ascii="Times New Roman" w:eastAsia="Calibri" w:hAnsi="Times New Roman"/>
          <w:b/>
          <w:color w:val="auto"/>
          <w:sz w:val="24"/>
          <w:szCs w:val="24"/>
        </w:rPr>
      </w:pPr>
      <w:r w:rsidRPr="003C7BD9">
        <w:rPr>
          <w:rFonts w:ascii="Times New Roman" w:eastAsia="Calibri" w:hAnsi="Times New Roman"/>
          <w:color w:val="auto"/>
          <w:sz w:val="24"/>
          <w:szCs w:val="24"/>
        </w:rPr>
        <w:t>Trong sơ đồ trên, có bao nhiêu phản ứng mà nguyên tố nitrogen (N) có sự thay đổi số oxi hoá?</w:t>
      </w:r>
    </w:p>
    <w:p w14:paraId="46E13840" w14:textId="77777777" w:rsidR="005D644E" w:rsidRPr="003C7BD9" w:rsidRDefault="002C2FDB" w:rsidP="00223F42">
      <w:pPr>
        <w:spacing w:line="288" w:lineRule="auto"/>
        <w:jc w:val="both"/>
        <w:rPr>
          <w:b/>
          <w:iCs/>
          <w:color w:val="auto"/>
        </w:rPr>
      </w:pPr>
      <w:r w:rsidRPr="003C7BD9">
        <w:rPr>
          <w:b/>
          <w:color w:val="auto"/>
        </w:rPr>
        <w:t xml:space="preserve">Câu </w:t>
      </w:r>
      <w:r w:rsidR="007C5545" w:rsidRPr="003C7BD9">
        <w:rPr>
          <w:b/>
          <w:color w:val="auto"/>
        </w:rPr>
        <w:t>2</w:t>
      </w:r>
      <w:r w:rsidRPr="003C7BD9">
        <w:rPr>
          <w:b/>
          <w:color w:val="auto"/>
        </w:rPr>
        <w:t xml:space="preserve">2. </w:t>
      </w:r>
      <w:r w:rsidRPr="003C7BD9">
        <w:rPr>
          <w:rFonts w:eastAsia="Calibri"/>
          <w:color w:val="auto"/>
          <w:lang w:val="pt-BR"/>
        </w:rPr>
        <w:t>Cho phản ứng sau: 2NH</w:t>
      </w:r>
      <w:r w:rsidRPr="003C7BD9">
        <w:rPr>
          <w:rFonts w:eastAsia="Calibri"/>
          <w:color w:val="auto"/>
          <w:vertAlign w:val="subscript"/>
          <w:lang w:val="pt-BR"/>
        </w:rPr>
        <w:t>3</w:t>
      </w:r>
      <w:r w:rsidRPr="003C7BD9">
        <w:rPr>
          <w:rFonts w:eastAsia="Calibri"/>
          <w:i/>
          <w:iCs/>
          <w:color w:val="auto"/>
          <w:lang w:val="pt-BR"/>
        </w:rPr>
        <w:t xml:space="preserve">(g) </w:t>
      </w:r>
      <w:r w:rsidRPr="003C7BD9">
        <w:rPr>
          <w:rFonts w:eastAsia="Calibri"/>
          <w:color w:val="auto"/>
          <w:lang w:val="pt-BR"/>
        </w:rPr>
        <w:t>+ 3Cl</w:t>
      </w:r>
      <w:r w:rsidRPr="003C7BD9">
        <w:rPr>
          <w:rFonts w:eastAsia="Calibri"/>
          <w:color w:val="auto"/>
          <w:vertAlign w:val="subscript"/>
          <w:lang w:val="pt-BR"/>
        </w:rPr>
        <w:t>2</w:t>
      </w:r>
      <w:r w:rsidRPr="003C7BD9">
        <w:rPr>
          <w:rFonts w:eastAsia="Calibri"/>
          <w:i/>
          <w:iCs/>
          <w:color w:val="auto"/>
          <w:lang w:val="pt-BR"/>
        </w:rPr>
        <w:t xml:space="preserve">(g) </w:t>
      </w:r>
      <w:r w:rsidRPr="003C7BD9">
        <w:rPr>
          <w:color w:val="auto"/>
          <w:bdr w:val="none" w:sz="0" w:space="0" w:color="auto" w:frame="1"/>
        </w:rPr>
        <w:t>→</w:t>
      </w:r>
      <w:r w:rsidRPr="003C7BD9">
        <w:rPr>
          <w:rFonts w:eastAsia="Calibri"/>
          <w:color w:val="auto"/>
          <w:lang w:val="pt-BR"/>
        </w:rPr>
        <w:t xml:space="preserve"> N</w:t>
      </w:r>
      <w:r w:rsidRPr="003C7BD9">
        <w:rPr>
          <w:rFonts w:eastAsia="Calibri"/>
          <w:color w:val="auto"/>
          <w:vertAlign w:val="subscript"/>
          <w:lang w:val="pt-BR"/>
        </w:rPr>
        <w:t>2</w:t>
      </w:r>
      <w:r w:rsidRPr="003C7BD9">
        <w:rPr>
          <w:rFonts w:eastAsia="Calibri"/>
          <w:i/>
          <w:iCs/>
          <w:color w:val="auto"/>
          <w:lang w:val="pt-BR"/>
        </w:rPr>
        <w:t xml:space="preserve">(g) </w:t>
      </w:r>
      <w:r w:rsidRPr="003C7BD9">
        <w:rPr>
          <w:rFonts w:eastAsia="Calibri"/>
          <w:color w:val="auto"/>
          <w:lang w:val="pt-BR"/>
        </w:rPr>
        <w:t>+ 6HCl</w:t>
      </w:r>
      <w:r w:rsidRPr="003C7BD9">
        <w:rPr>
          <w:rFonts w:eastAsia="Calibri"/>
          <w:i/>
          <w:iCs/>
          <w:color w:val="auto"/>
          <w:lang w:val="pt-BR"/>
        </w:rPr>
        <w:t xml:space="preserve">(g). </w:t>
      </w:r>
      <w:r w:rsidRPr="003C7BD9">
        <w:rPr>
          <w:rFonts w:eastAsia="Calibri"/>
          <w:color w:val="auto"/>
          <w:lang w:val="pt-BR"/>
        </w:rPr>
        <w:t>Giá trị năng lượng liên kết E</w:t>
      </w:r>
      <w:r w:rsidRPr="003C7BD9">
        <w:rPr>
          <w:rFonts w:eastAsia="Calibri"/>
          <w:color w:val="auto"/>
          <w:vertAlign w:val="subscript"/>
          <w:lang w:val="pt-BR"/>
        </w:rPr>
        <w:t>b</w:t>
      </w:r>
      <w:r w:rsidRPr="003C7BD9">
        <w:rPr>
          <w:rFonts w:eastAsia="Calibri"/>
          <w:color w:val="auto"/>
          <w:lang w:val="pt-BR"/>
        </w:rPr>
        <w:t xml:space="preserve"> (kJ/mol) ở điều kiện chuẩn lần lượt như sau: N–H: 389 kJ/mol; Cl–Cl</w:t>
      </w:r>
      <w:r w:rsidR="00CC2C8B" w:rsidRPr="003C7BD9">
        <w:rPr>
          <w:rFonts w:eastAsia="Calibri"/>
          <w:color w:val="auto"/>
          <w:lang w:val="pt-BR"/>
        </w:rPr>
        <w:t>:</w:t>
      </w:r>
      <w:r w:rsidRPr="003C7BD9">
        <w:rPr>
          <w:rFonts w:eastAsia="Calibri"/>
          <w:color w:val="auto"/>
          <w:lang w:val="pt-BR"/>
        </w:rPr>
        <w:t xml:space="preserve"> 243 kJ/mol; N≡N: 946 kJ/mol; H–Cl: 431 kJ/mol. Biến thiên enthalpy chuẩn của phản ứng là x kJ</w:t>
      </w:r>
      <w:r w:rsidRPr="003C7BD9">
        <w:rPr>
          <w:rFonts w:eastAsia="Calibri"/>
          <w:color w:val="auto"/>
        </w:rPr>
        <w:t>. Giá trị của x là bao nhiêu?</w:t>
      </w:r>
      <w:r w:rsidRPr="003C7BD9">
        <w:rPr>
          <w:rFonts w:eastAsia="Calibri"/>
          <w:color w:val="auto"/>
          <w:lang w:val="pt-BR"/>
        </w:rPr>
        <w:t xml:space="preserve"> </w:t>
      </w:r>
      <w:r w:rsidR="005D644E" w:rsidRPr="003C7BD9">
        <w:rPr>
          <w:rFonts w:eastAsia="Calibri"/>
          <w:i/>
          <w:iCs/>
          <w:color w:val="auto"/>
        </w:rPr>
        <w:t>(</w:t>
      </w:r>
      <w:r w:rsidR="005D644E" w:rsidRPr="003C7BD9">
        <w:rPr>
          <w:bCs/>
          <w:i/>
          <w:iCs/>
          <w:color w:val="auto"/>
          <w:lang w:eastAsia="vi-VN" w:bidi="vi-VN"/>
        </w:rPr>
        <w:t>K</w:t>
      </w:r>
      <w:r w:rsidR="005D644E" w:rsidRPr="003C7BD9">
        <w:rPr>
          <w:rFonts w:eastAsia="Calibri"/>
          <w:i/>
          <w:iCs/>
          <w:color w:val="auto"/>
          <w:lang w:val="pt-BR"/>
        </w:rPr>
        <w:t xml:space="preserve">hông làm tròn kết quả các phép tính trung gian, chỉ làm tròn kết quả cuối cùng </w:t>
      </w:r>
      <w:r w:rsidR="005D644E" w:rsidRPr="003C7BD9">
        <w:rPr>
          <w:rFonts w:eastAsia="Calibri"/>
          <w:i/>
          <w:iCs/>
          <w:color w:val="auto"/>
        </w:rPr>
        <w:t>đến hàng đơn vị).</w:t>
      </w:r>
    </w:p>
    <w:p w14:paraId="3327D0C9" w14:textId="77777777" w:rsidR="00426D26" w:rsidRPr="003C7BD9" w:rsidRDefault="00426D26" w:rsidP="00223F42">
      <w:pPr>
        <w:spacing w:line="288" w:lineRule="auto"/>
        <w:jc w:val="both"/>
        <w:rPr>
          <w:rFonts w:eastAsia="Calibri"/>
          <w:color w:val="auto"/>
          <w:lang w:val="pt-BR"/>
        </w:rPr>
      </w:pPr>
    </w:p>
    <w:p w14:paraId="5F943707" w14:textId="3C211BBC" w:rsidR="00426D26" w:rsidRPr="003C7BD9" w:rsidRDefault="00552AA1" w:rsidP="00223F42">
      <w:pPr>
        <w:tabs>
          <w:tab w:val="left" w:pos="283"/>
          <w:tab w:val="left" w:pos="2835"/>
          <w:tab w:val="left" w:pos="5386"/>
          <w:tab w:val="left" w:pos="7937"/>
        </w:tabs>
        <w:spacing w:line="288" w:lineRule="auto"/>
        <w:jc w:val="both"/>
        <w:rPr>
          <w:rFonts w:eastAsia="Aptos"/>
          <w:bCs/>
          <w:color w:val="auto"/>
          <w:lang w:val="pt-BR" w:eastAsia="x-none"/>
        </w:rPr>
      </w:pPr>
      <w:r>
        <w:rPr>
          <w:rFonts w:eastAsia="Aptos"/>
          <w:b/>
          <w:bCs/>
          <w:color w:val="auto"/>
          <w:lang w:val="pt-BR" w:eastAsia="x-none"/>
        </w:rPr>
        <w:tab/>
      </w:r>
      <w:r w:rsidR="00426D26" w:rsidRPr="003C7BD9">
        <w:rPr>
          <w:rFonts w:eastAsia="Aptos"/>
          <w:b/>
          <w:bCs/>
          <w:color w:val="auto"/>
          <w:lang w:val="pt-BR" w:eastAsia="x-none"/>
        </w:rPr>
        <w:t>II. TỰ LUẬN</w:t>
      </w:r>
      <w:r w:rsidR="00426D26" w:rsidRPr="003C7BD9">
        <w:rPr>
          <w:rFonts w:eastAsia="Aptos"/>
          <w:bCs/>
          <w:color w:val="auto"/>
          <w:lang w:val="pt-BR" w:eastAsia="x-none"/>
        </w:rPr>
        <w:t xml:space="preserve"> </w:t>
      </w:r>
      <w:r w:rsidR="00426D26" w:rsidRPr="003C7BD9">
        <w:rPr>
          <w:rFonts w:eastAsia="Aptos"/>
          <w:b/>
          <w:color w:val="auto"/>
          <w:lang w:val="pt-BR" w:eastAsia="x-none"/>
        </w:rPr>
        <w:t>(3,0 điểm).</w:t>
      </w:r>
      <w:r w:rsidR="00426D26" w:rsidRPr="003C7BD9">
        <w:rPr>
          <w:rFonts w:eastAsia="Aptos"/>
          <w:bCs/>
          <w:color w:val="auto"/>
          <w:lang w:val="pt-BR" w:eastAsia="x-none"/>
        </w:rPr>
        <w:t xml:space="preserve"> Thí sinh trả lời </w:t>
      </w:r>
      <w:r w:rsidR="00426D26" w:rsidRPr="003C7BD9">
        <w:rPr>
          <w:rFonts w:eastAsia="Aptos"/>
          <w:b/>
          <w:i/>
          <w:iCs/>
          <w:color w:val="auto"/>
          <w:lang w:val="pt-BR" w:eastAsia="x-none"/>
        </w:rPr>
        <w:t>Câu 23</w:t>
      </w:r>
      <w:r w:rsidR="00426D26" w:rsidRPr="003C7BD9">
        <w:rPr>
          <w:rFonts w:eastAsia="Aptos"/>
          <w:bCs/>
          <w:color w:val="auto"/>
          <w:lang w:val="pt-BR" w:eastAsia="x-none"/>
        </w:rPr>
        <w:t xml:space="preserve">, </w:t>
      </w:r>
      <w:r w:rsidR="00426D26" w:rsidRPr="003C7BD9">
        <w:rPr>
          <w:rFonts w:eastAsia="Aptos"/>
          <w:b/>
          <w:i/>
          <w:iCs/>
          <w:color w:val="auto"/>
          <w:lang w:val="pt-BR" w:eastAsia="x-none"/>
        </w:rPr>
        <w:t>Câu 24</w:t>
      </w:r>
      <w:r w:rsidR="00426D26" w:rsidRPr="003C7BD9">
        <w:rPr>
          <w:rFonts w:eastAsia="Aptos"/>
          <w:bCs/>
          <w:color w:val="auto"/>
          <w:lang w:val="pt-BR" w:eastAsia="x-none"/>
        </w:rPr>
        <w:t>.</w:t>
      </w:r>
    </w:p>
    <w:p w14:paraId="540FE774" w14:textId="77777777" w:rsidR="00426D26" w:rsidRPr="003C7BD9" w:rsidRDefault="00426D26" w:rsidP="00223F42">
      <w:pPr>
        <w:spacing w:line="288" w:lineRule="auto"/>
        <w:jc w:val="both"/>
        <w:rPr>
          <w:bCs/>
          <w:iCs/>
          <w:color w:val="auto"/>
        </w:rPr>
      </w:pPr>
      <w:r w:rsidRPr="003C7BD9">
        <w:rPr>
          <w:b/>
          <w:bCs/>
          <w:iCs/>
          <w:color w:val="auto"/>
        </w:rPr>
        <w:t xml:space="preserve">Câu 23. </w:t>
      </w:r>
      <w:r w:rsidRPr="003C7BD9">
        <w:rPr>
          <w:bCs/>
          <w:iCs/>
          <w:color w:val="auto"/>
        </w:rPr>
        <w:t>Dữ liệu thí nghiệm của phản ứng: 2SO</w:t>
      </w:r>
      <w:r w:rsidRPr="003C7BD9">
        <w:rPr>
          <w:bCs/>
          <w:iCs/>
          <w:color w:val="auto"/>
          <w:vertAlign w:val="subscript"/>
        </w:rPr>
        <w:t>2</w:t>
      </w:r>
      <w:r w:rsidRPr="003C7BD9">
        <w:rPr>
          <w:bCs/>
          <w:i/>
          <w:iCs/>
          <w:color w:val="auto"/>
        </w:rPr>
        <w:t>(g)</w:t>
      </w:r>
      <w:r w:rsidRPr="003C7BD9">
        <w:rPr>
          <w:bCs/>
          <w:iCs/>
          <w:color w:val="auto"/>
        </w:rPr>
        <w:t xml:space="preserve"> + O</w:t>
      </w:r>
      <w:r w:rsidRPr="003C7BD9">
        <w:rPr>
          <w:bCs/>
          <w:iCs/>
          <w:color w:val="auto"/>
          <w:vertAlign w:val="subscript"/>
        </w:rPr>
        <w:t>2</w:t>
      </w:r>
      <w:r w:rsidRPr="003C7BD9">
        <w:rPr>
          <w:bCs/>
          <w:i/>
          <w:iCs/>
          <w:color w:val="auto"/>
        </w:rPr>
        <w:t>(g)</w:t>
      </w:r>
      <w:r w:rsidRPr="003C7BD9">
        <w:rPr>
          <w:bCs/>
          <w:iCs/>
          <w:color w:val="auto"/>
        </w:rPr>
        <w:t xml:space="preserve"> </w:t>
      </w:r>
      <w:r w:rsidRPr="003C7BD9">
        <w:rPr>
          <w:color w:val="auto"/>
          <w:bdr w:val="none" w:sz="0" w:space="0" w:color="auto" w:frame="1"/>
        </w:rPr>
        <w:t>→</w:t>
      </w:r>
      <w:r w:rsidRPr="003C7BD9">
        <w:rPr>
          <w:bCs/>
          <w:iCs/>
          <w:color w:val="auto"/>
        </w:rPr>
        <w:t xml:space="preserve"> 2SO</w:t>
      </w:r>
      <w:r w:rsidRPr="003C7BD9">
        <w:rPr>
          <w:bCs/>
          <w:iCs/>
          <w:color w:val="auto"/>
          <w:vertAlign w:val="subscript"/>
        </w:rPr>
        <w:t>3</w:t>
      </w:r>
      <w:r w:rsidRPr="003C7BD9">
        <w:rPr>
          <w:bCs/>
          <w:i/>
          <w:iCs/>
          <w:color w:val="auto"/>
        </w:rPr>
        <w:t xml:space="preserve">(g) </w:t>
      </w:r>
      <w:r w:rsidRPr="003C7BD9">
        <w:rPr>
          <w:bCs/>
          <w:color w:val="auto"/>
        </w:rPr>
        <w:t xml:space="preserve">được </w:t>
      </w:r>
      <w:r w:rsidRPr="003C7BD9">
        <w:rPr>
          <w:bCs/>
          <w:iCs/>
          <w:color w:val="auto"/>
        </w:rPr>
        <w:t>cho ở bảng giá trị như sau.</w:t>
      </w:r>
    </w:p>
    <w:tbl>
      <w:tblPr>
        <w:tblStyle w:val="trongbang1"/>
        <w:tblW w:w="0" w:type="auto"/>
        <w:jc w:val="center"/>
        <w:tblLook w:val="04A0" w:firstRow="1" w:lastRow="0" w:firstColumn="1" w:lastColumn="0" w:noHBand="0" w:noVBand="1"/>
      </w:tblPr>
      <w:tblGrid>
        <w:gridCol w:w="1980"/>
        <w:gridCol w:w="1964"/>
        <w:gridCol w:w="1973"/>
        <w:gridCol w:w="1973"/>
      </w:tblGrid>
      <w:tr w:rsidR="003C7BD9" w:rsidRPr="003C7BD9" w14:paraId="4C64B3C2" w14:textId="77777777" w:rsidTr="00E26144">
        <w:trPr>
          <w:trHeight w:val="238"/>
          <w:jc w:val="center"/>
        </w:trPr>
        <w:tc>
          <w:tcPr>
            <w:tcW w:w="1980" w:type="dxa"/>
          </w:tcPr>
          <w:p w14:paraId="012F1F44" w14:textId="77777777" w:rsidR="00426D26" w:rsidRPr="003C7BD9" w:rsidRDefault="00426D26" w:rsidP="00223F42">
            <w:pPr>
              <w:tabs>
                <w:tab w:val="left" w:pos="283"/>
                <w:tab w:val="left" w:pos="2835"/>
                <w:tab w:val="left" w:pos="5386"/>
                <w:tab w:val="left" w:pos="7937"/>
              </w:tabs>
              <w:spacing w:line="288" w:lineRule="auto"/>
              <w:jc w:val="center"/>
              <w:rPr>
                <w:rFonts w:ascii="Times New Roman" w:hAnsi="Times New Roman"/>
                <w:b/>
                <w:bCs/>
                <w:iCs/>
                <w:color w:val="auto"/>
                <w:sz w:val="24"/>
              </w:rPr>
            </w:pPr>
            <w:r w:rsidRPr="003C7BD9">
              <w:rPr>
                <w:rFonts w:ascii="Times New Roman" w:hAnsi="Times New Roman"/>
                <w:b/>
                <w:bCs/>
                <w:iCs/>
                <w:color w:val="auto"/>
                <w:sz w:val="24"/>
              </w:rPr>
              <w:t>Thời gian (s)</w:t>
            </w:r>
          </w:p>
        </w:tc>
        <w:tc>
          <w:tcPr>
            <w:tcW w:w="1964" w:type="dxa"/>
          </w:tcPr>
          <w:p w14:paraId="07CF2A2E" w14:textId="77777777" w:rsidR="00426D26" w:rsidRPr="003C7BD9" w:rsidRDefault="00426D26" w:rsidP="00223F42">
            <w:pPr>
              <w:tabs>
                <w:tab w:val="left" w:pos="283"/>
                <w:tab w:val="left" w:pos="2835"/>
                <w:tab w:val="left" w:pos="5386"/>
                <w:tab w:val="left" w:pos="7937"/>
              </w:tabs>
              <w:spacing w:line="288" w:lineRule="auto"/>
              <w:jc w:val="center"/>
              <w:rPr>
                <w:rFonts w:ascii="Times New Roman" w:hAnsi="Times New Roman"/>
                <w:b/>
                <w:bCs/>
                <w:iCs/>
                <w:color w:val="auto"/>
                <w:sz w:val="24"/>
              </w:rPr>
            </w:pPr>
            <w:r w:rsidRPr="003C7BD9">
              <w:rPr>
                <w:rFonts w:ascii="Times New Roman" w:hAnsi="Times New Roman"/>
                <w:b/>
                <w:bCs/>
                <w:iCs/>
                <w:color w:val="auto"/>
                <w:sz w:val="24"/>
              </w:rPr>
              <w:t>SO</w:t>
            </w:r>
            <w:r w:rsidRPr="003C7BD9">
              <w:rPr>
                <w:rFonts w:ascii="Times New Roman" w:hAnsi="Times New Roman"/>
                <w:b/>
                <w:bCs/>
                <w:iCs/>
                <w:color w:val="auto"/>
                <w:sz w:val="24"/>
                <w:vertAlign w:val="subscript"/>
              </w:rPr>
              <w:t>2</w:t>
            </w:r>
            <w:r w:rsidRPr="003C7BD9">
              <w:rPr>
                <w:rFonts w:ascii="Times New Roman" w:hAnsi="Times New Roman"/>
                <w:b/>
                <w:bCs/>
                <w:iCs/>
                <w:color w:val="auto"/>
                <w:sz w:val="24"/>
              </w:rPr>
              <w:t xml:space="preserve"> (mol/L)</w:t>
            </w:r>
          </w:p>
        </w:tc>
        <w:tc>
          <w:tcPr>
            <w:tcW w:w="1973" w:type="dxa"/>
          </w:tcPr>
          <w:p w14:paraId="3191DC36" w14:textId="77777777" w:rsidR="00426D26" w:rsidRPr="003C7BD9" w:rsidRDefault="00426D26" w:rsidP="00223F42">
            <w:pPr>
              <w:tabs>
                <w:tab w:val="left" w:pos="283"/>
                <w:tab w:val="left" w:pos="2835"/>
                <w:tab w:val="left" w:pos="5386"/>
                <w:tab w:val="left" w:pos="7937"/>
              </w:tabs>
              <w:spacing w:line="288" w:lineRule="auto"/>
              <w:jc w:val="center"/>
              <w:rPr>
                <w:rFonts w:ascii="Times New Roman" w:hAnsi="Times New Roman"/>
                <w:b/>
                <w:bCs/>
                <w:iCs/>
                <w:color w:val="auto"/>
                <w:sz w:val="24"/>
              </w:rPr>
            </w:pPr>
            <w:r w:rsidRPr="003C7BD9">
              <w:rPr>
                <w:rFonts w:ascii="Times New Roman" w:hAnsi="Times New Roman"/>
                <w:b/>
                <w:bCs/>
                <w:iCs/>
                <w:color w:val="auto"/>
                <w:sz w:val="24"/>
              </w:rPr>
              <w:t>O</w:t>
            </w:r>
            <w:r w:rsidRPr="003C7BD9">
              <w:rPr>
                <w:rFonts w:ascii="Times New Roman" w:hAnsi="Times New Roman"/>
                <w:b/>
                <w:bCs/>
                <w:iCs/>
                <w:color w:val="auto"/>
                <w:sz w:val="24"/>
                <w:vertAlign w:val="subscript"/>
              </w:rPr>
              <w:t>2</w:t>
            </w:r>
            <w:r w:rsidRPr="003C7BD9">
              <w:rPr>
                <w:rFonts w:ascii="Times New Roman" w:hAnsi="Times New Roman"/>
                <w:b/>
                <w:bCs/>
                <w:iCs/>
                <w:color w:val="auto"/>
                <w:sz w:val="24"/>
              </w:rPr>
              <w:t xml:space="preserve"> (mol/L)</w:t>
            </w:r>
          </w:p>
        </w:tc>
        <w:tc>
          <w:tcPr>
            <w:tcW w:w="1973" w:type="dxa"/>
          </w:tcPr>
          <w:p w14:paraId="43B9DD1E" w14:textId="77777777" w:rsidR="00426D26" w:rsidRPr="003C7BD9" w:rsidRDefault="00426D26" w:rsidP="00223F42">
            <w:pPr>
              <w:tabs>
                <w:tab w:val="left" w:pos="283"/>
                <w:tab w:val="left" w:pos="2835"/>
                <w:tab w:val="left" w:pos="5386"/>
                <w:tab w:val="left" w:pos="7937"/>
              </w:tabs>
              <w:spacing w:line="288" w:lineRule="auto"/>
              <w:jc w:val="center"/>
              <w:rPr>
                <w:rFonts w:ascii="Times New Roman" w:hAnsi="Times New Roman"/>
                <w:b/>
                <w:bCs/>
                <w:iCs/>
                <w:color w:val="auto"/>
                <w:sz w:val="24"/>
              </w:rPr>
            </w:pPr>
            <w:r w:rsidRPr="003C7BD9">
              <w:rPr>
                <w:rFonts w:ascii="Times New Roman" w:hAnsi="Times New Roman"/>
                <w:b/>
                <w:bCs/>
                <w:iCs/>
                <w:color w:val="auto"/>
                <w:sz w:val="24"/>
              </w:rPr>
              <w:t>SO</w:t>
            </w:r>
            <w:r w:rsidRPr="003C7BD9">
              <w:rPr>
                <w:rFonts w:ascii="Times New Roman" w:hAnsi="Times New Roman"/>
                <w:b/>
                <w:bCs/>
                <w:iCs/>
                <w:color w:val="auto"/>
                <w:sz w:val="24"/>
                <w:vertAlign w:val="subscript"/>
              </w:rPr>
              <w:t>3</w:t>
            </w:r>
            <w:r w:rsidRPr="003C7BD9">
              <w:rPr>
                <w:rFonts w:ascii="Times New Roman" w:hAnsi="Times New Roman"/>
                <w:b/>
                <w:bCs/>
                <w:iCs/>
                <w:color w:val="auto"/>
                <w:sz w:val="24"/>
              </w:rPr>
              <w:t xml:space="preserve"> (mol/L)</w:t>
            </w:r>
          </w:p>
        </w:tc>
      </w:tr>
      <w:tr w:rsidR="003C7BD9" w:rsidRPr="003C7BD9" w14:paraId="6983EC4A" w14:textId="77777777" w:rsidTr="00E26144">
        <w:trPr>
          <w:trHeight w:val="242"/>
          <w:jc w:val="center"/>
        </w:trPr>
        <w:tc>
          <w:tcPr>
            <w:tcW w:w="1980" w:type="dxa"/>
          </w:tcPr>
          <w:p w14:paraId="4E50F231" w14:textId="77777777" w:rsidR="00426D26" w:rsidRPr="003C7BD9" w:rsidRDefault="00426D26" w:rsidP="00223F42">
            <w:pPr>
              <w:tabs>
                <w:tab w:val="left" w:pos="283"/>
                <w:tab w:val="left" w:pos="2835"/>
                <w:tab w:val="left" w:pos="5386"/>
                <w:tab w:val="left" w:pos="7937"/>
              </w:tabs>
              <w:spacing w:line="288" w:lineRule="auto"/>
              <w:jc w:val="center"/>
              <w:rPr>
                <w:rFonts w:ascii="Times New Roman" w:hAnsi="Times New Roman"/>
                <w:iCs/>
                <w:color w:val="auto"/>
                <w:sz w:val="24"/>
              </w:rPr>
            </w:pPr>
            <w:r w:rsidRPr="003C7BD9">
              <w:rPr>
                <w:rFonts w:ascii="Times New Roman" w:hAnsi="Times New Roman"/>
                <w:iCs/>
                <w:color w:val="auto"/>
                <w:sz w:val="24"/>
              </w:rPr>
              <w:t>300</w:t>
            </w:r>
          </w:p>
        </w:tc>
        <w:tc>
          <w:tcPr>
            <w:tcW w:w="1964" w:type="dxa"/>
          </w:tcPr>
          <w:p w14:paraId="12681E0A" w14:textId="77777777" w:rsidR="00426D26" w:rsidRPr="003C7BD9" w:rsidRDefault="00426D26" w:rsidP="00223F42">
            <w:pPr>
              <w:tabs>
                <w:tab w:val="left" w:pos="283"/>
                <w:tab w:val="left" w:pos="2835"/>
                <w:tab w:val="left" w:pos="5386"/>
                <w:tab w:val="left" w:pos="7937"/>
              </w:tabs>
              <w:spacing w:line="288" w:lineRule="auto"/>
              <w:jc w:val="center"/>
              <w:rPr>
                <w:rFonts w:ascii="Times New Roman" w:hAnsi="Times New Roman"/>
                <w:iCs/>
                <w:color w:val="auto"/>
                <w:sz w:val="24"/>
              </w:rPr>
            </w:pPr>
            <w:r w:rsidRPr="003C7BD9">
              <w:rPr>
                <w:rFonts w:ascii="Times New Roman" w:hAnsi="Times New Roman"/>
                <w:iCs/>
                <w:color w:val="auto"/>
                <w:sz w:val="24"/>
              </w:rPr>
              <w:t>0,27</w:t>
            </w:r>
          </w:p>
        </w:tc>
        <w:tc>
          <w:tcPr>
            <w:tcW w:w="1973" w:type="dxa"/>
          </w:tcPr>
          <w:p w14:paraId="3F55301D" w14:textId="77777777" w:rsidR="00426D26" w:rsidRPr="003C7BD9" w:rsidRDefault="00426D26" w:rsidP="00223F42">
            <w:pPr>
              <w:tabs>
                <w:tab w:val="left" w:pos="283"/>
                <w:tab w:val="left" w:pos="2835"/>
                <w:tab w:val="left" w:pos="5386"/>
                <w:tab w:val="left" w:pos="7937"/>
              </w:tabs>
              <w:spacing w:line="288" w:lineRule="auto"/>
              <w:jc w:val="center"/>
              <w:rPr>
                <w:rFonts w:ascii="Times New Roman" w:hAnsi="Times New Roman"/>
                <w:iCs/>
                <w:color w:val="auto"/>
                <w:sz w:val="24"/>
              </w:rPr>
            </w:pPr>
            <w:r w:rsidRPr="003C7BD9">
              <w:rPr>
                <w:rFonts w:ascii="Times New Roman" w:hAnsi="Times New Roman"/>
                <w:iCs/>
                <w:color w:val="auto"/>
                <w:sz w:val="24"/>
              </w:rPr>
              <w:t>0,5</w:t>
            </w:r>
          </w:p>
        </w:tc>
        <w:tc>
          <w:tcPr>
            <w:tcW w:w="1973" w:type="dxa"/>
          </w:tcPr>
          <w:p w14:paraId="42239124" w14:textId="77777777" w:rsidR="00426D26" w:rsidRPr="003C7BD9" w:rsidRDefault="00426D26" w:rsidP="00223F42">
            <w:pPr>
              <w:tabs>
                <w:tab w:val="left" w:pos="283"/>
                <w:tab w:val="left" w:pos="2835"/>
                <w:tab w:val="left" w:pos="5386"/>
                <w:tab w:val="left" w:pos="7937"/>
              </w:tabs>
              <w:spacing w:line="288" w:lineRule="auto"/>
              <w:jc w:val="center"/>
              <w:rPr>
                <w:rFonts w:ascii="Times New Roman" w:hAnsi="Times New Roman"/>
                <w:iCs/>
                <w:color w:val="auto"/>
                <w:sz w:val="24"/>
              </w:rPr>
            </w:pPr>
            <w:r w:rsidRPr="003C7BD9">
              <w:rPr>
                <w:rFonts w:ascii="Times New Roman" w:hAnsi="Times New Roman"/>
                <w:iCs/>
                <w:color w:val="auto"/>
                <w:sz w:val="24"/>
              </w:rPr>
              <w:t>0,072</w:t>
            </w:r>
          </w:p>
        </w:tc>
      </w:tr>
      <w:tr w:rsidR="003C7BD9" w:rsidRPr="003C7BD9" w14:paraId="5C774018" w14:textId="77777777" w:rsidTr="00E26144">
        <w:trPr>
          <w:trHeight w:val="238"/>
          <w:jc w:val="center"/>
        </w:trPr>
        <w:tc>
          <w:tcPr>
            <w:tcW w:w="1980" w:type="dxa"/>
          </w:tcPr>
          <w:p w14:paraId="050CC766" w14:textId="77777777" w:rsidR="00426D26" w:rsidRPr="003C7BD9" w:rsidRDefault="00426D26" w:rsidP="00223F42">
            <w:pPr>
              <w:tabs>
                <w:tab w:val="left" w:pos="283"/>
                <w:tab w:val="left" w:pos="2835"/>
                <w:tab w:val="left" w:pos="5386"/>
                <w:tab w:val="left" w:pos="7937"/>
              </w:tabs>
              <w:spacing w:line="288" w:lineRule="auto"/>
              <w:jc w:val="center"/>
              <w:rPr>
                <w:rFonts w:ascii="Times New Roman" w:hAnsi="Times New Roman"/>
                <w:iCs/>
                <w:color w:val="auto"/>
                <w:sz w:val="24"/>
              </w:rPr>
            </w:pPr>
            <w:r w:rsidRPr="003C7BD9">
              <w:rPr>
                <w:rFonts w:ascii="Times New Roman" w:hAnsi="Times New Roman"/>
                <w:iCs/>
                <w:color w:val="auto"/>
                <w:sz w:val="24"/>
              </w:rPr>
              <w:t>720</w:t>
            </w:r>
          </w:p>
        </w:tc>
        <w:tc>
          <w:tcPr>
            <w:tcW w:w="1964" w:type="dxa"/>
          </w:tcPr>
          <w:p w14:paraId="564A58D6" w14:textId="77777777" w:rsidR="00426D26" w:rsidRPr="003C7BD9" w:rsidRDefault="00426D26" w:rsidP="00223F42">
            <w:pPr>
              <w:tabs>
                <w:tab w:val="left" w:pos="283"/>
                <w:tab w:val="left" w:pos="2835"/>
                <w:tab w:val="left" w:pos="5386"/>
                <w:tab w:val="left" w:pos="7937"/>
              </w:tabs>
              <w:spacing w:line="288" w:lineRule="auto"/>
              <w:jc w:val="center"/>
              <w:rPr>
                <w:rFonts w:ascii="Times New Roman" w:hAnsi="Times New Roman"/>
                <w:iCs/>
                <w:color w:val="auto"/>
                <w:sz w:val="24"/>
              </w:rPr>
            </w:pPr>
            <w:r w:rsidRPr="003C7BD9">
              <w:rPr>
                <w:rFonts w:ascii="Times New Roman" w:hAnsi="Times New Roman"/>
                <w:iCs/>
                <w:color w:val="auto"/>
                <w:sz w:val="24"/>
              </w:rPr>
              <w:t>0,194</w:t>
            </w:r>
          </w:p>
        </w:tc>
        <w:tc>
          <w:tcPr>
            <w:tcW w:w="1973" w:type="dxa"/>
          </w:tcPr>
          <w:p w14:paraId="7D3F0033" w14:textId="77777777" w:rsidR="00426D26" w:rsidRPr="003C7BD9" w:rsidRDefault="00426D26" w:rsidP="00223F42">
            <w:pPr>
              <w:tabs>
                <w:tab w:val="left" w:pos="283"/>
                <w:tab w:val="left" w:pos="2835"/>
                <w:tab w:val="left" w:pos="5386"/>
                <w:tab w:val="left" w:pos="7937"/>
              </w:tabs>
              <w:spacing w:line="288" w:lineRule="auto"/>
              <w:jc w:val="center"/>
              <w:rPr>
                <w:rFonts w:ascii="Times New Roman" w:hAnsi="Times New Roman"/>
                <w:iCs/>
                <w:color w:val="auto"/>
                <w:sz w:val="24"/>
              </w:rPr>
            </w:pPr>
            <w:r w:rsidRPr="003C7BD9">
              <w:rPr>
                <w:rFonts w:ascii="Times New Roman" w:hAnsi="Times New Roman"/>
                <w:iCs/>
                <w:color w:val="auto"/>
                <w:sz w:val="24"/>
              </w:rPr>
              <w:t>a</w:t>
            </w:r>
          </w:p>
        </w:tc>
        <w:tc>
          <w:tcPr>
            <w:tcW w:w="1973" w:type="dxa"/>
          </w:tcPr>
          <w:p w14:paraId="74F7AB65" w14:textId="77777777" w:rsidR="00426D26" w:rsidRPr="003C7BD9" w:rsidRDefault="00426D26" w:rsidP="00223F42">
            <w:pPr>
              <w:tabs>
                <w:tab w:val="left" w:pos="283"/>
                <w:tab w:val="left" w:pos="2835"/>
                <w:tab w:val="left" w:pos="5386"/>
                <w:tab w:val="left" w:pos="7937"/>
              </w:tabs>
              <w:spacing w:line="288" w:lineRule="auto"/>
              <w:jc w:val="center"/>
              <w:rPr>
                <w:rFonts w:ascii="Times New Roman" w:hAnsi="Times New Roman"/>
                <w:iCs/>
                <w:color w:val="auto"/>
                <w:sz w:val="24"/>
              </w:rPr>
            </w:pPr>
            <w:r w:rsidRPr="003C7BD9">
              <w:rPr>
                <w:rFonts w:ascii="Times New Roman" w:hAnsi="Times New Roman"/>
                <w:iCs/>
                <w:color w:val="auto"/>
                <w:sz w:val="24"/>
              </w:rPr>
              <w:t>b</w:t>
            </w:r>
          </w:p>
        </w:tc>
      </w:tr>
    </w:tbl>
    <w:p w14:paraId="65E2C30A" w14:textId="77777777" w:rsidR="00426D26" w:rsidRPr="003C7BD9" w:rsidRDefault="00426D26" w:rsidP="00223F42">
      <w:pPr>
        <w:tabs>
          <w:tab w:val="left" w:pos="283"/>
          <w:tab w:val="left" w:pos="2835"/>
          <w:tab w:val="left" w:pos="5386"/>
          <w:tab w:val="left" w:pos="7937"/>
        </w:tabs>
        <w:spacing w:line="288" w:lineRule="auto"/>
        <w:ind w:firstLine="283"/>
        <w:jc w:val="both"/>
        <w:rPr>
          <w:b/>
          <w:bCs/>
          <w:color w:val="auto"/>
          <w:shd w:val="clear" w:color="auto" w:fill="FFFFFF"/>
          <w:lang w:val="pt-BR" w:eastAsia="x-none"/>
        </w:rPr>
      </w:pPr>
      <w:bookmarkStart w:id="10" w:name="_Hlk226126915"/>
      <w:r w:rsidRPr="003C7BD9">
        <w:rPr>
          <w:b/>
          <w:iCs/>
          <w:color w:val="auto"/>
        </w:rPr>
        <w:t>a)</w:t>
      </w:r>
      <w:r w:rsidRPr="003C7BD9">
        <w:rPr>
          <w:bCs/>
          <w:iCs/>
          <w:color w:val="auto"/>
        </w:rPr>
        <w:t xml:space="preserve"> Viết biểu thức tính tốc độ trung bình của phản ứng trên theo các chất tham gia, chất tạo thành trong phản ứng.</w:t>
      </w:r>
    </w:p>
    <w:p w14:paraId="47614D2B" w14:textId="77777777" w:rsidR="00426D26" w:rsidRPr="003C7BD9" w:rsidRDefault="00426D26" w:rsidP="00223F42">
      <w:pPr>
        <w:tabs>
          <w:tab w:val="left" w:pos="283"/>
          <w:tab w:val="left" w:pos="2835"/>
          <w:tab w:val="left" w:pos="5386"/>
          <w:tab w:val="left" w:pos="7937"/>
        </w:tabs>
        <w:spacing w:line="288" w:lineRule="auto"/>
        <w:ind w:firstLine="283"/>
        <w:jc w:val="both"/>
        <w:rPr>
          <w:bCs/>
          <w:iCs/>
          <w:color w:val="auto"/>
        </w:rPr>
      </w:pPr>
      <w:r w:rsidRPr="003C7BD9">
        <w:rPr>
          <w:b/>
          <w:iCs/>
          <w:color w:val="auto"/>
        </w:rPr>
        <w:t>b)</w:t>
      </w:r>
      <w:r w:rsidRPr="003C7BD9">
        <w:rPr>
          <w:bCs/>
          <w:iCs/>
          <w:color w:val="auto"/>
        </w:rPr>
        <w:t xml:space="preserve"> Tính giá trị của a và b.</w:t>
      </w:r>
    </w:p>
    <w:bookmarkEnd w:id="10"/>
    <w:p w14:paraId="7ADA5218" w14:textId="77777777" w:rsidR="00426D26" w:rsidRPr="003C7BD9" w:rsidRDefault="00426D26" w:rsidP="00223F42">
      <w:pPr>
        <w:spacing w:line="288" w:lineRule="auto"/>
        <w:jc w:val="both"/>
        <w:rPr>
          <w:b/>
          <w:iCs/>
          <w:color w:val="auto"/>
        </w:rPr>
      </w:pPr>
      <w:r w:rsidRPr="003C7BD9">
        <w:rPr>
          <w:b/>
          <w:iCs/>
          <w:color w:val="auto"/>
        </w:rPr>
        <w:t xml:space="preserve">Câu 24. </w:t>
      </w:r>
    </w:p>
    <w:p w14:paraId="248C5D01" w14:textId="77777777" w:rsidR="00426D26" w:rsidRPr="003C7BD9" w:rsidRDefault="00426D26" w:rsidP="00223F42">
      <w:pPr>
        <w:tabs>
          <w:tab w:val="left" w:pos="283"/>
          <w:tab w:val="left" w:pos="2835"/>
          <w:tab w:val="left" w:pos="5386"/>
          <w:tab w:val="left" w:pos="7937"/>
        </w:tabs>
        <w:spacing w:line="288" w:lineRule="auto"/>
        <w:ind w:firstLine="283"/>
        <w:jc w:val="both"/>
        <w:rPr>
          <w:color w:val="auto"/>
        </w:rPr>
      </w:pPr>
      <w:r w:rsidRPr="003C7BD9">
        <w:rPr>
          <w:b/>
          <w:bCs/>
          <w:color w:val="auto"/>
        </w:rPr>
        <w:t>a)</w:t>
      </w:r>
      <w:r w:rsidRPr="003C7BD9">
        <w:rPr>
          <w:color w:val="auto"/>
        </w:rPr>
        <w:t xml:space="preserve"> Cho biết trạng thái, màu sắc của các đơn chất: </w:t>
      </w:r>
      <w:r w:rsidRPr="003C7BD9">
        <w:rPr>
          <w:bCs/>
          <w:iCs/>
          <w:color w:val="auto"/>
        </w:rPr>
        <w:t>fluorine, chlorine,</w:t>
      </w:r>
      <w:r w:rsidRPr="003C7BD9">
        <w:rPr>
          <w:color w:val="auto"/>
        </w:rPr>
        <w:t xml:space="preserve"> </w:t>
      </w:r>
      <w:r w:rsidRPr="003C7BD9">
        <w:rPr>
          <w:bCs/>
          <w:iCs/>
          <w:color w:val="auto"/>
        </w:rPr>
        <w:t>bromine, iodine.</w:t>
      </w:r>
      <w:r w:rsidRPr="003C7BD9">
        <w:rPr>
          <w:color w:val="auto"/>
        </w:rPr>
        <w:t xml:space="preserve"> </w:t>
      </w:r>
    </w:p>
    <w:p w14:paraId="37D8B3A0" w14:textId="77777777" w:rsidR="00426D26" w:rsidRPr="003C7BD9" w:rsidRDefault="00426D26" w:rsidP="00223F42">
      <w:pPr>
        <w:tabs>
          <w:tab w:val="left" w:pos="283"/>
          <w:tab w:val="left" w:pos="2835"/>
          <w:tab w:val="left" w:pos="5386"/>
          <w:tab w:val="left" w:pos="7937"/>
        </w:tabs>
        <w:spacing w:line="288" w:lineRule="auto"/>
        <w:ind w:firstLine="283"/>
        <w:jc w:val="both"/>
        <w:rPr>
          <w:color w:val="auto"/>
        </w:rPr>
      </w:pPr>
      <w:r w:rsidRPr="003C7BD9">
        <w:rPr>
          <w:b/>
          <w:bCs/>
          <w:color w:val="auto"/>
        </w:rPr>
        <w:t>b)</w:t>
      </w:r>
      <w:r w:rsidRPr="003C7BD9">
        <w:rPr>
          <w:color w:val="auto"/>
        </w:rPr>
        <w:t xml:space="preserve"> Viết phương trình hóa học của phản ứng xảy ra khi cho chlorine tác dụng với dung dịch NaOH ở điều kiện thường, dung dịch KOH khi đun nóng. </w:t>
      </w:r>
    </w:p>
    <w:p w14:paraId="0F6FC6D0" w14:textId="797C5332" w:rsidR="00426D26" w:rsidRPr="003C7BD9" w:rsidRDefault="00426D26" w:rsidP="00223F42">
      <w:pPr>
        <w:tabs>
          <w:tab w:val="left" w:pos="283"/>
          <w:tab w:val="left" w:pos="2835"/>
          <w:tab w:val="left" w:pos="5386"/>
          <w:tab w:val="left" w:pos="7937"/>
        </w:tabs>
        <w:spacing w:line="288" w:lineRule="auto"/>
        <w:ind w:firstLine="283"/>
        <w:jc w:val="both"/>
        <w:rPr>
          <w:color w:val="auto"/>
        </w:rPr>
      </w:pPr>
      <w:r w:rsidRPr="003C7BD9">
        <w:rPr>
          <w:b/>
          <w:bCs/>
          <w:color w:val="auto"/>
        </w:rPr>
        <w:t>c)</w:t>
      </w:r>
      <w:r w:rsidRPr="003C7BD9">
        <w:rPr>
          <w:color w:val="auto"/>
        </w:rPr>
        <w:t xml:space="preserve"> Viết quá trình oxi hóa, quá trình khử</w:t>
      </w:r>
      <w:r w:rsidRPr="0070260D">
        <w:rPr>
          <w:color w:val="auto"/>
        </w:rPr>
        <w:t xml:space="preserve">, </w:t>
      </w:r>
      <w:r w:rsidR="00745D39" w:rsidRPr="0070260D">
        <w:rPr>
          <w:color w:val="auto"/>
        </w:rPr>
        <w:t xml:space="preserve">nêu </w:t>
      </w:r>
      <w:r w:rsidRPr="0070260D">
        <w:rPr>
          <w:color w:val="auto"/>
        </w:rPr>
        <w:t>v</w:t>
      </w:r>
      <w:r w:rsidRPr="003C7BD9">
        <w:rPr>
          <w:color w:val="auto"/>
        </w:rPr>
        <w:t>ai trò của chlorine trong mỗi phản ứng ở trên.</w:t>
      </w:r>
    </w:p>
    <w:p w14:paraId="4E2ACA31" w14:textId="77777777" w:rsidR="00426D26" w:rsidRPr="003C7BD9" w:rsidRDefault="00426D26" w:rsidP="00223F42">
      <w:pPr>
        <w:tabs>
          <w:tab w:val="left" w:pos="283"/>
          <w:tab w:val="left" w:pos="2835"/>
          <w:tab w:val="left" w:pos="5386"/>
          <w:tab w:val="left" w:pos="7937"/>
        </w:tabs>
        <w:spacing w:line="288" w:lineRule="auto"/>
        <w:ind w:firstLine="283"/>
        <w:jc w:val="center"/>
        <w:rPr>
          <w:color w:val="auto"/>
          <w:shd w:val="clear" w:color="auto" w:fill="FFFFFF"/>
          <w:lang w:val="pt-BR" w:eastAsia="x-none"/>
        </w:rPr>
      </w:pPr>
    </w:p>
    <w:p w14:paraId="5A9B8F38" w14:textId="77777777" w:rsidR="00426D26" w:rsidRPr="003C7BD9" w:rsidRDefault="00426D26" w:rsidP="00223F42">
      <w:pPr>
        <w:tabs>
          <w:tab w:val="left" w:pos="283"/>
          <w:tab w:val="left" w:pos="2835"/>
          <w:tab w:val="left" w:pos="5386"/>
          <w:tab w:val="left" w:pos="7937"/>
        </w:tabs>
        <w:spacing w:line="288" w:lineRule="auto"/>
        <w:ind w:firstLine="283"/>
        <w:jc w:val="center"/>
        <w:rPr>
          <w:color w:val="auto"/>
          <w:lang w:val="pt-BR" w:eastAsia="x-none"/>
        </w:rPr>
      </w:pPr>
      <w:r w:rsidRPr="003C7BD9">
        <w:rPr>
          <w:color w:val="auto"/>
          <w:shd w:val="clear" w:color="auto" w:fill="FFFFFF"/>
          <w:lang w:val="pt-BR" w:eastAsia="x-none"/>
        </w:rPr>
        <w:t>(</w:t>
      </w:r>
      <w:r w:rsidRPr="003C7BD9">
        <w:rPr>
          <w:i/>
          <w:iCs/>
          <w:color w:val="auto"/>
          <w:shd w:val="clear" w:color="auto" w:fill="FFFFFF"/>
          <w:lang w:val="pt-BR" w:eastAsia="x-none"/>
        </w:rPr>
        <w:t xml:space="preserve">Thí sinh </w:t>
      </w:r>
      <w:r w:rsidRPr="003C7BD9">
        <w:rPr>
          <w:b/>
          <w:bCs/>
          <w:i/>
          <w:iCs/>
          <w:color w:val="auto"/>
          <w:shd w:val="clear" w:color="auto" w:fill="FFFFFF"/>
          <w:lang w:val="pt-BR" w:eastAsia="x-none"/>
        </w:rPr>
        <w:t>không</w:t>
      </w:r>
      <w:r w:rsidRPr="003C7BD9">
        <w:rPr>
          <w:i/>
          <w:iCs/>
          <w:color w:val="auto"/>
          <w:shd w:val="clear" w:color="auto" w:fill="FFFFFF"/>
          <w:lang w:val="pt-BR" w:eastAsia="x-none"/>
        </w:rPr>
        <w:t xml:space="preserve"> được sử dụng bảng tuần hoàn các nguyên tố hoá học</w:t>
      </w:r>
      <w:r w:rsidRPr="003C7BD9">
        <w:rPr>
          <w:color w:val="auto"/>
          <w:shd w:val="clear" w:color="auto" w:fill="FFFFFF"/>
          <w:lang w:val="pt-BR" w:eastAsia="x-none"/>
        </w:rPr>
        <w:t>)</w:t>
      </w:r>
    </w:p>
    <w:p w14:paraId="1CD233E2" w14:textId="77777777" w:rsidR="00426D26" w:rsidRPr="003C7BD9" w:rsidRDefault="00426D26" w:rsidP="00223F42">
      <w:pPr>
        <w:tabs>
          <w:tab w:val="left" w:pos="283"/>
          <w:tab w:val="left" w:pos="2835"/>
          <w:tab w:val="left" w:pos="5386"/>
          <w:tab w:val="left" w:pos="7937"/>
        </w:tabs>
        <w:spacing w:line="288" w:lineRule="auto"/>
        <w:ind w:firstLine="283"/>
        <w:jc w:val="center"/>
        <w:rPr>
          <w:b/>
          <w:bCs/>
          <w:color w:val="auto"/>
          <w:shd w:val="clear" w:color="auto" w:fill="FFFFFF"/>
          <w:lang w:val="pt-BR" w:eastAsia="x-none"/>
        </w:rPr>
      </w:pPr>
      <w:r w:rsidRPr="003C7BD9">
        <w:rPr>
          <w:b/>
          <w:bCs/>
          <w:color w:val="auto"/>
          <w:shd w:val="clear" w:color="auto" w:fill="FFFFFF"/>
          <w:lang w:val="pt-BR" w:eastAsia="x-none"/>
        </w:rPr>
        <w:t>–––––––HẾT––––––</w:t>
      </w:r>
    </w:p>
    <w:bookmarkEnd w:id="1"/>
    <w:p w14:paraId="216BA145" w14:textId="4D8A1C09" w:rsidR="00B92388" w:rsidRPr="003C7BD9" w:rsidRDefault="00B92388">
      <w:pPr>
        <w:rPr>
          <w:color w:val="auto"/>
        </w:rPr>
      </w:pPr>
      <w:r w:rsidRPr="003C7BD9">
        <w:rPr>
          <w:color w:val="auto"/>
        </w:rPr>
        <w:br w:type="page"/>
      </w:r>
    </w:p>
    <w:tbl>
      <w:tblPr>
        <w:tblW w:w="10349" w:type="dxa"/>
        <w:tblInd w:w="-426" w:type="dxa"/>
        <w:tblLayout w:type="fixed"/>
        <w:tblLook w:val="01E0" w:firstRow="1" w:lastRow="1" w:firstColumn="1" w:lastColumn="1" w:noHBand="0" w:noVBand="0"/>
      </w:tblPr>
      <w:tblGrid>
        <w:gridCol w:w="4140"/>
        <w:gridCol w:w="6209"/>
      </w:tblGrid>
      <w:tr w:rsidR="003C7BD9" w:rsidRPr="003C7BD9" w14:paraId="5F2800BD" w14:textId="77777777" w:rsidTr="00E26144">
        <w:trPr>
          <w:trHeight w:val="1276"/>
        </w:trPr>
        <w:tc>
          <w:tcPr>
            <w:tcW w:w="4140" w:type="dxa"/>
          </w:tcPr>
          <w:p w14:paraId="69E5CBFF" w14:textId="77777777" w:rsidR="005917F6" w:rsidRPr="003C7BD9" w:rsidRDefault="005917F6" w:rsidP="00E26144">
            <w:pPr>
              <w:spacing w:line="288" w:lineRule="auto"/>
              <w:jc w:val="center"/>
              <w:rPr>
                <w:rFonts w:eastAsia="Arial"/>
                <w:b/>
                <w:bCs/>
                <w:noProof/>
                <w:color w:val="auto"/>
              </w:rPr>
            </w:pPr>
            <w:r w:rsidRPr="003C7BD9">
              <w:rPr>
                <w:rFonts w:eastAsia="Arial"/>
                <w:b/>
                <w:bCs/>
                <w:noProof/>
                <w:color w:val="auto"/>
              </w:rPr>
              <w:lastRenderedPageBreak/>
              <w:t>SỞ GIÁO DỤC VÀ ĐÀO TẠO</w:t>
            </w:r>
          </w:p>
          <w:p w14:paraId="2FCFEF66" w14:textId="77777777" w:rsidR="005917F6" w:rsidRPr="003C7BD9" w:rsidRDefault="005917F6" w:rsidP="00E26144">
            <w:pPr>
              <w:spacing w:line="288" w:lineRule="auto"/>
              <w:jc w:val="center"/>
              <w:rPr>
                <w:rFonts w:eastAsia="Arial"/>
                <w:b/>
                <w:bCs/>
                <w:noProof/>
                <w:color w:val="auto"/>
              </w:rPr>
            </w:pPr>
            <w:r w:rsidRPr="003C7BD9">
              <w:rPr>
                <w:rFonts w:eastAsia="Arial"/>
                <w:b/>
                <w:bCs/>
                <w:noProof/>
                <w:color w:val="auto"/>
              </w:rPr>
              <w:t>BẮC NINH</w:t>
            </w:r>
          </w:p>
          <w:p w14:paraId="571FD5E6" w14:textId="77777777" w:rsidR="005917F6" w:rsidRPr="003C7BD9" w:rsidRDefault="005917F6" w:rsidP="00E26144">
            <w:pPr>
              <w:spacing w:line="288" w:lineRule="auto"/>
              <w:jc w:val="center"/>
              <w:rPr>
                <w:rFonts w:eastAsia="Arial"/>
                <w:b/>
                <w:bCs/>
                <w:noProof/>
                <w:color w:val="auto"/>
              </w:rPr>
            </w:pPr>
            <w:r w:rsidRPr="003C7BD9">
              <w:rPr>
                <w:rFonts w:eastAsia="Arial"/>
                <w:b/>
                <w:bCs/>
                <w:noProof/>
                <w:color w:val="auto"/>
              </w:rPr>
              <w:t>¯¯¯¯¯¯¯¯¯¯</w:t>
            </w:r>
          </w:p>
        </w:tc>
        <w:tc>
          <w:tcPr>
            <w:tcW w:w="6209" w:type="dxa"/>
          </w:tcPr>
          <w:p w14:paraId="22E2A36A" w14:textId="77777777" w:rsidR="00A801B5" w:rsidRDefault="005917F6" w:rsidP="00A801B5">
            <w:pPr>
              <w:spacing w:line="288" w:lineRule="auto"/>
              <w:ind w:left="-282" w:right="-534" w:firstLine="282"/>
              <w:jc w:val="center"/>
              <w:rPr>
                <w:rFonts w:eastAsia="Arial"/>
                <w:b/>
                <w:bCs/>
                <w:noProof/>
                <w:color w:val="auto"/>
              </w:rPr>
            </w:pPr>
            <w:r w:rsidRPr="003C7BD9">
              <w:rPr>
                <w:rFonts w:eastAsia="Arial"/>
                <w:b/>
                <w:bCs/>
                <w:noProof/>
                <w:color w:val="auto"/>
              </w:rPr>
              <w:t>HƯỚNG DẪN CHẤM</w:t>
            </w:r>
          </w:p>
          <w:p w14:paraId="7C4D7884" w14:textId="0D76F34F" w:rsidR="005917F6" w:rsidRPr="003C7BD9" w:rsidRDefault="00A801B5" w:rsidP="00A801B5">
            <w:pPr>
              <w:spacing w:line="288" w:lineRule="auto"/>
              <w:ind w:left="-282" w:right="-534" w:firstLine="282"/>
              <w:jc w:val="center"/>
              <w:rPr>
                <w:rFonts w:eastAsia="Arial"/>
                <w:b/>
                <w:noProof/>
                <w:color w:val="auto"/>
              </w:rPr>
            </w:pPr>
            <w:r w:rsidRPr="0070260D">
              <w:rPr>
                <w:rFonts w:eastAsia="Arial"/>
                <w:b/>
                <w:bCs/>
                <w:noProof/>
                <w:color w:val="auto"/>
              </w:rPr>
              <w:t>ĐỀ</w:t>
            </w:r>
            <w:r>
              <w:rPr>
                <w:rFonts w:eastAsia="Arial"/>
                <w:b/>
                <w:bCs/>
                <w:noProof/>
                <w:color w:val="auto"/>
              </w:rPr>
              <w:t xml:space="preserve"> </w:t>
            </w:r>
            <w:r w:rsidR="005917F6" w:rsidRPr="003C7BD9">
              <w:rPr>
                <w:rFonts w:eastAsia="Arial"/>
                <w:b/>
                <w:noProof/>
                <w:color w:val="auto"/>
              </w:rPr>
              <w:t xml:space="preserve">KIỂM TRA CUỐI HỌC KÌ II </w:t>
            </w:r>
          </w:p>
          <w:p w14:paraId="55DF0F5C" w14:textId="4558D76E" w:rsidR="005917F6" w:rsidRPr="003C7BD9" w:rsidRDefault="005917F6" w:rsidP="00E26144">
            <w:pPr>
              <w:spacing w:line="288" w:lineRule="auto"/>
              <w:jc w:val="center"/>
              <w:rPr>
                <w:rFonts w:eastAsia="Arial"/>
                <w:b/>
                <w:noProof/>
                <w:color w:val="auto"/>
              </w:rPr>
            </w:pPr>
            <w:r w:rsidRPr="003C7BD9">
              <w:rPr>
                <w:rFonts w:eastAsia="Arial"/>
                <w:b/>
                <w:noProof/>
                <w:color w:val="auto"/>
              </w:rPr>
              <w:t>NĂM HỌC 2025 – 2026</w:t>
            </w:r>
          </w:p>
          <w:p w14:paraId="695D2AA4" w14:textId="519EEDF3" w:rsidR="005917F6" w:rsidRPr="003C7BD9" w:rsidRDefault="005917F6" w:rsidP="00E26144">
            <w:pPr>
              <w:spacing w:line="288" w:lineRule="auto"/>
              <w:jc w:val="center"/>
              <w:rPr>
                <w:rFonts w:eastAsia="Arial"/>
                <w:b/>
                <w:noProof/>
                <w:color w:val="auto"/>
              </w:rPr>
            </w:pPr>
            <w:r w:rsidRPr="003C7BD9">
              <w:rPr>
                <w:noProof/>
                <w:color w:val="auto"/>
              </w:rPr>
              <mc:AlternateContent>
                <mc:Choice Requires="wps">
                  <w:drawing>
                    <wp:anchor distT="0" distB="0" distL="114300" distR="114300" simplePos="0" relativeHeight="251664384" behindDoc="0" locked="0" layoutInCell="0" allowOverlap="1" wp14:anchorId="3D36DB59" wp14:editId="672FEFE1">
                      <wp:simplePos x="0" y="0"/>
                      <wp:positionH relativeFrom="column">
                        <wp:posOffset>2736264</wp:posOffset>
                      </wp:positionH>
                      <wp:positionV relativeFrom="paragraph">
                        <wp:posOffset>212725</wp:posOffset>
                      </wp:positionV>
                      <wp:extent cx="1081405" cy="304800"/>
                      <wp:effectExtent l="0" t="0" r="23495" b="19050"/>
                      <wp:wrapNone/>
                      <wp:docPr id="98906886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1405" cy="304800"/>
                              </a:xfrm>
                              <a:prstGeom prst="rect">
                                <a:avLst/>
                              </a:prstGeom>
                              <a:solidFill>
                                <a:srgbClr val="FFFFFF"/>
                              </a:solidFill>
                              <a:ln w="9525">
                                <a:solidFill>
                                  <a:srgbClr val="000000"/>
                                </a:solidFill>
                                <a:miter lim="800000"/>
                                <a:headEnd/>
                                <a:tailEnd/>
                              </a:ln>
                            </wps:spPr>
                            <wps:txbx>
                              <w:txbxContent>
                                <w:p w14:paraId="294E8736" w14:textId="77777777" w:rsidR="005917F6" w:rsidRPr="004C2005" w:rsidRDefault="005917F6" w:rsidP="005917F6">
                                  <w:pPr>
                                    <w:jc w:val="center"/>
                                  </w:pPr>
                                  <w:r>
                                    <w:rPr>
                                      <w:b/>
                                      <w:bCs/>
                                    </w:rPr>
                                    <w:t>Mã đề 0301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6DB59" id="_x0000_s1027" style="position:absolute;left:0;text-align:left;margin-left:215.45pt;margin-top:16.75pt;width:85.1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" o:allowincell="f">
                      <v:textbox>
                        <w:txbxContent>
                          <w:p w14:paraId="294E8736" w14:textId="77777777" w:rsidR="005917F6" w:rsidRPr="004C2005" w:rsidRDefault="005917F6" w:rsidP="005917F6">
                            <w:pPr>
                              <w:jc w:val="center"/>
                            </w:pPr>
                            <w:r>
                              <w:rPr>
                                <w:b/>
                                <w:bCs/>
                              </w:rPr>
                              <w:t>Mã đề 0301</w:t>
                            </w:r>
                          </w:p>
                        </w:txbxContent>
                      </v:textbox>
                    </v:rect>
                  </w:pict>
                </mc:Fallback>
              </mc:AlternateContent>
            </w:r>
            <w:r w:rsidRPr="003C7BD9">
              <w:rPr>
                <w:rFonts w:eastAsia="Arial"/>
                <w:b/>
                <w:i/>
                <w:noProof/>
                <w:color w:val="auto"/>
              </w:rPr>
              <w:t>Môn</w:t>
            </w:r>
            <w:r w:rsidRPr="003C7BD9">
              <w:rPr>
                <w:rFonts w:eastAsia="Arial"/>
                <w:b/>
                <w:noProof/>
                <w:color w:val="auto"/>
              </w:rPr>
              <w:t>: HOÁ HỌC   –  Lớp 10</w:t>
            </w:r>
          </w:p>
          <w:p w14:paraId="3639B6D6" w14:textId="5D744C45" w:rsidR="005917F6" w:rsidRPr="003C7BD9" w:rsidRDefault="005917F6" w:rsidP="00E26144">
            <w:pPr>
              <w:spacing w:line="288" w:lineRule="auto"/>
              <w:jc w:val="center"/>
              <w:rPr>
                <w:rFonts w:eastAsia="Arial"/>
                <w:b/>
                <w:bCs/>
                <w:noProof/>
                <w:color w:val="auto"/>
              </w:rPr>
            </w:pPr>
            <w:r w:rsidRPr="003C7BD9">
              <w:rPr>
                <w:rFonts w:eastAsia="Arial"/>
                <w:b/>
                <w:bCs/>
                <w:noProof/>
                <w:color w:val="auto"/>
              </w:rPr>
              <w:t>¯¯¯¯¯¯¯¯¯¯¯¯¯¯¯¯¯</w:t>
            </w:r>
          </w:p>
        </w:tc>
      </w:tr>
    </w:tbl>
    <w:p w14:paraId="1CB13A10" w14:textId="77777777" w:rsidR="005917F6" w:rsidRPr="003C7BD9" w:rsidRDefault="005917F6" w:rsidP="005917F6">
      <w:pPr>
        <w:tabs>
          <w:tab w:val="left" w:pos="284"/>
          <w:tab w:val="left" w:pos="2835"/>
          <w:tab w:val="left" w:pos="5245"/>
          <w:tab w:val="left" w:pos="7655"/>
        </w:tabs>
        <w:spacing w:line="288" w:lineRule="auto"/>
        <w:jc w:val="both"/>
        <w:rPr>
          <w:b/>
          <w:bCs/>
          <w:color w:val="auto"/>
          <w:lang w:val="pt-BR" w:eastAsia="x-none"/>
        </w:rPr>
      </w:pPr>
      <w:r w:rsidRPr="003C7BD9">
        <w:rPr>
          <w:b/>
          <w:bCs/>
          <w:color w:val="auto"/>
          <w:lang w:val="pt-BR" w:eastAsia="x-none"/>
        </w:rPr>
        <w:t>I. TRẮC NGHIỆM (7,0 điểm)</w:t>
      </w:r>
    </w:p>
    <w:p w14:paraId="560D44C3" w14:textId="005B3953" w:rsidR="005917F6" w:rsidRPr="003C7BD9" w:rsidRDefault="005917F6" w:rsidP="005917F6">
      <w:pPr>
        <w:tabs>
          <w:tab w:val="left" w:pos="284"/>
          <w:tab w:val="left" w:pos="2835"/>
          <w:tab w:val="left" w:pos="5245"/>
          <w:tab w:val="left" w:pos="7655"/>
        </w:tabs>
        <w:spacing w:line="288" w:lineRule="auto"/>
        <w:jc w:val="both"/>
        <w:rPr>
          <w:color w:val="auto"/>
          <w:lang w:eastAsia="x-none"/>
        </w:rPr>
      </w:pPr>
      <w:r w:rsidRPr="003C7BD9">
        <w:rPr>
          <w:b/>
          <w:bCs/>
          <w:color w:val="auto"/>
          <w:spacing w:val="-2"/>
          <w:lang w:val="en-GB"/>
        </w:rPr>
        <w:t>PHẦN</w:t>
      </w:r>
      <w:r w:rsidRPr="003C7BD9">
        <w:rPr>
          <w:b/>
          <w:bCs/>
          <w:color w:val="auto"/>
          <w:lang w:val="pt-BR" w:eastAsia="x-none"/>
        </w:rPr>
        <w:t xml:space="preserve"> 1.</w:t>
      </w:r>
      <w:r w:rsidRPr="003C7BD9">
        <w:rPr>
          <w:color w:val="auto"/>
          <w:lang w:val="pt-BR" w:eastAsia="x-none"/>
        </w:rPr>
        <w:t xml:space="preserve"> </w:t>
      </w:r>
      <w:r w:rsidRPr="003C7BD9">
        <w:rPr>
          <w:b/>
          <w:bCs/>
          <w:color w:val="auto"/>
          <w:lang w:eastAsia="x-none"/>
        </w:rPr>
        <w:t>(4,5 điểm):</w:t>
      </w:r>
      <w:r w:rsidRPr="003C7BD9">
        <w:rPr>
          <w:color w:val="auto"/>
          <w:lang w:eastAsia="x-none"/>
        </w:rPr>
        <w:t xml:space="preserve"> Mỗi câu trả lời đúng </w:t>
      </w:r>
      <w:r w:rsidR="00745D39" w:rsidRPr="0070260D">
        <w:rPr>
          <w:color w:val="auto"/>
          <w:lang w:eastAsia="x-none"/>
        </w:rPr>
        <w:t xml:space="preserve">được </w:t>
      </w:r>
      <w:r w:rsidRPr="0070260D">
        <w:rPr>
          <w:color w:val="auto"/>
          <w:lang w:eastAsia="x-none"/>
        </w:rPr>
        <w:t>0,</w:t>
      </w:r>
      <w:r w:rsidRPr="003C7BD9">
        <w:rPr>
          <w:color w:val="auto"/>
          <w:lang w:eastAsia="x-none"/>
        </w:rPr>
        <w:t>25 điểm</w:t>
      </w:r>
    </w:p>
    <w:tbl>
      <w:tblPr>
        <w:tblStyle w:val="TableGrid1"/>
        <w:tblW w:w="0" w:type="auto"/>
        <w:tblLook w:val="04A0" w:firstRow="1" w:lastRow="0" w:firstColumn="1" w:lastColumn="0" w:noHBand="0" w:noVBand="1"/>
      </w:tblPr>
      <w:tblGrid>
        <w:gridCol w:w="1070"/>
        <w:gridCol w:w="1070"/>
        <w:gridCol w:w="1069"/>
        <w:gridCol w:w="1069"/>
        <w:gridCol w:w="1070"/>
        <w:gridCol w:w="1070"/>
        <w:gridCol w:w="1070"/>
        <w:gridCol w:w="1070"/>
        <w:gridCol w:w="1070"/>
      </w:tblGrid>
      <w:tr w:rsidR="003C7BD9" w:rsidRPr="003C7BD9" w14:paraId="5F852F03" w14:textId="77777777" w:rsidTr="00E26144">
        <w:tc>
          <w:tcPr>
            <w:tcW w:w="1070" w:type="dxa"/>
            <w:vAlign w:val="center"/>
          </w:tcPr>
          <w:p w14:paraId="5613DB95" w14:textId="03483CA6"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1- B</w:t>
            </w:r>
          </w:p>
        </w:tc>
        <w:tc>
          <w:tcPr>
            <w:tcW w:w="1070" w:type="dxa"/>
            <w:vAlign w:val="center"/>
          </w:tcPr>
          <w:p w14:paraId="52DBCECD" w14:textId="4B2531EF"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2- C</w:t>
            </w:r>
          </w:p>
        </w:tc>
        <w:tc>
          <w:tcPr>
            <w:tcW w:w="1069" w:type="dxa"/>
            <w:vAlign w:val="center"/>
          </w:tcPr>
          <w:p w14:paraId="559968FC" w14:textId="77777777"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3- C</w:t>
            </w:r>
          </w:p>
        </w:tc>
        <w:tc>
          <w:tcPr>
            <w:tcW w:w="1069" w:type="dxa"/>
            <w:vAlign w:val="center"/>
          </w:tcPr>
          <w:p w14:paraId="795D7591" w14:textId="1D2FBAFD"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4- D</w:t>
            </w:r>
          </w:p>
        </w:tc>
        <w:tc>
          <w:tcPr>
            <w:tcW w:w="1070" w:type="dxa"/>
            <w:vAlign w:val="center"/>
          </w:tcPr>
          <w:p w14:paraId="11743CB5" w14:textId="2CB0FEE7"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5- D</w:t>
            </w:r>
          </w:p>
        </w:tc>
        <w:tc>
          <w:tcPr>
            <w:tcW w:w="1070" w:type="dxa"/>
            <w:vAlign w:val="center"/>
          </w:tcPr>
          <w:p w14:paraId="33499723" w14:textId="77777777"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6- B</w:t>
            </w:r>
          </w:p>
        </w:tc>
        <w:tc>
          <w:tcPr>
            <w:tcW w:w="1070" w:type="dxa"/>
            <w:vAlign w:val="center"/>
          </w:tcPr>
          <w:p w14:paraId="2937FA13" w14:textId="3939E8E3"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7- A</w:t>
            </w:r>
          </w:p>
        </w:tc>
        <w:tc>
          <w:tcPr>
            <w:tcW w:w="1070" w:type="dxa"/>
            <w:vAlign w:val="center"/>
          </w:tcPr>
          <w:p w14:paraId="63817501" w14:textId="77777777"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8- B</w:t>
            </w:r>
          </w:p>
        </w:tc>
        <w:tc>
          <w:tcPr>
            <w:tcW w:w="1070" w:type="dxa"/>
            <w:vAlign w:val="center"/>
          </w:tcPr>
          <w:p w14:paraId="787299DA" w14:textId="77777777"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9- C</w:t>
            </w:r>
          </w:p>
        </w:tc>
      </w:tr>
      <w:tr w:rsidR="003C7BD9" w:rsidRPr="003C7BD9" w14:paraId="4A4EA9B9" w14:textId="77777777" w:rsidTr="00E26144">
        <w:tc>
          <w:tcPr>
            <w:tcW w:w="1070" w:type="dxa"/>
          </w:tcPr>
          <w:p w14:paraId="136978CF" w14:textId="77777777"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10- A</w:t>
            </w:r>
          </w:p>
        </w:tc>
        <w:tc>
          <w:tcPr>
            <w:tcW w:w="1070" w:type="dxa"/>
            <w:vAlign w:val="center"/>
          </w:tcPr>
          <w:p w14:paraId="504C5432" w14:textId="37004DF0"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11- A</w:t>
            </w:r>
          </w:p>
        </w:tc>
        <w:tc>
          <w:tcPr>
            <w:tcW w:w="1069" w:type="dxa"/>
            <w:vAlign w:val="center"/>
          </w:tcPr>
          <w:p w14:paraId="1B46E872" w14:textId="1777AE1D"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12- B</w:t>
            </w:r>
          </w:p>
        </w:tc>
        <w:tc>
          <w:tcPr>
            <w:tcW w:w="1069" w:type="dxa"/>
            <w:vAlign w:val="center"/>
          </w:tcPr>
          <w:p w14:paraId="0A500E92" w14:textId="12298221"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13- A</w:t>
            </w:r>
          </w:p>
        </w:tc>
        <w:tc>
          <w:tcPr>
            <w:tcW w:w="1070" w:type="dxa"/>
            <w:vAlign w:val="center"/>
          </w:tcPr>
          <w:p w14:paraId="3C4BB082" w14:textId="7354B862"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14- D</w:t>
            </w:r>
          </w:p>
        </w:tc>
        <w:tc>
          <w:tcPr>
            <w:tcW w:w="1070" w:type="dxa"/>
            <w:vAlign w:val="center"/>
          </w:tcPr>
          <w:p w14:paraId="3EBF5148" w14:textId="71AD7A49"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15- C</w:t>
            </w:r>
          </w:p>
        </w:tc>
        <w:tc>
          <w:tcPr>
            <w:tcW w:w="1070" w:type="dxa"/>
            <w:vAlign w:val="center"/>
          </w:tcPr>
          <w:p w14:paraId="4C9DF9C4" w14:textId="77777777"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16- A</w:t>
            </w:r>
          </w:p>
        </w:tc>
        <w:tc>
          <w:tcPr>
            <w:tcW w:w="1070" w:type="dxa"/>
            <w:vAlign w:val="center"/>
          </w:tcPr>
          <w:p w14:paraId="6383C066" w14:textId="5B4E5E8A"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17- A</w:t>
            </w:r>
          </w:p>
        </w:tc>
        <w:tc>
          <w:tcPr>
            <w:tcW w:w="1070" w:type="dxa"/>
            <w:vAlign w:val="center"/>
          </w:tcPr>
          <w:p w14:paraId="5078EDFB" w14:textId="22826B27" w:rsidR="005917F6" w:rsidRPr="00552AA1" w:rsidRDefault="005917F6" w:rsidP="00E26144">
            <w:pPr>
              <w:tabs>
                <w:tab w:val="left" w:pos="284"/>
                <w:tab w:val="left" w:pos="2835"/>
                <w:tab w:val="left" w:pos="5245"/>
                <w:tab w:val="left" w:pos="7655"/>
              </w:tabs>
              <w:spacing w:line="288" w:lineRule="auto"/>
              <w:jc w:val="center"/>
              <w:rPr>
                <w:rFonts w:ascii="Times New Roman" w:hAnsi="Times New Roman"/>
                <w:b/>
                <w:bCs/>
                <w:color w:val="auto"/>
                <w:sz w:val="24"/>
                <w:lang w:eastAsia="x-none"/>
              </w:rPr>
            </w:pPr>
            <w:r w:rsidRPr="00552AA1">
              <w:rPr>
                <w:rFonts w:ascii="Times New Roman" w:hAnsi="Times New Roman"/>
                <w:b/>
                <w:bCs/>
                <w:color w:val="auto"/>
                <w:sz w:val="24"/>
                <w:lang w:eastAsia="x-none"/>
              </w:rPr>
              <w:t>18- A</w:t>
            </w:r>
          </w:p>
        </w:tc>
      </w:tr>
    </w:tbl>
    <w:p w14:paraId="08B99BF3" w14:textId="77777777" w:rsidR="005917F6" w:rsidRPr="003C7BD9" w:rsidRDefault="005917F6" w:rsidP="005917F6">
      <w:pPr>
        <w:spacing w:line="288" w:lineRule="auto"/>
        <w:jc w:val="both"/>
        <w:rPr>
          <w:b/>
          <w:bCs/>
          <w:color w:val="auto"/>
          <w:spacing w:val="-2"/>
          <w:lang w:val="en-GB"/>
        </w:rPr>
      </w:pPr>
    </w:p>
    <w:p w14:paraId="46D1FB7E" w14:textId="5DF12F8A" w:rsidR="005917F6" w:rsidRPr="003C7BD9" w:rsidRDefault="005917F6" w:rsidP="005917F6">
      <w:pPr>
        <w:spacing w:line="288" w:lineRule="auto"/>
        <w:jc w:val="both"/>
        <w:rPr>
          <w:color w:val="auto"/>
          <w:lang w:val="en-GB"/>
        </w:rPr>
      </w:pPr>
      <w:r w:rsidRPr="003C7BD9">
        <w:rPr>
          <w:b/>
          <w:bCs/>
          <w:color w:val="auto"/>
          <w:spacing w:val="-2"/>
          <w:lang w:val="en-GB"/>
        </w:rPr>
        <w:t>PHẦN</w:t>
      </w:r>
      <w:r w:rsidRPr="003C7BD9">
        <w:rPr>
          <w:b/>
          <w:bCs/>
          <w:color w:val="auto"/>
          <w:lang w:val="pt-BR" w:eastAsia="x-none"/>
        </w:rPr>
        <w:t xml:space="preserve"> 2</w:t>
      </w:r>
      <w:r w:rsidRPr="003C7BD9">
        <w:rPr>
          <w:b/>
          <w:color w:val="auto"/>
          <w:lang w:eastAsia="x-none"/>
        </w:rPr>
        <w:t xml:space="preserve">. (2,0 điểm): </w:t>
      </w:r>
      <w:r w:rsidRPr="003C7BD9">
        <w:rPr>
          <w:rFonts w:eastAsia="Calibri"/>
          <w:color w:val="auto"/>
          <w:lang w:val="en-GB"/>
        </w:rPr>
        <w:t xml:space="preserve">Thí sinh trả lời câu 19, câu 20. Trong mỗi ý </w:t>
      </w:r>
      <w:r w:rsidRPr="003C7BD9">
        <w:rPr>
          <w:rFonts w:eastAsia="Calibri"/>
          <w:b/>
          <w:bCs/>
          <w:color w:val="auto"/>
          <w:lang w:val="en-GB"/>
        </w:rPr>
        <w:t>a)</w:t>
      </w:r>
      <w:r w:rsidRPr="003C7BD9">
        <w:rPr>
          <w:rFonts w:eastAsia="Calibri"/>
          <w:color w:val="auto"/>
          <w:lang w:val="en-GB"/>
        </w:rPr>
        <w:t xml:space="preserve">, </w:t>
      </w:r>
      <w:r w:rsidRPr="003C7BD9">
        <w:rPr>
          <w:rFonts w:eastAsia="Calibri"/>
          <w:b/>
          <w:bCs/>
          <w:color w:val="auto"/>
          <w:lang w:val="en-GB"/>
        </w:rPr>
        <w:t>b)</w:t>
      </w:r>
      <w:r w:rsidRPr="003C7BD9">
        <w:rPr>
          <w:rFonts w:eastAsia="Calibri"/>
          <w:color w:val="auto"/>
          <w:lang w:val="en-GB"/>
        </w:rPr>
        <w:t>,</w:t>
      </w:r>
      <w:r w:rsidRPr="003C7BD9">
        <w:rPr>
          <w:rFonts w:eastAsia="Calibri"/>
          <w:b/>
          <w:bCs/>
          <w:color w:val="auto"/>
          <w:lang w:val="en-GB"/>
        </w:rPr>
        <w:t xml:space="preserve"> c)</w:t>
      </w:r>
      <w:r w:rsidRPr="003C7BD9">
        <w:rPr>
          <w:rFonts w:eastAsia="Calibri"/>
          <w:color w:val="auto"/>
          <w:lang w:val="en-GB"/>
        </w:rPr>
        <w:t xml:space="preserve">, </w:t>
      </w:r>
      <w:r w:rsidRPr="003C7BD9">
        <w:rPr>
          <w:rFonts w:eastAsia="Calibri"/>
          <w:b/>
          <w:bCs/>
          <w:color w:val="auto"/>
          <w:lang w:val="en-GB"/>
        </w:rPr>
        <w:t>d)</w:t>
      </w:r>
      <w:r w:rsidRPr="003C7BD9">
        <w:rPr>
          <w:rFonts w:eastAsia="Calibri"/>
          <w:color w:val="auto"/>
          <w:lang w:val="en-GB"/>
        </w:rPr>
        <w:t xml:space="preserve"> ở mỗi câu, thí sinh chọn đúng hoặc sai.</w:t>
      </w:r>
    </w:p>
    <w:p w14:paraId="126C3145" w14:textId="0BE5C966" w:rsidR="005917F6" w:rsidRPr="003C7BD9" w:rsidRDefault="005917F6" w:rsidP="005917F6">
      <w:pPr>
        <w:spacing w:line="288" w:lineRule="auto"/>
        <w:ind w:firstLine="720"/>
        <w:jc w:val="both"/>
        <w:rPr>
          <w:color w:val="auto"/>
        </w:rPr>
      </w:pPr>
      <w:bookmarkStart w:id="11" w:name="_Hlk217980107"/>
      <w:r w:rsidRPr="003C7BD9">
        <w:rPr>
          <w:color w:val="auto"/>
        </w:rPr>
        <w:t>Mỗi ý trả lời đúng trong 01 câu hỏi được 0,25 điểm.</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1610"/>
        <w:gridCol w:w="1601"/>
        <w:gridCol w:w="1603"/>
        <w:gridCol w:w="1609"/>
        <w:gridCol w:w="1601"/>
      </w:tblGrid>
      <w:tr w:rsidR="003C7BD9" w:rsidRPr="003C7BD9" w14:paraId="21547D75" w14:textId="77777777" w:rsidTr="00E26144">
        <w:trPr>
          <w:trHeight w:val="291"/>
        </w:trPr>
        <w:tc>
          <w:tcPr>
            <w:tcW w:w="1613" w:type="dxa"/>
            <w:vMerge w:val="restart"/>
          </w:tcPr>
          <w:p w14:paraId="5BAADD29" w14:textId="77777777" w:rsidR="005917F6" w:rsidRPr="003C7BD9" w:rsidRDefault="005917F6" w:rsidP="00E26144">
            <w:pPr>
              <w:spacing w:line="288" w:lineRule="auto"/>
              <w:jc w:val="center"/>
              <w:rPr>
                <w:b/>
                <w:color w:val="auto"/>
              </w:rPr>
            </w:pPr>
          </w:p>
          <w:p w14:paraId="44F362F8" w14:textId="77777777" w:rsidR="005917F6" w:rsidRPr="003C7BD9" w:rsidRDefault="005917F6" w:rsidP="00E26144">
            <w:pPr>
              <w:spacing w:line="288" w:lineRule="auto"/>
              <w:jc w:val="center"/>
              <w:rPr>
                <w:b/>
                <w:color w:val="auto"/>
              </w:rPr>
            </w:pPr>
            <w:r w:rsidRPr="003C7BD9">
              <w:rPr>
                <w:b/>
                <w:color w:val="auto"/>
              </w:rPr>
              <w:t>Câu 19</w:t>
            </w:r>
          </w:p>
        </w:tc>
        <w:tc>
          <w:tcPr>
            <w:tcW w:w="1621" w:type="dxa"/>
          </w:tcPr>
          <w:p w14:paraId="4828A9FF" w14:textId="77777777" w:rsidR="005917F6" w:rsidRPr="003C7BD9" w:rsidRDefault="005917F6" w:rsidP="00E26144">
            <w:pPr>
              <w:spacing w:line="288" w:lineRule="auto"/>
              <w:jc w:val="center"/>
              <w:rPr>
                <w:b/>
                <w:color w:val="auto"/>
              </w:rPr>
            </w:pPr>
            <w:r w:rsidRPr="003C7BD9">
              <w:rPr>
                <w:b/>
                <w:color w:val="auto"/>
              </w:rPr>
              <w:t>a)</w:t>
            </w:r>
          </w:p>
        </w:tc>
        <w:tc>
          <w:tcPr>
            <w:tcW w:w="1612" w:type="dxa"/>
          </w:tcPr>
          <w:p w14:paraId="5B0E76AC" w14:textId="18B9E534" w:rsidR="005917F6" w:rsidRPr="003C7BD9" w:rsidRDefault="005917F6" w:rsidP="00E26144">
            <w:pPr>
              <w:spacing w:line="288" w:lineRule="auto"/>
              <w:jc w:val="center"/>
              <w:rPr>
                <w:b/>
                <w:color w:val="auto"/>
              </w:rPr>
            </w:pPr>
            <w:r w:rsidRPr="003C7BD9">
              <w:rPr>
                <w:b/>
                <w:color w:val="auto"/>
              </w:rPr>
              <w:t>Đ</w:t>
            </w:r>
          </w:p>
        </w:tc>
        <w:tc>
          <w:tcPr>
            <w:tcW w:w="1612" w:type="dxa"/>
            <w:vMerge w:val="restart"/>
          </w:tcPr>
          <w:p w14:paraId="54EB98EC" w14:textId="77777777" w:rsidR="005917F6" w:rsidRPr="003C7BD9" w:rsidRDefault="005917F6" w:rsidP="00E26144">
            <w:pPr>
              <w:spacing w:line="288" w:lineRule="auto"/>
              <w:jc w:val="center"/>
              <w:rPr>
                <w:b/>
                <w:color w:val="auto"/>
              </w:rPr>
            </w:pPr>
          </w:p>
          <w:p w14:paraId="6D5679E9" w14:textId="77777777" w:rsidR="005917F6" w:rsidRPr="003C7BD9" w:rsidRDefault="005917F6" w:rsidP="00E26144">
            <w:pPr>
              <w:spacing w:line="288" w:lineRule="auto"/>
              <w:jc w:val="center"/>
              <w:rPr>
                <w:b/>
                <w:color w:val="auto"/>
              </w:rPr>
            </w:pPr>
            <w:r w:rsidRPr="003C7BD9">
              <w:rPr>
                <w:b/>
                <w:color w:val="auto"/>
              </w:rPr>
              <w:t>Câu 20</w:t>
            </w:r>
          </w:p>
        </w:tc>
        <w:tc>
          <w:tcPr>
            <w:tcW w:w="1620" w:type="dxa"/>
          </w:tcPr>
          <w:p w14:paraId="298FDA3B" w14:textId="77777777" w:rsidR="005917F6" w:rsidRPr="003C7BD9" w:rsidRDefault="005917F6" w:rsidP="00E26144">
            <w:pPr>
              <w:spacing w:line="288" w:lineRule="auto"/>
              <w:jc w:val="center"/>
              <w:rPr>
                <w:b/>
                <w:color w:val="auto"/>
              </w:rPr>
            </w:pPr>
            <w:r w:rsidRPr="003C7BD9">
              <w:rPr>
                <w:b/>
                <w:color w:val="auto"/>
              </w:rPr>
              <w:t>a)</w:t>
            </w:r>
          </w:p>
        </w:tc>
        <w:tc>
          <w:tcPr>
            <w:tcW w:w="1612" w:type="dxa"/>
          </w:tcPr>
          <w:p w14:paraId="0EB3C335" w14:textId="376DD734" w:rsidR="005917F6" w:rsidRPr="003C7BD9" w:rsidRDefault="005917F6" w:rsidP="00E26144">
            <w:pPr>
              <w:spacing w:line="288" w:lineRule="auto"/>
              <w:jc w:val="center"/>
              <w:rPr>
                <w:b/>
                <w:color w:val="auto"/>
              </w:rPr>
            </w:pPr>
            <w:r w:rsidRPr="003C7BD9">
              <w:rPr>
                <w:b/>
                <w:color w:val="auto"/>
              </w:rPr>
              <w:t>Đ</w:t>
            </w:r>
          </w:p>
        </w:tc>
      </w:tr>
      <w:tr w:rsidR="003C7BD9" w:rsidRPr="003C7BD9" w14:paraId="36F591FA" w14:textId="77777777" w:rsidTr="00E26144">
        <w:trPr>
          <w:trHeight w:val="147"/>
        </w:trPr>
        <w:tc>
          <w:tcPr>
            <w:tcW w:w="1613" w:type="dxa"/>
            <w:vMerge/>
          </w:tcPr>
          <w:p w14:paraId="415DA3A2" w14:textId="77777777" w:rsidR="005917F6" w:rsidRPr="003C7BD9" w:rsidRDefault="005917F6" w:rsidP="00E26144">
            <w:pPr>
              <w:spacing w:line="288" w:lineRule="auto"/>
              <w:jc w:val="center"/>
              <w:rPr>
                <w:b/>
                <w:color w:val="auto"/>
              </w:rPr>
            </w:pPr>
          </w:p>
        </w:tc>
        <w:tc>
          <w:tcPr>
            <w:tcW w:w="1621" w:type="dxa"/>
          </w:tcPr>
          <w:p w14:paraId="405B452F" w14:textId="77777777" w:rsidR="005917F6" w:rsidRPr="003C7BD9" w:rsidRDefault="005917F6" w:rsidP="00E26144">
            <w:pPr>
              <w:spacing w:line="288" w:lineRule="auto"/>
              <w:jc w:val="center"/>
              <w:rPr>
                <w:b/>
                <w:color w:val="auto"/>
              </w:rPr>
            </w:pPr>
            <w:r w:rsidRPr="003C7BD9">
              <w:rPr>
                <w:b/>
                <w:color w:val="auto"/>
              </w:rPr>
              <w:t>b)</w:t>
            </w:r>
          </w:p>
        </w:tc>
        <w:tc>
          <w:tcPr>
            <w:tcW w:w="1612" w:type="dxa"/>
          </w:tcPr>
          <w:p w14:paraId="0879F2EB" w14:textId="00464F51" w:rsidR="005917F6" w:rsidRPr="003C7BD9" w:rsidRDefault="005917F6" w:rsidP="00E26144">
            <w:pPr>
              <w:spacing w:line="288" w:lineRule="auto"/>
              <w:jc w:val="center"/>
              <w:rPr>
                <w:b/>
                <w:color w:val="auto"/>
              </w:rPr>
            </w:pPr>
            <w:r w:rsidRPr="003C7BD9">
              <w:rPr>
                <w:b/>
                <w:color w:val="auto"/>
              </w:rPr>
              <w:t>S</w:t>
            </w:r>
          </w:p>
        </w:tc>
        <w:tc>
          <w:tcPr>
            <w:tcW w:w="1612" w:type="dxa"/>
            <w:vMerge/>
          </w:tcPr>
          <w:p w14:paraId="4968E8DA" w14:textId="77777777" w:rsidR="005917F6" w:rsidRPr="003C7BD9" w:rsidRDefault="005917F6" w:rsidP="00E26144">
            <w:pPr>
              <w:spacing w:line="288" w:lineRule="auto"/>
              <w:jc w:val="center"/>
              <w:rPr>
                <w:b/>
                <w:color w:val="auto"/>
              </w:rPr>
            </w:pPr>
          </w:p>
        </w:tc>
        <w:tc>
          <w:tcPr>
            <w:tcW w:w="1620" w:type="dxa"/>
          </w:tcPr>
          <w:p w14:paraId="58B9D7F9" w14:textId="77777777" w:rsidR="005917F6" w:rsidRPr="003C7BD9" w:rsidRDefault="005917F6" w:rsidP="00E26144">
            <w:pPr>
              <w:spacing w:line="288" w:lineRule="auto"/>
              <w:jc w:val="center"/>
              <w:rPr>
                <w:b/>
                <w:color w:val="auto"/>
              </w:rPr>
            </w:pPr>
            <w:r w:rsidRPr="003C7BD9">
              <w:rPr>
                <w:b/>
                <w:color w:val="auto"/>
              </w:rPr>
              <w:t>b)</w:t>
            </w:r>
          </w:p>
        </w:tc>
        <w:tc>
          <w:tcPr>
            <w:tcW w:w="1612" w:type="dxa"/>
          </w:tcPr>
          <w:p w14:paraId="6C9F510F" w14:textId="77777777" w:rsidR="005917F6" w:rsidRPr="003C7BD9" w:rsidRDefault="005917F6" w:rsidP="00E26144">
            <w:pPr>
              <w:spacing w:line="288" w:lineRule="auto"/>
              <w:jc w:val="center"/>
              <w:rPr>
                <w:b/>
                <w:color w:val="auto"/>
              </w:rPr>
            </w:pPr>
            <w:r w:rsidRPr="003C7BD9">
              <w:rPr>
                <w:b/>
                <w:color w:val="auto"/>
              </w:rPr>
              <w:t>Đ</w:t>
            </w:r>
          </w:p>
        </w:tc>
      </w:tr>
      <w:tr w:rsidR="003C7BD9" w:rsidRPr="003C7BD9" w14:paraId="582727A2" w14:textId="77777777" w:rsidTr="00E26144">
        <w:trPr>
          <w:trHeight w:val="147"/>
        </w:trPr>
        <w:tc>
          <w:tcPr>
            <w:tcW w:w="1613" w:type="dxa"/>
            <w:vMerge/>
          </w:tcPr>
          <w:p w14:paraId="05EE0275" w14:textId="77777777" w:rsidR="005917F6" w:rsidRPr="003C7BD9" w:rsidRDefault="005917F6" w:rsidP="00E26144">
            <w:pPr>
              <w:spacing w:line="288" w:lineRule="auto"/>
              <w:jc w:val="center"/>
              <w:rPr>
                <w:b/>
                <w:color w:val="auto"/>
              </w:rPr>
            </w:pPr>
          </w:p>
        </w:tc>
        <w:tc>
          <w:tcPr>
            <w:tcW w:w="1621" w:type="dxa"/>
          </w:tcPr>
          <w:p w14:paraId="16E105CB" w14:textId="77777777" w:rsidR="005917F6" w:rsidRPr="003C7BD9" w:rsidRDefault="005917F6" w:rsidP="00E26144">
            <w:pPr>
              <w:spacing w:line="288" w:lineRule="auto"/>
              <w:jc w:val="center"/>
              <w:rPr>
                <w:b/>
                <w:color w:val="auto"/>
              </w:rPr>
            </w:pPr>
            <w:r w:rsidRPr="003C7BD9">
              <w:rPr>
                <w:b/>
                <w:color w:val="auto"/>
              </w:rPr>
              <w:t>c)</w:t>
            </w:r>
          </w:p>
        </w:tc>
        <w:tc>
          <w:tcPr>
            <w:tcW w:w="1612" w:type="dxa"/>
          </w:tcPr>
          <w:p w14:paraId="51A7F491" w14:textId="3035FA7C" w:rsidR="005917F6" w:rsidRPr="003C7BD9" w:rsidRDefault="005917F6" w:rsidP="00E26144">
            <w:pPr>
              <w:spacing w:line="288" w:lineRule="auto"/>
              <w:jc w:val="center"/>
              <w:rPr>
                <w:b/>
                <w:color w:val="auto"/>
              </w:rPr>
            </w:pPr>
            <w:r w:rsidRPr="003C7BD9">
              <w:rPr>
                <w:b/>
                <w:color w:val="auto"/>
              </w:rPr>
              <w:t>S</w:t>
            </w:r>
          </w:p>
        </w:tc>
        <w:tc>
          <w:tcPr>
            <w:tcW w:w="1612" w:type="dxa"/>
            <w:vMerge/>
          </w:tcPr>
          <w:p w14:paraId="335E44E1" w14:textId="77777777" w:rsidR="005917F6" w:rsidRPr="003C7BD9" w:rsidRDefault="005917F6" w:rsidP="00E26144">
            <w:pPr>
              <w:spacing w:line="288" w:lineRule="auto"/>
              <w:jc w:val="center"/>
              <w:rPr>
                <w:b/>
                <w:color w:val="auto"/>
              </w:rPr>
            </w:pPr>
          </w:p>
        </w:tc>
        <w:tc>
          <w:tcPr>
            <w:tcW w:w="1620" w:type="dxa"/>
          </w:tcPr>
          <w:p w14:paraId="42853C49" w14:textId="77777777" w:rsidR="005917F6" w:rsidRPr="003C7BD9" w:rsidRDefault="005917F6" w:rsidP="00E26144">
            <w:pPr>
              <w:spacing w:line="288" w:lineRule="auto"/>
              <w:jc w:val="center"/>
              <w:rPr>
                <w:b/>
                <w:color w:val="auto"/>
              </w:rPr>
            </w:pPr>
            <w:r w:rsidRPr="003C7BD9">
              <w:rPr>
                <w:b/>
                <w:color w:val="auto"/>
              </w:rPr>
              <w:t>c)</w:t>
            </w:r>
          </w:p>
        </w:tc>
        <w:tc>
          <w:tcPr>
            <w:tcW w:w="1612" w:type="dxa"/>
          </w:tcPr>
          <w:p w14:paraId="0C66A07A" w14:textId="77777777" w:rsidR="005917F6" w:rsidRPr="003C7BD9" w:rsidRDefault="005917F6" w:rsidP="00E26144">
            <w:pPr>
              <w:spacing w:line="288" w:lineRule="auto"/>
              <w:jc w:val="center"/>
              <w:rPr>
                <w:b/>
                <w:color w:val="auto"/>
              </w:rPr>
            </w:pPr>
            <w:r w:rsidRPr="003C7BD9">
              <w:rPr>
                <w:b/>
                <w:color w:val="auto"/>
              </w:rPr>
              <w:t>S</w:t>
            </w:r>
          </w:p>
        </w:tc>
      </w:tr>
      <w:tr w:rsidR="003C7BD9" w:rsidRPr="003C7BD9" w14:paraId="1309DA3C" w14:textId="77777777" w:rsidTr="00E26144">
        <w:trPr>
          <w:trHeight w:val="147"/>
        </w:trPr>
        <w:tc>
          <w:tcPr>
            <w:tcW w:w="1613" w:type="dxa"/>
            <w:vMerge/>
          </w:tcPr>
          <w:p w14:paraId="71285E58" w14:textId="77777777" w:rsidR="005917F6" w:rsidRPr="003C7BD9" w:rsidRDefault="005917F6" w:rsidP="00E26144">
            <w:pPr>
              <w:spacing w:line="288" w:lineRule="auto"/>
              <w:jc w:val="center"/>
              <w:rPr>
                <w:b/>
                <w:color w:val="auto"/>
              </w:rPr>
            </w:pPr>
          </w:p>
        </w:tc>
        <w:tc>
          <w:tcPr>
            <w:tcW w:w="1621" w:type="dxa"/>
          </w:tcPr>
          <w:p w14:paraId="34B856C6" w14:textId="77777777" w:rsidR="005917F6" w:rsidRPr="003C7BD9" w:rsidRDefault="005917F6" w:rsidP="00E26144">
            <w:pPr>
              <w:spacing w:line="288" w:lineRule="auto"/>
              <w:jc w:val="center"/>
              <w:rPr>
                <w:b/>
                <w:color w:val="auto"/>
              </w:rPr>
            </w:pPr>
            <w:r w:rsidRPr="003C7BD9">
              <w:rPr>
                <w:b/>
                <w:color w:val="auto"/>
              </w:rPr>
              <w:t>d)</w:t>
            </w:r>
          </w:p>
        </w:tc>
        <w:tc>
          <w:tcPr>
            <w:tcW w:w="1612" w:type="dxa"/>
          </w:tcPr>
          <w:p w14:paraId="1EE5A6B3" w14:textId="77777777" w:rsidR="005917F6" w:rsidRPr="003C7BD9" w:rsidRDefault="005917F6" w:rsidP="00E26144">
            <w:pPr>
              <w:spacing w:line="288" w:lineRule="auto"/>
              <w:jc w:val="center"/>
              <w:rPr>
                <w:b/>
                <w:color w:val="auto"/>
              </w:rPr>
            </w:pPr>
            <w:r w:rsidRPr="003C7BD9">
              <w:rPr>
                <w:b/>
                <w:color w:val="auto"/>
              </w:rPr>
              <w:t>Đ</w:t>
            </w:r>
          </w:p>
        </w:tc>
        <w:tc>
          <w:tcPr>
            <w:tcW w:w="1612" w:type="dxa"/>
            <w:vMerge/>
          </w:tcPr>
          <w:p w14:paraId="6B38E06A" w14:textId="77777777" w:rsidR="005917F6" w:rsidRPr="003C7BD9" w:rsidRDefault="005917F6" w:rsidP="00E26144">
            <w:pPr>
              <w:spacing w:line="288" w:lineRule="auto"/>
              <w:jc w:val="center"/>
              <w:rPr>
                <w:b/>
                <w:color w:val="auto"/>
              </w:rPr>
            </w:pPr>
          </w:p>
        </w:tc>
        <w:tc>
          <w:tcPr>
            <w:tcW w:w="1620" w:type="dxa"/>
          </w:tcPr>
          <w:p w14:paraId="000635FA" w14:textId="77777777" w:rsidR="005917F6" w:rsidRPr="003C7BD9" w:rsidRDefault="005917F6" w:rsidP="00E26144">
            <w:pPr>
              <w:spacing w:line="288" w:lineRule="auto"/>
              <w:jc w:val="center"/>
              <w:rPr>
                <w:b/>
                <w:color w:val="auto"/>
              </w:rPr>
            </w:pPr>
            <w:r w:rsidRPr="003C7BD9">
              <w:rPr>
                <w:b/>
                <w:color w:val="auto"/>
              </w:rPr>
              <w:t>d)</w:t>
            </w:r>
          </w:p>
        </w:tc>
        <w:tc>
          <w:tcPr>
            <w:tcW w:w="1612" w:type="dxa"/>
          </w:tcPr>
          <w:p w14:paraId="095167DA" w14:textId="77777777" w:rsidR="005917F6" w:rsidRPr="003C7BD9" w:rsidRDefault="005917F6" w:rsidP="00E26144">
            <w:pPr>
              <w:spacing w:line="288" w:lineRule="auto"/>
              <w:jc w:val="center"/>
              <w:rPr>
                <w:b/>
                <w:color w:val="auto"/>
              </w:rPr>
            </w:pPr>
            <w:r w:rsidRPr="003C7BD9">
              <w:rPr>
                <w:b/>
                <w:color w:val="auto"/>
              </w:rPr>
              <w:t>Đ</w:t>
            </w:r>
          </w:p>
        </w:tc>
      </w:tr>
    </w:tbl>
    <w:p w14:paraId="4D536FF5" w14:textId="77777777" w:rsidR="005917F6" w:rsidRPr="003C7BD9" w:rsidRDefault="005917F6" w:rsidP="005917F6">
      <w:pPr>
        <w:tabs>
          <w:tab w:val="left" w:pos="284"/>
          <w:tab w:val="left" w:pos="2835"/>
          <w:tab w:val="left" w:pos="5245"/>
          <w:tab w:val="left" w:pos="7655"/>
        </w:tabs>
        <w:spacing w:line="288" w:lineRule="auto"/>
        <w:jc w:val="both"/>
        <w:rPr>
          <w:b/>
          <w:bCs/>
          <w:color w:val="auto"/>
          <w:spacing w:val="-2"/>
          <w:lang w:val="en-GB"/>
        </w:rPr>
      </w:pPr>
    </w:p>
    <w:p w14:paraId="7C05EE3A" w14:textId="00BA59C7" w:rsidR="005917F6" w:rsidRPr="003C7BD9" w:rsidRDefault="005917F6" w:rsidP="005917F6">
      <w:pPr>
        <w:tabs>
          <w:tab w:val="left" w:pos="284"/>
          <w:tab w:val="left" w:pos="2835"/>
          <w:tab w:val="left" w:pos="5245"/>
          <w:tab w:val="left" w:pos="7655"/>
        </w:tabs>
        <w:spacing w:line="288" w:lineRule="auto"/>
        <w:jc w:val="both"/>
        <w:rPr>
          <w:rFonts w:eastAsia="Aptos"/>
          <w:bCs/>
          <w:color w:val="auto"/>
          <w:lang w:val="pt-BR" w:eastAsia="x-none"/>
        </w:rPr>
      </w:pPr>
      <w:r w:rsidRPr="003C7BD9">
        <w:rPr>
          <w:b/>
          <w:bCs/>
          <w:color w:val="auto"/>
          <w:spacing w:val="-2"/>
          <w:lang w:val="en-GB"/>
        </w:rPr>
        <w:t>PHẦN</w:t>
      </w:r>
      <w:r w:rsidRPr="003C7BD9">
        <w:rPr>
          <w:b/>
          <w:bCs/>
          <w:color w:val="auto"/>
          <w:lang w:val="pt-BR" w:eastAsia="x-none"/>
        </w:rPr>
        <w:t xml:space="preserve"> 3</w:t>
      </w:r>
      <w:r w:rsidRPr="003C7BD9">
        <w:rPr>
          <w:b/>
          <w:color w:val="auto"/>
          <w:lang w:eastAsia="x-none"/>
        </w:rPr>
        <w:t xml:space="preserve">. </w:t>
      </w:r>
      <w:r w:rsidRPr="003C7BD9">
        <w:rPr>
          <w:rFonts w:eastAsia="Aptos"/>
          <w:b/>
          <w:color w:val="auto"/>
          <w:lang w:val="pt-BR" w:eastAsia="x-none"/>
        </w:rPr>
        <w:t>(0,5 điểm)</w:t>
      </w:r>
      <w:r w:rsidRPr="003C7BD9">
        <w:rPr>
          <w:rFonts w:eastAsia="Aptos"/>
          <w:bCs/>
          <w:color w:val="auto"/>
          <w:lang w:val="pt-BR" w:eastAsia="x-none"/>
        </w:rPr>
        <w:t xml:space="preserve"> </w:t>
      </w:r>
      <w:r w:rsidRPr="003C7BD9">
        <w:rPr>
          <w:color w:val="auto"/>
          <w:lang w:eastAsia="x-none"/>
        </w:rPr>
        <w:t xml:space="preserve">Mỗi câu trả lời </w:t>
      </w:r>
      <w:r w:rsidRPr="0070260D">
        <w:rPr>
          <w:color w:val="auto"/>
          <w:lang w:eastAsia="x-none"/>
        </w:rPr>
        <w:t xml:space="preserve">đúng </w:t>
      </w:r>
      <w:r w:rsidR="00745D39" w:rsidRPr="0070260D">
        <w:rPr>
          <w:color w:val="auto"/>
          <w:lang w:eastAsia="x-none"/>
        </w:rPr>
        <w:t xml:space="preserve">được </w:t>
      </w:r>
      <w:r w:rsidRPr="0070260D">
        <w:rPr>
          <w:color w:val="auto"/>
          <w:lang w:eastAsia="x-none"/>
        </w:rPr>
        <w:t>0</w:t>
      </w:r>
      <w:r w:rsidRPr="003C7BD9">
        <w:rPr>
          <w:color w:val="auto"/>
          <w:lang w:eastAsia="x-none"/>
        </w:rPr>
        <w:t>,25 điểm</w:t>
      </w:r>
    </w:p>
    <w:p w14:paraId="0A912B31" w14:textId="77777777" w:rsidR="005917F6" w:rsidRPr="003C7BD9" w:rsidRDefault="005917F6" w:rsidP="005917F6">
      <w:pPr>
        <w:tabs>
          <w:tab w:val="left" w:pos="284"/>
          <w:tab w:val="left" w:pos="2835"/>
          <w:tab w:val="left" w:pos="5245"/>
          <w:tab w:val="left" w:pos="7655"/>
        </w:tabs>
        <w:spacing w:line="288" w:lineRule="auto"/>
        <w:jc w:val="both"/>
        <w:rPr>
          <w:bCs/>
          <w:color w:val="auto"/>
          <w:lang w:val="pt-BR" w:eastAsia="x-none"/>
        </w:rPr>
      </w:pPr>
      <w:r w:rsidRPr="003C7BD9">
        <w:rPr>
          <w:b/>
          <w:bCs/>
          <w:color w:val="auto"/>
          <w:lang w:eastAsia="x-none"/>
        </w:rPr>
        <w:t xml:space="preserve">Câu 21: </w:t>
      </w:r>
      <w:r w:rsidRPr="003C7BD9">
        <w:rPr>
          <w:bCs/>
          <w:color w:val="auto"/>
          <w:lang w:val="pt-BR" w:eastAsia="x-none"/>
        </w:rPr>
        <w:t xml:space="preserve">Đáp số: 4 </w:t>
      </w:r>
    </w:p>
    <w:p w14:paraId="7E32AB79" w14:textId="77777777" w:rsidR="005917F6" w:rsidRPr="003C7BD9" w:rsidRDefault="005917F6" w:rsidP="005917F6">
      <w:pPr>
        <w:tabs>
          <w:tab w:val="left" w:pos="284"/>
          <w:tab w:val="left" w:pos="2835"/>
          <w:tab w:val="left" w:pos="5245"/>
          <w:tab w:val="left" w:pos="7655"/>
        </w:tabs>
        <w:spacing w:line="288" w:lineRule="auto"/>
        <w:jc w:val="both"/>
        <w:rPr>
          <w:bCs/>
          <w:color w:val="auto"/>
          <w:lang w:eastAsia="x-none"/>
        </w:rPr>
      </w:pPr>
      <w:r w:rsidRPr="003C7BD9">
        <w:rPr>
          <w:b/>
          <w:bCs/>
          <w:color w:val="auto"/>
          <w:lang w:eastAsia="x-none"/>
        </w:rPr>
        <w:t xml:space="preserve">Câu 22: </w:t>
      </w:r>
      <w:r w:rsidRPr="003C7BD9">
        <w:rPr>
          <w:bCs/>
          <w:color w:val="auto"/>
          <w:lang w:val="pt-BR" w:eastAsia="x-none"/>
        </w:rPr>
        <w:t xml:space="preserve">Đáp số: </w:t>
      </w:r>
      <w:r w:rsidRPr="003C7BD9">
        <w:rPr>
          <w:bCs/>
          <w:color w:val="auto"/>
          <w:lang w:eastAsia="x-none"/>
        </w:rPr>
        <w:t>– 469</w:t>
      </w:r>
    </w:p>
    <w:p w14:paraId="7700F2C7" w14:textId="77777777" w:rsidR="005917F6" w:rsidRPr="003C7BD9" w:rsidRDefault="005917F6" w:rsidP="005917F6">
      <w:pPr>
        <w:tabs>
          <w:tab w:val="left" w:pos="284"/>
          <w:tab w:val="left" w:pos="2835"/>
          <w:tab w:val="left" w:pos="5245"/>
          <w:tab w:val="left" w:pos="7655"/>
        </w:tabs>
        <w:spacing w:line="288" w:lineRule="auto"/>
        <w:jc w:val="both"/>
        <w:rPr>
          <w:rFonts w:eastAsia="Aptos"/>
          <w:b/>
          <w:bCs/>
          <w:color w:val="auto"/>
          <w:lang w:val="pt-BR" w:eastAsia="x-none"/>
        </w:rPr>
      </w:pPr>
    </w:p>
    <w:p w14:paraId="78E93564" w14:textId="14FADD1A" w:rsidR="005917F6" w:rsidRPr="003C7BD9" w:rsidRDefault="005917F6" w:rsidP="005917F6">
      <w:pPr>
        <w:tabs>
          <w:tab w:val="left" w:pos="284"/>
          <w:tab w:val="left" w:pos="2835"/>
          <w:tab w:val="left" w:pos="5245"/>
          <w:tab w:val="left" w:pos="7655"/>
        </w:tabs>
        <w:spacing w:line="288" w:lineRule="auto"/>
        <w:jc w:val="both"/>
        <w:rPr>
          <w:rFonts w:eastAsia="Aptos"/>
          <w:b/>
          <w:color w:val="auto"/>
          <w:lang w:val="pt-BR" w:eastAsia="x-none"/>
        </w:rPr>
      </w:pPr>
      <w:r w:rsidRPr="003C7BD9">
        <w:rPr>
          <w:rFonts w:eastAsia="Aptos"/>
          <w:b/>
          <w:bCs/>
          <w:color w:val="auto"/>
          <w:lang w:val="pt-BR" w:eastAsia="x-none"/>
        </w:rPr>
        <w:t>II. TỰ LUẬN</w:t>
      </w:r>
      <w:r w:rsidRPr="003C7BD9">
        <w:rPr>
          <w:rFonts w:eastAsia="Aptos"/>
          <w:bCs/>
          <w:color w:val="auto"/>
          <w:lang w:val="pt-BR" w:eastAsia="x-none"/>
        </w:rPr>
        <w:t xml:space="preserve"> </w:t>
      </w:r>
      <w:r w:rsidRPr="003C7BD9">
        <w:rPr>
          <w:rFonts w:eastAsia="Aptos"/>
          <w:b/>
          <w:color w:val="auto"/>
          <w:lang w:val="pt-BR" w:eastAsia="x-none"/>
        </w:rPr>
        <w:t>(3,0 điểm)</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761"/>
        <w:gridCol w:w="1318"/>
      </w:tblGrid>
      <w:tr w:rsidR="003C7BD9" w:rsidRPr="003C7BD9" w14:paraId="25D4F589" w14:textId="77777777" w:rsidTr="00E26144">
        <w:trPr>
          <w:trHeight w:val="225"/>
        </w:trPr>
        <w:tc>
          <w:tcPr>
            <w:tcW w:w="1555" w:type="dxa"/>
          </w:tcPr>
          <w:p w14:paraId="25B24806" w14:textId="77777777" w:rsidR="005917F6" w:rsidRPr="003C7BD9" w:rsidRDefault="005917F6" w:rsidP="00E26144">
            <w:pPr>
              <w:tabs>
                <w:tab w:val="left" w:pos="284"/>
                <w:tab w:val="left" w:pos="2835"/>
                <w:tab w:val="left" w:pos="5245"/>
                <w:tab w:val="left" w:pos="7655"/>
              </w:tabs>
              <w:spacing w:line="288" w:lineRule="auto"/>
              <w:jc w:val="center"/>
              <w:rPr>
                <w:rFonts w:eastAsia="Aptos"/>
                <w:b/>
                <w:color w:val="auto"/>
                <w:lang w:val="pt-BR" w:eastAsia="x-none"/>
              </w:rPr>
            </w:pPr>
            <w:r w:rsidRPr="003C7BD9">
              <w:rPr>
                <w:rFonts w:eastAsia="Aptos"/>
                <w:b/>
                <w:color w:val="auto"/>
                <w:lang w:val="pt-BR" w:eastAsia="x-none"/>
              </w:rPr>
              <w:t>Câu</w:t>
            </w:r>
          </w:p>
        </w:tc>
        <w:tc>
          <w:tcPr>
            <w:tcW w:w="6761" w:type="dxa"/>
          </w:tcPr>
          <w:p w14:paraId="4381CA0C" w14:textId="77777777" w:rsidR="005917F6" w:rsidRPr="003C7BD9" w:rsidRDefault="005917F6" w:rsidP="00E26144">
            <w:pPr>
              <w:tabs>
                <w:tab w:val="left" w:pos="284"/>
                <w:tab w:val="left" w:pos="2835"/>
                <w:tab w:val="left" w:pos="5245"/>
                <w:tab w:val="left" w:pos="7655"/>
              </w:tabs>
              <w:spacing w:line="288" w:lineRule="auto"/>
              <w:jc w:val="center"/>
              <w:rPr>
                <w:rFonts w:eastAsia="Aptos"/>
                <w:b/>
                <w:color w:val="auto"/>
                <w:lang w:val="pt-BR" w:eastAsia="x-none"/>
              </w:rPr>
            </w:pPr>
            <w:r w:rsidRPr="003C7BD9">
              <w:rPr>
                <w:rFonts w:eastAsia="Aptos"/>
                <w:b/>
                <w:color w:val="auto"/>
                <w:lang w:val="pt-BR" w:eastAsia="x-none"/>
              </w:rPr>
              <w:t>Lời giải sơ lược</w:t>
            </w:r>
          </w:p>
        </w:tc>
        <w:tc>
          <w:tcPr>
            <w:tcW w:w="1318" w:type="dxa"/>
          </w:tcPr>
          <w:p w14:paraId="65310D37" w14:textId="77777777" w:rsidR="005917F6" w:rsidRPr="003C7BD9" w:rsidRDefault="005917F6" w:rsidP="00E26144">
            <w:pPr>
              <w:tabs>
                <w:tab w:val="left" w:pos="284"/>
                <w:tab w:val="left" w:pos="2835"/>
                <w:tab w:val="left" w:pos="5245"/>
                <w:tab w:val="left" w:pos="7655"/>
              </w:tabs>
              <w:spacing w:line="288" w:lineRule="auto"/>
              <w:jc w:val="center"/>
              <w:rPr>
                <w:rFonts w:eastAsia="Aptos"/>
                <w:b/>
                <w:color w:val="auto"/>
                <w:lang w:val="pt-BR" w:eastAsia="x-none"/>
              </w:rPr>
            </w:pPr>
            <w:r w:rsidRPr="003C7BD9">
              <w:rPr>
                <w:rFonts w:eastAsia="Aptos"/>
                <w:b/>
                <w:color w:val="auto"/>
                <w:lang w:val="pt-BR" w:eastAsia="x-none"/>
              </w:rPr>
              <w:t>Điểm</w:t>
            </w:r>
          </w:p>
        </w:tc>
      </w:tr>
      <w:tr w:rsidR="003C7BD9" w:rsidRPr="003C7BD9" w14:paraId="3A4B6456" w14:textId="77777777" w:rsidTr="00E26144">
        <w:trPr>
          <w:trHeight w:val="410"/>
        </w:trPr>
        <w:tc>
          <w:tcPr>
            <w:tcW w:w="1555" w:type="dxa"/>
            <w:vMerge w:val="restart"/>
            <w:vAlign w:val="center"/>
          </w:tcPr>
          <w:p w14:paraId="75DC5A97" w14:textId="77777777" w:rsidR="005917F6" w:rsidRPr="003C7BD9" w:rsidRDefault="005917F6" w:rsidP="00E26144">
            <w:pPr>
              <w:tabs>
                <w:tab w:val="left" w:pos="284"/>
                <w:tab w:val="left" w:pos="2835"/>
                <w:tab w:val="left" w:pos="5245"/>
                <w:tab w:val="left" w:pos="7655"/>
              </w:tabs>
              <w:spacing w:line="288" w:lineRule="auto"/>
              <w:jc w:val="center"/>
              <w:rPr>
                <w:b/>
                <w:color w:val="auto"/>
                <w:lang w:val="pt-BR" w:eastAsia="x-none"/>
              </w:rPr>
            </w:pPr>
            <w:r w:rsidRPr="003C7BD9">
              <w:rPr>
                <w:b/>
                <w:color w:val="auto"/>
                <w:lang w:val="pt-BR" w:eastAsia="x-none"/>
              </w:rPr>
              <w:t>Câu 23</w:t>
            </w:r>
          </w:p>
          <w:p w14:paraId="218C3A2F" w14:textId="77777777" w:rsidR="005917F6" w:rsidRPr="003C7BD9" w:rsidRDefault="005917F6" w:rsidP="00E26144">
            <w:pPr>
              <w:tabs>
                <w:tab w:val="left" w:pos="284"/>
                <w:tab w:val="left" w:pos="2835"/>
                <w:tab w:val="left" w:pos="5245"/>
                <w:tab w:val="left" w:pos="7655"/>
              </w:tabs>
              <w:spacing w:line="288" w:lineRule="auto"/>
              <w:jc w:val="center"/>
              <w:rPr>
                <w:b/>
                <w:color w:val="auto"/>
                <w:lang w:val="pt-BR" w:eastAsia="x-none"/>
              </w:rPr>
            </w:pPr>
            <w:r w:rsidRPr="003C7BD9">
              <w:rPr>
                <w:b/>
                <w:color w:val="auto"/>
                <w:lang w:val="pt-BR" w:eastAsia="x-none"/>
              </w:rPr>
              <w:t>(1,25 điểm)</w:t>
            </w:r>
          </w:p>
          <w:p w14:paraId="1BA0E322" w14:textId="77777777" w:rsidR="005917F6" w:rsidRPr="003C7BD9" w:rsidRDefault="005917F6" w:rsidP="00E26144">
            <w:pPr>
              <w:tabs>
                <w:tab w:val="left" w:pos="284"/>
                <w:tab w:val="left" w:pos="2835"/>
                <w:tab w:val="left" w:pos="5245"/>
                <w:tab w:val="left" w:pos="7655"/>
              </w:tabs>
              <w:spacing w:line="288" w:lineRule="auto"/>
              <w:jc w:val="center"/>
              <w:rPr>
                <w:rFonts w:eastAsia="Aptos"/>
                <w:b/>
                <w:color w:val="auto"/>
                <w:lang w:val="pt-BR" w:eastAsia="x-none"/>
              </w:rPr>
            </w:pPr>
          </w:p>
        </w:tc>
        <w:tc>
          <w:tcPr>
            <w:tcW w:w="6761" w:type="dxa"/>
          </w:tcPr>
          <w:p w14:paraId="063662D3" w14:textId="77777777" w:rsidR="005917F6" w:rsidRPr="003C7BD9" w:rsidRDefault="005917F6" w:rsidP="00E26144">
            <w:pPr>
              <w:tabs>
                <w:tab w:val="left" w:pos="284"/>
                <w:tab w:val="left" w:pos="2835"/>
                <w:tab w:val="left" w:pos="5245"/>
                <w:tab w:val="left" w:pos="7655"/>
              </w:tabs>
              <w:spacing w:line="288" w:lineRule="auto"/>
              <w:jc w:val="both"/>
              <w:rPr>
                <w:color w:val="auto"/>
                <w:lang w:val="pt-BR" w:eastAsia="x-none"/>
              </w:rPr>
            </w:pPr>
            <w:r w:rsidRPr="003C7BD9">
              <w:rPr>
                <w:b/>
                <w:bCs/>
                <w:color w:val="auto"/>
                <w:lang w:val="pt-BR" w:eastAsia="x-none"/>
              </w:rPr>
              <w:t>a)</w:t>
            </w:r>
            <w:r w:rsidRPr="003C7BD9">
              <w:rPr>
                <w:color w:val="auto"/>
                <w:lang w:val="pt-BR" w:eastAsia="x-none"/>
              </w:rPr>
              <w:t xml:space="preserve"> Biểu thức tính tốc độ phản ứng là</w:t>
            </w:r>
          </w:p>
          <w:p w14:paraId="6F79F976" w14:textId="77777777" w:rsidR="005917F6" w:rsidRPr="003C7BD9" w:rsidRDefault="005917F6" w:rsidP="00E26144">
            <w:pPr>
              <w:tabs>
                <w:tab w:val="left" w:pos="284"/>
                <w:tab w:val="left" w:pos="2835"/>
                <w:tab w:val="left" w:pos="5245"/>
                <w:tab w:val="left" w:pos="7655"/>
              </w:tabs>
              <w:spacing w:line="288" w:lineRule="auto"/>
              <w:jc w:val="both"/>
              <w:rPr>
                <w:color w:val="auto"/>
                <w:lang w:val="pt-BR" w:eastAsia="x-none"/>
              </w:rPr>
            </w:pPr>
            <w:r w:rsidRPr="003C7BD9">
              <w:rPr>
                <w:color w:val="auto"/>
                <w:position w:val="-4"/>
                <w:lang w:val="pt-BR" w:eastAsia="x-none"/>
              </w:rPr>
              <w:object w:dxaOrig="200" w:dyaOrig="340" w14:anchorId="382AF863">
                <v:shape id="_x0000_i1040" type="#_x0000_t75" style="width:9.75pt;height:17.25pt" o:ole="">
                  <v:imagedata r:id="rId33" o:title=""/>
                </v:shape>
                <o:OLEObject Type="Embed" ProgID="Equation.DSMT4" ShapeID="_x0000_i1040" DrawAspect="Content" ObjectID="_1839783548" r:id="rId34"/>
              </w:object>
            </w:r>
            <w:r w:rsidRPr="003C7BD9">
              <w:rPr>
                <w:color w:val="auto"/>
                <w:lang w:val="pt-BR" w:eastAsia="x-none"/>
              </w:rPr>
              <w:t xml:space="preserve">= </w:t>
            </w:r>
            <w:r w:rsidRPr="003C7BD9">
              <w:rPr>
                <w:color w:val="auto"/>
                <w:position w:val="-24"/>
                <w:lang w:val="pt-BR" w:eastAsia="x-none"/>
              </w:rPr>
              <w:object w:dxaOrig="1200" w:dyaOrig="660" w14:anchorId="6387BC6A">
                <v:shape id="_x0000_i1041" type="#_x0000_t75" style="width:59.25pt;height:33pt" o:ole="">
                  <v:imagedata r:id="rId35" o:title=""/>
                </v:shape>
                <o:OLEObject Type="Embed" ProgID="Equation.DSMT4" ShapeID="_x0000_i1041" DrawAspect="Content" ObjectID="_1839783549" r:id="rId36"/>
              </w:object>
            </w:r>
            <w:r w:rsidRPr="003C7BD9">
              <w:rPr>
                <w:color w:val="auto"/>
                <w:lang w:val="pt-BR" w:eastAsia="x-none"/>
              </w:rPr>
              <w:t xml:space="preserve">= </w:t>
            </w:r>
            <w:r w:rsidRPr="003C7BD9">
              <w:rPr>
                <w:color w:val="auto"/>
                <w:position w:val="-24"/>
                <w:lang w:val="pt-BR" w:eastAsia="x-none"/>
              </w:rPr>
              <w:object w:dxaOrig="780" w:dyaOrig="660" w14:anchorId="69540F2A">
                <v:shape id="_x0000_i1042" type="#_x0000_t75" style="width:39pt;height:33pt" o:ole="">
                  <v:imagedata r:id="rId37" o:title=""/>
                </v:shape>
                <o:OLEObject Type="Embed" ProgID="Equation.DSMT4" ShapeID="_x0000_i1042" DrawAspect="Content" ObjectID="_1839783550" r:id="rId38"/>
              </w:object>
            </w:r>
            <w:r w:rsidRPr="003C7BD9">
              <w:rPr>
                <w:color w:val="auto"/>
                <w:lang w:val="pt-BR" w:eastAsia="x-none"/>
              </w:rPr>
              <w:t xml:space="preserve">= </w:t>
            </w:r>
            <w:r w:rsidRPr="003C7BD9">
              <w:rPr>
                <w:color w:val="auto"/>
                <w:position w:val="-24"/>
                <w:lang w:val="pt-BR" w:eastAsia="x-none"/>
              </w:rPr>
              <w:object w:dxaOrig="1040" w:dyaOrig="660" w14:anchorId="58D6A43C">
                <v:shape id="_x0000_i1043" type="#_x0000_t75" style="width:51.75pt;height:33pt" o:ole="">
                  <v:imagedata r:id="rId39" o:title=""/>
                </v:shape>
                <o:OLEObject Type="Embed" ProgID="Equation.DSMT4" ShapeID="_x0000_i1043" DrawAspect="Content" ObjectID="_1839783551" r:id="rId40"/>
              </w:object>
            </w:r>
          </w:p>
        </w:tc>
        <w:tc>
          <w:tcPr>
            <w:tcW w:w="1318" w:type="dxa"/>
          </w:tcPr>
          <w:p w14:paraId="356428A4" w14:textId="77777777" w:rsidR="005917F6" w:rsidRPr="003C7BD9" w:rsidRDefault="005917F6" w:rsidP="00E26144">
            <w:pPr>
              <w:tabs>
                <w:tab w:val="left" w:pos="284"/>
                <w:tab w:val="left" w:pos="2835"/>
                <w:tab w:val="left" w:pos="5245"/>
                <w:tab w:val="left" w:pos="7655"/>
              </w:tabs>
              <w:spacing w:line="288" w:lineRule="auto"/>
              <w:jc w:val="center"/>
              <w:rPr>
                <w:i/>
                <w:color w:val="auto"/>
                <w:lang w:val="pt-BR" w:eastAsia="x-none"/>
              </w:rPr>
            </w:pPr>
          </w:p>
          <w:p w14:paraId="5E77F052" w14:textId="77777777" w:rsidR="005917F6" w:rsidRPr="003C7BD9" w:rsidRDefault="005917F6" w:rsidP="00E26144">
            <w:pPr>
              <w:tabs>
                <w:tab w:val="left" w:pos="284"/>
                <w:tab w:val="left" w:pos="2835"/>
                <w:tab w:val="left" w:pos="5245"/>
                <w:tab w:val="left" w:pos="7655"/>
              </w:tabs>
              <w:spacing w:line="288" w:lineRule="auto"/>
              <w:jc w:val="center"/>
              <w:rPr>
                <w:rFonts w:eastAsia="Aptos"/>
                <w:b/>
                <w:color w:val="auto"/>
                <w:lang w:val="pt-BR" w:eastAsia="x-none"/>
              </w:rPr>
            </w:pPr>
            <w:r w:rsidRPr="003C7BD9">
              <w:rPr>
                <w:i/>
                <w:color w:val="auto"/>
                <w:lang w:val="pt-BR" w:eastAsia="x-none"/>
              </w:rPr>
              <w:t>0,75 điểm</w:t>
            </w:r>
          </w:p>
        </w:tc>
      </w:tr>
      <w:tr w:rsidR="003C7BD9" w:rsidRPr="003C7BD9" w14:paraId="5D145A77" w14:textId="77777777" w:rsidTr="00E26144">
        <w:trPr>
          <w:trHeight w:val="410"/>
        </w:trPr>
        <w:tc>
          <w:tcPr>
            <w:tcW w:w="1555" w:type="dxa"/>
            <w:vMerge/>
            <w:vAlign w:val="center"/>
          </w:tcPr>
          <w:p w14:paraId="79551C51" w14:textId="77777777" w:rsidR="005917F6" w:rsidRPr="003C7BD9" w:rsidRDefault="005917F6" w:rsidP="00E26144">
            <w:pPr>
              <w:tabs>
                <w:tab w:val="left" w:pos="284"/>
                <w:tab w:val="left" w:pos="2835"/>
                <w:tab w:val="left" w:pos="5245"/>
                <w:tab w:val="left" w:pos="7655"/>
              </w:tabs>
              <w:spacing w:line="288" w:lineRule="auto"/>
              <w:jc w:val="center"/>
              <w:rPr>
                <w:b/>
                <w:color w:val="auto"/>
                <w:lang w:val="pt-BR" w:eastAsia="x-none"/>
              </w:rPr>
            </w:pPr>
          </w:p>
        </w:tc>
        <w:tc>
          <w:tcPr>
            <w:tcW w:w="6761" w:type="dxa"/>
          </w:tcPr>
          <w:p w14:paraId="512C50E7" w14:textId="77777777" w:rsidR="005917F6" w:rsidRPr="003C7BD9" w:rsidRDefault="005917F6" w:rsidP="00E26144">
            <w:pPr>
              <w:tabs>
                <w:tab w:val="left" w:pos="284"/>
                <w:tab w:val="left" w:pos="2835"/>
                <w:tab w:val="left" w:pos="5245"/>
                <w:tab w:val="left" w:pos="7655"/>
              </w:tabs>
              <w:spacing w:line="288" w:lineRule="auto"/>
              <w:jc w:val="both"/>
              <w:rPr>
                <w:color w:val="auto"/>
                <w:lang w:val="pt-BR" w:eastAsia="x-none"/>
              </w:rPr>
            </w:pPr>
            <w:r w:rsidRPr="003C7BD9">
              <w:rPr>
                <w:b/>
                <w:color w:val="auto"/>
                <w:lang w:eastAsia="x-none"/>
              </w:rPr>
              <w:t>b)</w:t>
            </w:r>
            <w:r w:rsidRPr="003C7BD9">
              <w:rPr>
                <w:bCs/>
                <w:color w:val="auto"/>
                <w:lang w:eastAsia="x-none"/>
              </w:rPr>
              <w:t xml:space="preserve"> </w:t>
            </w:r>
            <w:r w:rsidRPr="003C7BD9">
              <w:rPr>
                <w:color w:val="auto"/>
                <w:position w:val="-24"/>
                <w:lang w:val="pt-BR" w:eastAsia="x-none"/>
              </w:rPr>
              <w:object w:dxaOrig="5080" w:dyaOrig="620" w14:anchorId="3D6773CE">
                <v:shape id="_x0000_i1044" type="#_x0000_t75" style="width:254.25pt;height:31.5pt" o:ole="">
                  <v:imagedata r:id="rId41" o:title=""/>
                </v:shape>
                <o:OLEObject Type="Embed" ProgID="Equation.DSMT4" ShapeID="_x0000_i1044" DrawAspect="Content" ObjectID="_1839783552" r:id="rId42"/>
              </w:object>
            </w:r>
          </w:p>
          <w:p w14:paraId="2C2882F7" w14:textId="77777777" w:rsidR="005917F6" w:rsidRPr="003C7BD9" w:rsidRDefault="005917F6" w:rsidP="00E26144">
            <w:pPr>
              <w:tabs>
                <w:tab w:val="left" w:pos="284"/>
                <w:tab w:val="left" w:pos="2835"/>
                <w:tab w:val="left" w:pos="5245"/>
                <w:tab w:val="left" w:pos="7655"/>
              </w:tabs>
              <w:spacing w:line="288" w:lineRule="auto"/>
              <w:jc w:val="both"/>
              <w:rPr>
                <w:b/>
                <w:bCs/>
                <w:color w:val="auto"/>
                <w:lang w:val="pt-BR" w:eastAsia="x-none"/>
              </w:rPr>
            </w:pPr>
            <w:r w:rsidRPr="003C7BD9">
              <w:rPr>
                <w:rFonts w:eastAsia="Aptos"/>
                <w:color w:val="auto"/>
                <w:lang w:val="pt-BR" w:eastAsia="x-none"/>
              </w:rPr>
              <w:t xml:space="preserve">a= 0,462; b= 0,148 </w:t>
            </w:r>
          </w:p>
        </w:tc>
        <w:tc>
          <w:tcPr>
            <w:tcW w:w="1318" w:type="dxa"/>
          </w:tcPr>
          <w:p w14:paraId="2934F76D" w14:textId="77777777" w:rsidR="005917F6" w:rsidRPr="003C7BD9" w:rsidRDefault="005917F6" w:rsidP="00E26144">
            <w:pPr>
              <w:tabs>
                <w:tab w:val="left" w:pos="284"/>
                <w:tab w:val="left" w:pos="2835"/>
                <w:tab w:val="left" w:pos="5245"/>
                <w:tab w:val="left" w:pos="7655"/>
              </w:tabs>
              <w:spacing w:line="288" w:lineRule="auto"/>
              <w:jc w:val="center"/>
              <w:rPr>
                <w:i/>
                <w:color w:val="auto"/>
                <w:lang w:val="pt-BR" w:eastAsia="x-none"/>
              </w:rPr>
            </w:pPr>
            <w:r w:rsidRPr="003C7BD9">
              <w:rPr>
                <w:i/>
                <w:color w:val="auto"/>
                <w:lang w:val="pt-BR" w:eastAsia="x-none"/>
              </w:rPr>
              <w:t>0,25 điểm</w:t>
            </w:r>
          </w:p>
          <w:p w14:paraId="7004E530" w14:textId="77777777" w:rsidR="005917F6" w:rsidRPr="003C7BD9" w:rsidRDefault="005917F6" w:rsidP="00E26144">
            <w:pPr>
              <w:tabs>
                <w:tab w:val="left" w:pos="284"/>
                <w:tab w:val="left" w:pos="2835"/>
                <w:tab w:val="left" w:pos="5245"/>
                <w:tab w:val="left" w:pos="7655"/>
              </w:tabs>
              <w:spacing w:line="288" w:lineRule="auto"/>
              <w:jc w:val="center"/>
              <w:rPr>
                <w:i/>
                <w:color w:val="auto"/>
                <w:lang w:val="pt-BR" w:eastAsia="x-none"/>
              </w:rPr>
            </w:pPr>
          </w:p>
          <w:p w14:paraId="06D9656A" w14:textId="77777777" w:rsidR="005917F6" w:rsidRPr="003C7BD9" w:rsidRDefault="005917F6" w:rsidP="00E26144">
            <w:pPr>
              <w:tabs>
                <w:tab w:val="left" w:pos="284"/>
                <w:tab w:val="left" w:pos="2835"/>
                <w:tab w:val="left" w:pos="5245"/>
                <w:tab w:val="left" w:pos="7655"/>
              </w:tabs>
              <w:spacing w:line="288" w:lineRule="auto"/>
              <w:jc w:val="center"/>
              <w:rPr>
                <w:i/>
                <w:color w:val="auto"/>
                <w:lang w:val="pt-BR" w:eastAsia="x-none"/>
              </w:rPr>
            </w:pPr>
            <w:r w:rsidRPr="003C7BD9">
              <w:rPr>
                <w:i/>
                <w:color w:val="auto"/>
                <w:lang w:val="pt-BR" w:eastAsia="x-none"/>
              </w:rPr>
              <w:t>0,25 điểm</w:t>
            </w:r>
          </w:p>
        </w:tc>
      </w:tr>
      <w:tr w:rsidR="003C7BD9" w:rsidRPr="003C7BD9" w14:paraId="3A52194B" w14:textId="77777777" w:rsidTr="00E26144">
        <w:trPr>
          <w:trHeight w:val="344"/>
        </w:trPr>
        <w:tc>
          <w:tcPr>
            <w:tcW w:w="1555" w:type="dxa"/>
            <w:vMerge w:val="restart"/>
            <w:vAlign w:val="center"/>
          </w:tcPr>
          <w:p w14:paraId="70DF6197" w14:textId="77777777" w:rsidR="005917F6" w:rsidRPr="003C7BD9" w:rsidRDefault="005917F6" w:rsidP="00E26144">
            <w:pPr>
              <w:tabs>
                <w:tab w:val="left" w:pos="284"/>
                <w:tab w:val="left" w:pos="2835"/>
                <w:tab w:val="left" w:pos="5245"/>
                <w:tab w:val="left" w:pos="7655"/>
              </w:tabs>
              <w:spacing w:line="288" w:lineRule="auto"/>
              <w:jc w:val="center"/>
              <w:rPr>
                <w:b/>
                <w:color w:val="auto"/>
                <w:lang w:val="pt-BR" w:eastAsia="x-none"/>
              </w:rPr>
            </w:pPr>
            <w:r w:rsidRPr="003C7BD9">
              <w:rPr>
                <w:b/>
                <w:color w:val="auto"/>
                <w:lang w:val="pt-BR" w:eastAsia="x-none"/>
              </w:rPr>
              <w:t>Câu 24</w:t>
            </w:r>
          </w:p>
          <w:p w14:paraId="44AFE04E" w14:textId="77777777" w:rsidR="005917F6" w:rsidRPr="003C7BD9" w:rsidRDefault="005917F6" w:rsidP="00E26144">
            <w:pPr>
              <w:tabs>
                <w:tab w:val="left" w:pos="284"/>
                <w:tab w:val="left" w:pos="2835"/>
                <w:tab w:val="left" w:pos="5245"/>
                <w:tab w:val="left" w:pos="7655"/>
              </w:tabs>
              <w:spacing w:line="288" w:lineRule="auto"/>
              <w:jc w:val="center"/>
              <w:rPr>
                <w:b/>
                <w:color w:val="auto"/>
                <w:lang w:val="pt-BR" w:eastAsia="x-none"/>
              </w:rPr>
            </w:pPr>
            <w:r w:rsidRPr="003C7BD9">
              <w:rPr>
                <w:b/>
                <w:color w:val="auto"/>
                <w:lang w:val="pt-BR" w:eastAsia="x-none"/>
              </w:rPr>
              <w:t>(1,75 điểm)</w:t>
            </w:r>
          </w:p>
          <w:p w14:paraId="2A3CF351" w14:textId="77777777" w:rsidR="005917F6" w:rsidRPr="003C7BD9" w:rsidRDefault="005917F6" w:rsidP="00E26144">
            <w:pPr>
              <w:tabs>
                <w:tab w:val="left" w:pos="284"/>
                <w:tab w:val="left" w:pos="2835"/>
                <w:tab w:val="left" w:pos="5245"/>
                <w:tab w:val="left" w:pos="7655"/>
              </w:tabs>
              <w:spacing w:line="288" w:lineRule="auto"/>
              <w:jc w:val="center"/>
              <w:rPr>
                <w:rFonts w:eastAsia="Aptos"/>
                <w:b/>
                <w:color w:val="auto"/>
                <w:lang w:val="pt-BR" w:eastAsia="x-none"/>
              </w:rPr>
            </w:pPr>
          </w:p>
        </w:tc>
        <w:tc>
          <w:tcPr>
            <w:tcW w:w="6761" w:type="dxa"/>
          </w:tcPr>
          <w:p w14:paraId="7F4F423D" w14:textId="564A62F3" w:rsidR="005917F6" w:rsidRPr="003C7BD9" w:rsidRDefault="005917F6" w:rsidP="00E26144">
            <w:pPr>
              <w:tabs>
                <w:tab w:val="left" w:pos="284"/>
                <w:tab w:val="left" w:pos="2835"/>
                <w:tab w:val="left" w:pos="5245"/>
                <w:tab w:val="left" w:pos="7655"/>
              </w:tabs>
              <w:spacing w:line="288" w:lineRule="auto"/>
              <w:rPr>
                <w:color w:val="auto"/>
              </w:rPr>
            </w:pPr>
            <w:r w:rsidRPr="003C7BD9">
              <w:rPr>
                <w:color w:val="auto"/>
                <w:lang w:val="nl-NL" w:eastAsia="x-none"/>
              </w:rPr>
              <w:t xml:space="preserve"> </w:t>
            </w:r>
            <w:r w:rsidRPr="003C7BD9">
              <w:rPr>
                <w:b/>
                <w:bCs/>
                <w:color w:val="auto"/>
                <w:lang w:val="nl-NL" w:eastAsia="x-none"/>
              </w:rPr>
              <w:t>a)</w:t>
            </w:r>
            <w:r w:rsidRPr="003C7BD9">
              <w:rPr>
                <w:color w:val="auto"/>
                <w:lang w:val="nl-NL" w:eastAsia="x-none"/>
              </w:rPr>
              <w:t xml:space="preserve"> </w:t>
            </w:r>
            <w:r w:rsidRPr="003C7BD9">
              <w:rPr>
                <w:color w:val="auto"/>
              </w:rPr>
              <w:t>Trạng thái: F</w:t>
            </w:r>
            <w:r w:rsidRPr="003C7BD9">
              <w:rPr>
                <w:color w:val="auto"/>
                <w:vertAlign w:val="subscript"/>
              </w:rPr>
              <w:t>2</w:t>
            </w:r>
            <w:r w:rsidRPr="003C7BD9">
              <w:rPr>
                <w:color w:val="auto"/>
              </w:rPr>
              <w:t xml:space="preserve"> (</w:t>
            </w:r>
            <w:r w:rsidRPr="003C7BD9">
              <w:rPr>
                <w:i/>
                <w:iCs/>
                <w:color w:val="auto"/>
              </w:rPr>
              <w:t>khí</w:t>
            </w:r>
            <w:r w:rsidRPr="003C7BD9">
              <w:rPr>
                <w:color w:val="auto"/>
              </w:rPr>
              <w:t>); Cl</w:t>
            </w:r>
            <w:r w:rsidRPr="003C7BD9">
              <w:rPr>
                <w:color w:val="auto"/>
                <w:vertAlign w:val="subscript"/>
              </w:rPr>
              <w:t>2</w:t>
            </w:r>
            <w:r w:rsidRPr="003C7BD9">
              <w:rPr>
                <w:color w:val="auto"/>
              </w:rPr>
              <w:t xml:space="preserve"> (</w:t>
            </w:r>
            <w:r w:rsidRPr="003C7BD9">
              <w:rPr>
                <w:i/>
                <w:iCs/>
                <w:color w:val="auto"/>
              </w:rPr>
              <w:t>khí</w:t>
            </w:r>
            <w:r w:rsidRPr="003C7BD9">
              <w:rPr>
                <w:color w:val="auto"/>
              </w:rPr>
              <w:t>); Br</w:t>
            </w:r>
            <w:r w:rsidRPr="003C7BD9">
              <w:rPr>
                <w:color w:val="auto"/>
                <w:vertAlign w:val="subscript"/>
              </w:rPr>
              <w:t>2</w:t>
            </w:r>
            <w:r w:rsidRPr="003C7BD9">
              <w:rPr>
                <w:color w:val="auto"/>
              </w:rPr>
              <w:t xml:space="preserve"> (</w:t>
            </w:r>
            <w:r w:rsidRPr="003C7BD9">
              <w:rPr>
                <w:i/>
                <w:iCs/>
                <w:color w:val="auto"/>
              </w:rPr>
              <w:t>lỏng</w:t>
            </w:r>
            <w:r w:rsidRPr="003C7BD9">
              <w:rPr>
                <w:color w:val="auto"/>
              </w:rPr>
              <w:t>); I</w:t>
            </w:r>
            <w:r w:rsidRPr="003C7BD9">
              <w:rPr>
                <w:color w:val="auto"/>
                <w:vertAlign w:val="subscript"/>
              </w:rPr>
              <w:t>2</w:t>
            </w:r>
            <w:r w:rsidRPr="003C7BD9">
              <w:rPr>
                <w:color w:val="auto"/>
              </w:rPr>
              <w:t xml:space="preserve"> (</w:t>
            </w:r>
            <w:r w:rsidRPr="003C7BD9">
              <w:rPr>
                <w:i/>
                <w:iCs/>
                <w:color w:val="auto"/>
              </w:rPr>
              <w:t>rắn)</w:t>
            </w:r>
            <w:r w:rsidRPr="003C7BD9">
              <w:rPr>
                <w:color w:val="auto"/>
              </w:rPr>
              <w:t>,</w:t>
            </w:r>
          </w:p>
          <w:p w14:paraId="1EAD19DE" w14:textId="77777777" w:rsidR="005917F6" w:rsidRPr="003C7BD9" w:rsidRDefault="005917F6" w:rsidP="00E26144">
            <w:pPr>
              <w:tabs>
                <w:tab w:val="left" w:pos="284"/>
                <w:tab w:val="left" w:pos="2835"/>
                <w:tab w:val="left" w:pos="5245"/>
                <w:tab w:val="left" w:pos="7655"/>
              </w:tabs>
              <w:spacing w:line="288" w:lineRule="auto"/>
              <w:rPr>
                <w:b/>
                <w:bCs/>
                <w:color w:val="auto"/>
                <w:lang w:val="pt-BR" w:eastAsia="x-none"/>
              </w:rPr>
            </w:pPr>
            <w:r w:rsidRPr="003C7BD9">
              <w:rPr>
                <w:color w:val="auto"/>
              </w:rPr>
              <w:t>Màu sắc: F</w:t>
            </w:r>
            <w:r w:rsidRPr="003C7BD9">
              <w:rPr>
                <w:color w:val="auto"/>
                <w:vertAlign w:val="subscript"/>
              </w:rPr>
              <w:t>2</w:t>
            </w:r>
            <w:r w:rsidRPr="003C7BD9">
              <w:rPr>
                <w:color w:val="auto"/>
              </w:rPr>
              <w:t xml:space="preserve"> (</w:t>
            </w:r>
            <w:r w:rsidRPr="003C7BD9">
              <w:rPr>
                <w:i/>
                <w:iCs/>
                <w:color w:val="auto"/>
              </w:rPr>
              <w:t>lục nhạt</w:t>
            </w:r>
            <w:r w:rsidRPr="003C7BD9">
              <w:rPr>
                <w:color w:val="auto"/>
              </w:rPr>
              <w:t>); Cl</w:t>
            </w:r>
            <w:r w:rsidRPr="003C7BD9">
              <w:rPr>
                <w:color w:val="auto"/>
                <w:vertAlign w:val="subscript"/>
              </w:rPr>
              <w:t>2</w:t>
            </w:r>
            <w:r w:rsidRPr="003C7BD9">
              <w:rPr>
                <w:color w:val="auto"/>
              </w:rPr>
              <w:t xml:space="preserve"> (</w:t>
            </w:r>
            <w:r w:rsidRPr="003C7BD9">
              <w:rPr>
                <w:i/>
                <w:iCs/>
                <w:color w:val="auto"/>
              </w:rPr>
              <w:t>vàng lục</w:t>
            </w:r>
            <w:r w:rsidRPr="003C7BD9">
              <w:rPr>
                <w:color w:val="auto"/>
              </w:rPr>
              <w:t>); Br</w:t>
            </w:r>
            <w:r w:rsidRPr="003C7BD9">
              <w:rPr>
                <w:color w:val="auto"/>
                <w:vertAlign w:val="subscript"/>
              </w:rPr>
              <w:t>2</w:t>
            </w:r>
            <w:r w:rsidRPr="003C7BD9">
              <w:rPr>
                <w:color w:val="auto"/>
              </w:rPr>
              <w:t xml:space="preserve"> (</w:t>
            </w:r>
            <w:r w:rsidRPr="003C7BD9">
              <w:rPr>
                <w:i/>
                <w:iCs/>
                <w:color w:val="auto"/>
              </w:rPr>
              <w:t>đỏ nâu</w:t>
            </w:r>
            <w:r w:rsidRPr="003C7BD9">
              <w:rPr>
                <w:color w:val="auto"/>
              </w:rPr>
              <w:t>); I</w:t>
            </w:r>
            <w:r w:rsidRPr="003C7BD9">
              <w:rPr>
                <w:color w:val="auto"/>
                <w:vertAlign w:val="subscript"/>
              </w:rPr>
              <w:t>2</w:t>
            </w:r>
            <w:r w:rsidRPr="003C7BD9">
              <w:rPr>
                <w:color w:val="auto"/>
              </w:rPr>
              <w:t xml:space="preserve"> (</w:t>
            </w:r>
            <w:r w:rsidRPr="003C7BD9">
              <w:rPr>
                <w:i/>
                <w:iCs/>
                <w:color w:val="auto"/>
              </w:rPr>
              <w:t>tím đen)</w:t>
            </w:r>
          </w:p>
        </w:tc>
        <w:tc>
          <w:tcPr>
            <w:tcW w:w="1318" w:type="dxa"/>
          </w:tcPr>
          <w:p w14:paraId="71C62F4A" w14:textId="77777777" w:rsidR="005917F6" w:rsidRPr="003C7BD9" w:rsidRDefault="005917F6" w:rsidP="00E26144">
            <w:pPr>
              <w:tabs>
                <w:tab w:val="left" w:pos="284"/>
                <w:tab w:val="left" w:pos="2835"/>
                <w:tab w:val="left" w:pos="5245"/>
                <w:tab w:val="left" w:pos="7655"/>
              </w:tabs>
              <w:spacing w:line="288" w:lineRule="auto"/>
              <w:jc w:val="center"/>
              <w:rPr>
                <w:i/>
                <w:iCs/>
                <w:color w:val="auto"/>
                <w:lang w:val="nl-NL" w:eastAsia="x-none"/>
              </w:rPr>
            </w:pPr>
            <w:r w:rsidRPr="003C7BD9">
              <w:rPr>
                <w:i/>
                <w:iCs/>
                <w:color w:val="auto"/>
                <w:lang w:val="nl-NL" w:eastAsia="x-none"/>
              </w:rPr>
              <w:t>0,25 điểm</w:t>
            </w:r>
          </w:p>
          <w:p w14:paraId="5B111B53" w14:textId="77777777" w:rsidR="005917F6" w:rsidRPr="003C7BD9" w:rsidRDefault="005917F6" w:rsidP="00E26144">
            <w:pPr>
              <w:tabs>
                <w:tab w:val="left" w:pos="284"/>
                <w:tab w:val="left" w:pos="2835"/>
                <w:tab w:val="left" w:pos="5245"/>
                <w:tab w:val="left" w:pos="7655"/>
              </w:tabs>
              <w:spacing w:line="288" w:lineRule="auto"/>
              <w:jc w:val="center"/>
              <w:rPr>
                <w:rFonts w:eastAsia="Aptos"/>
                <w:b/>
                <w:color w:val="auto"/>
                <w:lang w:val="pt-BR" w:eastAsia="x-none"/>
              </w:rPr>
            </w:pPr>
            <w:r w:rsidRPr="003C7BD9">
              <w:rPr>
                <w:i/>
                <w:iCs/>
                <w:color w:val="auto"/>
                <w:lang w:val="nl-NL" w:eastAsia="x-none"/>
              </w:rPr>
              <w:t>0,25 điểm</w:t>
            </w:r>
          </w:p>
        </w:tc>
      </w:tr>
      <w:tr w:rsidR="003C7BD9" w:rsidRPr="003C7BD9" w14:paraId="2D17097D" w14:textId="77777777" w:rsidTr="00E26144">
        <w:trPr>
          <w:trHeight w:val="344"/>
        </w:trPr>
        <w:tc>
          <w:tcPr>
            <w:tcW w:w="1555" w:type="dxa"/>
            <w:vMerge/>
            <w:vAlign w:val="center"/>
          </w:tcPr>
          <w:p w14:paraId="7AA1196D" w14:textId="77777777" w:rsidR="005917F6" w:rsidRPr="003C7BD9" w:rsidRDefault="005917F6" w:rsidP="00E26144">
            <w:pPr>
              <w:tabs>
                <w:tab w:val="left" w:pos="284"/>
                <w:tab w:val="left" w:pos="2835"/>
                <w:tab w:val="left" w:pos="5245"/>
                <w:tab w:val="left" w:pos="7655"/>
              </w:tabs>
              <w:spacing w:line="288" w:lineRule="auto"/>
              <w:jc w:val="center"/>
              <w:rPr>
                <w:rFonts w:eastAsia="Aptos"/>
                <w:b/>
                <w:color w:val="auto"/>
                <w:lang w:val="pt-BR" w:eastAsia="x-none"/>
              </w:rPr>
            </w:pPr>
          </w:p>
        </w:tc>
        <w:tc>
          <w:tcPr>
            <w:tcW w:w="6761" w:type="dxa"/>
          </w:tcPr>
          <w:p w14:paraId="115959DF" w14:textId="245508BC" w:rsidR="005917F6" w:rsidRPr="003C7BD9" w:rsidRDefault="005917F6" w:rsidP="00E26144">
            <w:pPr>
              <w:tabs>
                <w:tab w:val="left" w:pos="284"/>
                <w:tab w:val="left" w:pos="2835"/>
                <w:tab w:val="left" w:pos="5245"/>
                <w:tab w:val="left" w:pos="7655"/>
              </w:tabs>
              <w:spacing w:line="288" w:lineRule="auto"/>
              <w:rPr>
                <w:b/>
                <w:bCs/>
                <w:color w:val="auto"/>
                <w:lang w:val="pt-BR" w:eastAsia="x-none"/>
              </w:rPr>
            </w:pPr>
            <w:r w:rsidRPr="003C7BD9">
              <w:rPr>
                <w:b/>
                <w:bCs/>
                <w:color w:val="auto"/>
                <w:lang w:val="pt-BR" w:eastAsia="x-none"/>
              </w:rPr>
              <w:t>b</w:t>
            </w:r>
            <w:r w:rsidR="009877E9">
              <w:rPr>
                <w:b/>
                <w:bCs/>
                <w:color w:val="auto"/>
                <w:lang w:val="pt-BR" w:eastAsia="x-none"/>
              </w:rPr>
              <w:t>,c</w:t>
            </w:r>
            <w:r w:rsidRPr="003C7BD9">
              <w:rPr>
                <w:b/>
                <w:bCs/>
                <w:color w:val="auto"/>
                <w:lang w:val="pt-BR" w:eastAsia="x-none"/>
              </w:rPr>
              <w:t xml:space="preserve">) </w:t>
            </w:r>
            <w:r w:rsidRPr="003C7BD9">
              <w:rPr>
                <w:color w:val="auto"/>
                <w:lang w:val="pt-BR" w:eastAsia="x-none"/>
              </w:rPr>
              <w:t>PTHH:</w:t>
            </w:r>
          </w:p>
          <w:p w14:paraId="2BD96973" w14:textId="77777777" w:rsidR="005917F6" w:rsidRPr="003C7BD9" w:rsidRDefault="005917F6" w:rsidP="00E26144">
            <w:pPr>
              <w:tabs>
                <w:tab w:val="left" w:pos="284"/>
                <w:tab w:val="left" w:pos="2835"/>
                <w:tab w:val="left" w:pos="5245"/>
                <w:tab w:val="left" w:pos="7655"/>
              </w:tabs>
              <w:spacing w:line="288" w:lineRule="auto"/>
              <w:rPr>
                <w:color w:val="auto"/>
              </w:rPr>
            </w:pPr>
            <w:r w:rsidRPr="003C7BD9">
              <w:rPr>
                <w:color w:val="auto"/>
              </w:rPr>
              <w:t>Cl</w:t>
            </w:r>
            <w:r w:rsidRPr="003C7BD9">
              <w:rPr>
                <w:color w:val="auto"/>
                <w:vertAlign w:val="subscript"/>
              </w:rPr>
              <w:t>2</w:t>
            </w:r>
            <w:r w:rsidRPr="003C7BD9">
              <w:rPr>
                <w:color w:val="auto"/>
              </w:rPr>
              <w:t xml:space="preserve"> + 2NaOH → NaCl + NaClO + H</w:t>
            </w:r>
            <w:r w:rsidRPr="003C7BD9">
              <w:rPr>
                <w:color w:val="auto"/>
                <w:vertAlign w:val="subscript"/>
              </w:rPr>
              <w:t>2</w:t>
            </w:r>
            <w:r w:rsidRPr="003C7BD9">
              <w:rPr>
                <w:color w:val="auto"/>
              </w:rPr>
              <w:t xml:space="preserve">O </w:t>
            </w:r>
          </w:p>
          <w:p w14:paraId="4EAF2569" w14:textId="77777777" w:rsidR="005917F6" w:rsidRPr="003C7BD9" w:rsidRDefault="005917F6" w:rsidP="00E26144">
            <w:pPr>
              <w:tabs>
                <w:tab w:val="left" w:pos="284"/>
                <w:tab w:val="left" w:pos="2835"/>
                <w:tab w:val="left" w:pos="5245"/>
                <w:tab w:val="left" w:pos="7655"/>
              </w:tabs>
              <w:spacing w:line="288" w:lineRule="auto"/>
              <w:rPr>
                <w:color w:val="auto"/>
                <w:lang w:val="pt-BR" w:eastAsia="x-none"/>
              </w:rPr>
            </w:pPr>
            <w:r w:rsidRPr="003C7BD9">
              <w:rPr>
                <w:color w:val="auto"/>
                <w:lang w:val="pt-BR" w:eastAsia="x-none"/>
              </w:rPr>
              <w:t xml:space="preserve">QT oxi hóa: </w:t>
            </w:r>
            <w:r w:rsidRPr="003C7BD9">
              <w:rPr>
                <w:color w:val="auto"/>
                <w:position w:val="-6"/>
                <w:shd w:val="clear" w:color="auto" w:fill="FFFFFF"/>
                <w:lang w:val="pt-BR" w:eastAsia="x-none"/>
              </w:rPr>
              <w:object w:dxaOrig="1440" w:dyaOrig="440" w14:anchorId="44D26FCA">
                <v:shape id="_x0000_i1045" type="#_x0000_t75" style="width:1in;height:22.5pt" o:ole="">
                  <v:imagedata r:id="rId43" o:title=""/>
                </v:shape>
                <o:OLEObject Type="Embed" ProgID="Equation.DSMT4" ShapeID="_x0000_i1045" DrawAspect="Content" ObjectID="_1839783553" r:id="rId44"/>
              </w:object>
            </w:r>
          </w:p>
          <w:p w14:paraId="303B15AC" w14:textId="77777777" w:rsidR="005917F6" w:rsidRPr="003C7BD9" w:rsidRDefault="005917F6" w:rsidP="00E26144">
            <w:pPr>
              <w:tabs>
                <w:tab w:val="left" w:pos="284"/>
                <w:tab w:val="left" w:pos="2835"/>
                <w:tab w:val="left" w:pos="5245"/>
                <w:tab w:val="left" w:pos="7655"/>
              </w:tabs>
              <w:spacing w:line="288" w:lineRule="auto"/>
              <w:rPr>
                <w:color w:val="auto"/>
              </w:rPr>
            </w:pPr>
            <w:r w:rsidRPr="003C7BD9">
              <w:rPr>
                <w:color w:val="auto"/>
                <w:lang w:val="pt-BR" w:eastAsia="x-none"/>
              </w:rPr>
              <w:t xml:space="preserve">QT khử: </w:t>
            </w:r>
            <w:r w:rsidRPr="003C7BD9">
              <w:rPr>
                <w:color w:val="auto"/>
                <w:position w:val="-6"/>
                <w:shd w:val="clear" w:color="auto" w:fill="FFFFFF"/>
                <w:lang w:val="pt-BR" w:eastAsia="x-none"/>
              </w:rPr>
              <w:object w:dxaOrig="1440" w:dyaOrig="440" w14:anchorId="58177CEF">
                <v:shape id="_x0000_i1046" type="#_x0000_t75" style="width:1in;height:22.5pt" o:ole="">
                  <v:imagedata r:id="rId45" o:title=""/>
                </v:shape>
                <o:OLEObject Type="Embed" ProgID="Equation.DSMT4" ShapeID="_x0000_i1046" DrawAspect="Content" ObjectID="_1839783554" r:id="rId46"/>
              </w:object>
            </w:r>
          </w:p>
          <w:p w14:paraId="65BB29DE" w14:textId="77777777" w:rsidR="005917F6" w:rsidRPr="003C7BD9" w:rsidRDefault="005917F6" w:rsidP="00E26144">
            <w:pPr>
              <w:tabs>
                <w:tab w:val="left" w:pos="284"/>
                <w:tab w:val="left" w:pos="2835"/>
                <w:tab w:val="left" w:pos="5245"/>
                <w:tab w:val="left" w:pos="7655"/>
              </w:tabs>
              <w:spacing w:line="288" w:lineRule="auto"/>
              <w:rPr>
                <w:b/>
                <w:bCs/>
                <w:color w:val="auto"/>
                <w:lang w:val="pt-BR" w:eastAsia="x-none"/>
              </w:rPr>
            </w:pPr>
            <w:r w:rsidRPr="003C7BD9">
              <w:rPr>
                <w:color w:val="auto"/>
                <w:lang w:val="pt-BR" w:eastAsia="x-none"/>
              </w:rPr>
              <w:t>Cl</w:t>
            </w:r>
            <w:r w:rsidRPr="003C7BD9">
              <w:rPr>
                <w:color w:val="auto"/>
                <w:vertAlign w:val="subscript"/>
                <w:lang w:val="pt-BR" w:eastAsia="x-none"/>
              </w:rPr>
              <w:t>2</w:t>
            </w:r>
            <w:r w:rsidRPr="003C7BD9">
              <w:rPr>
                <w:color w:val="auto"/>
                <w:lang w:val="pt-BR" w:eastAsia="x-none"/>
              </w:rPr>
              <w:t xml:space="preserve"> vừa là chất oxi hóa, vừa là chất khử</w:t>
            </w:r>
          </w:p>
        </w:tc>
        <w:tc>
          <w:tcPr>
            <w:tcW w:w="1318" w:type="dxa"/>
          </w:tcPr>
          <w:p w14:paraId="5842274D" w14:textId="77777777" w:rsidR="005917F6" w:rsidRPr="003C7BD9" w:rsidRDefault="005917F6" w:rsidP="00E26144">
            <w:pPr>
              <w:tabs>
                <w:tab w:val="left" w:pos="284"/>
                <w:tab w:val="left" w:pos="2835"/>
                <w:tab w:val="left" w:pos="5245"/>
                <w:tab w:val="left" w:pos="7655"/>
              </w:tabs>
              <w:spacing w:line="288" w:lineRule="auto"/>
              <w:jc w:val="center"/>
              <w:rPr>
                <w:rFonts w:eastAsia="Aptos"/>
                <w:b/>
                <w:color w:val="auto"/>
                <w:lang w:val="pt-BR" w:eastAsia="x-none"/>
              </w:rPr>
            </w:pPr>
          </w:p>
          <w:p w14:paraId="7CEAA643" w14:textId="77777777" w:rsidR="005917F6" w:rsidRPr="003C7BD9" w:rsidRDefault="005917F6" w:rsidP="00E26144">
            <w:pPr>
              <w:tabs>
                <w:tab w:val="left" w:pos="284"/>
                <w:tab w:val="left" w:pos="2835"/>
                <w:tab w:val="left" w:pos="5245"/>
                <w:tab w:val="left" w:pos="7655"/>
              </w:tabs>
              <w:spacing w:line="288" w:lineRule="auto"/>
              <w:jc w:val="center"/>
              <w:rPr>
                <w:i/>
                <w:color w:val="auto"/>
                <w:lang w:val="pt-BR" w:eastAsia="x-none"/>
              </w:rPr>
            </w:pPr>
            <w:r w:rsidRPr="003C7BD9">
              <w:rPr>
                <w:i/>
                <w:color w:val="auto"/>
                <w:lang w:val="pt-BR" w:eastAsia="x-none"/>
              </w:rPr>
              <w:t>0,25 điểm</w:t>
            </w:r>
          </w:p>
          <w:p w14:paraId="50F94AC1" w14:textId="77777777" w:rsidR="005917F6" w:rsidRPr="003C7BD9" w:rsidRDefault="005917F6" w:rsidP="00E26144">
            <w:pPr>
              <w:tabs>
                <w:tab w:val="left" w:pos="284"/>
                <w:tab w:val="left" w:pos="2835"/>
                <w:tab w:val="left" w:pos="5245"/>
                <w:tab w:val="left" w:pos="7655"/>
              </w:tabs>
              <w:spacing w:line="288" w:lineRule="auto"/>
              <w:jc w:val="center"/>
              <w:rPr>
                <w:i/>
                <w:color w:val="auto"/>
                <w:lang w:val="pt-BR" w:eastAsia="x-none"/>
              </w:rPr>
            </w:pPr>
          </w:p>
          <w:p w14:paraId="06B5B60B" w14:textId="77777777" w:rsidR="005917F6" w:rsidRPr="003C7BD9" w:rsidRDefault="005917F6" w:rsidP="00E26144">
            <w:pPr>
              <w:tabs>
                <w:tab w:val="left" w:pos="284"/>
                <w:tab w:val="left" w:pos="2835"/>
                <w:tab w:val="left" w:pos="5245"/>
                <w:tab w:val="left" w:pos="7655"/>
              </w:tabs>
              <w:spacing w:line="288" w:lineRule="auto"/>
              <w:jc w:val="center"/>
              <w:rPr>
                <w:i/>
                <w:color w:val="auto"/>
                <w:lang w:val="pt-BR" w:eastAsia="x-none"/>
              </w:rPr>
            </w:pPr>
            <w:r w:rsidRPr="003C7BD9">
              <w:rPr>
                <w:i/>
                <w:color w:val="auto"/>
                <w:lang w:val="pt-BR" w:eastAsia="x-none"/>
              </w:rPr>
              <w:t>0,125 điểm</w:t>
            </w:r>
          </w:p>
          <w:p w14:paraId="04157501" w14:textId="77777777" w:rsidR="005917F6" w:rsidRPr="003C7BD9" w:rsidRDefault="005917F6" w:rsidP="00E26144">
            <w:pPr>
              <w:tabs>
                <w:tab w:val="left" w:pos="284"/>
                <w:tab w:val="left" w:pos="2835"/>
                <w:tab w:val="left" w:pos="5245"/>
                <w:tab w:val="left" w:pos="7655"/>
              </w:tabs>
              <w:spacing w:line="288" w:lineRule="auto"/>
              <w:jc w:val="center"/>
              <w:rPr>
                <w:i/>
                <w:color w:val="auto"/>
                <w:lang w:val="pt-BR" w:eastAsia="x-none"/>
              </w:rPr>
            </w:pPr>
            <w:r w:rsidRPr="003C7BD9">
              <w:rPr>
                <w:i/>
                <w:color w:val="auto"/>
                <w:lang w:val="pt-BR" w:eastAsia="x-none"/>
              </w:rPr>
              <w:t>0,125 điểm</w:t>
            </w:r>
          </w:p>
          <w:p w14:paraId="463652E6" w14:textId="77777777" w:rsidR="005917F6" w:rsidRPr="003C7BD9" w:rsidRDefault="005917F6" w:rsidP="00E26144">
            <w:pPr>
              <w:tabs>
                <w:tab w:val="left" w:pos="284"/>
                <w:tab w:val="left" w:pos="2835"/>
                <w:tab w:val="left" w:pos="5245"/>
                <w:tab w:val="left" w:pos="7655"/>
              </w:tabs>
              <w:spacing w:line="288" w:lineRule="auto"/>
              <w:jc w:val="center"/>
              <w:rPr>
                <w:rFonts w:eastAsia="Aptos"/>
                <w:b/>
                <w:color w:val="auto"/>
                <w:lang w:val="pt-BR" w:eastAsia="x-none"/>
              </w:rPr>
            </w:pPr>
            <w:r w:rsidRPr="003C7BD9">
              <w:rPr>
                <w:i/>
                <w:color w:val="auto"/>
                <w:lang w:val="pt-BR" w:eastAsia="x-none"/>
              </w:rPr>
              <w:t>0,125 điểm</w:t>
            </w:r>
          </w:p>
        </w:tc>
      </w:tr>
      <w:tr w:rsidR="003C7BD9" w:rsidRPr="003C7BD9" w14:paraId="34CA6978" w14:textId="77777777" w:rsidTr="00E26144">
        <w:trPr>
          <w:trHeight w:val="733"/>
        </w:trPr>
        <w:tc>
          <w:tcPr>
            <w:tcW w:w="1555" w:type="dxa"/>
            <w:vMerge/>
            <w:vAlign w:val="center"/>
          </w:tcPr>
          <w:p w14:paraId="67D3C245" w14:textId="77777777" w:rsidR="005917F6" w:rsidRPr="003C7BD9" w:rsidRDefault="005917F6" w:rsidP="00E26144">
            <w:pPr>
              <w:tabs>
                <w:tab w:val="left" w:pos="284"/>
                <w:tab w:val="left" w:pos="2835"/>
                <w:tab w:val="left" w:pos="5245"/>
                <w:tab w:val="left" w:pos="7655"/>
              </w:tabs>
              <w:spacing w:line="288" w:lineRule="auto"/>
              <w:jc w:val="center"/>
              <w:rPr>
                <w:rFonts w:eastAsia="Aptos"/>
                <w:b/>
                <w:color w:val="auto"/>
                <w:lang w:val="pt-BR" w:eastAsia="x-none"/>
              </w:rPr>
            </w:pPr>
          </w:p>
        </w:tc>
        <w:tc>
          <w:tcPr>
            <w:tcW w:w="6761" w:type="dxa"/>
          </w:tcPr>
          <w:p w14:paraId="41D0C44E" w14:textId="77777777" w:rsidR="005917F6" w:rsidRPr="003C7BD9" w:rsidRDefault="005917F6" w:rsidP="00E26144">
            <w:pPr>
              <w:tabs>
                <w:tab w:val="left" w:pos="284"/>
                <w:tab w:val="left" w:pos="2835"/>
                <w:tab w:val="left" w:pos="5245"/>
                <w:tab w:val="left" w:pos="7655"/>
              </w:tabs>
              <w:spacing w:line="288" w:lineRule="auto"/>
              <w:rPr>
                <w:color w:val="auto"/>
                <w:lang w:val="pt-BR" w:eastAsia="x-none"/>
              </w:rPr>
            </w:pPr>
            <w:r w:rsidRPr="003C7BD9">
              <w:rPr>
                <w:color w:val="auto"/>
              </w:rPr>
              <w:t>3Cl</w:t>
            </w:r>
            <w:r w:rsidRPr="003C7BD9">
              <w:rPr>
                <w:color w:val="auto"/>
                <w:vertAlign w:val="subscript"/>
              </w:rPr>
              <w:t>2</w:t>
            </w:r>
            <w:r w:rsidRPr="003C7BD9">
              <w:rPr>
                <w:color w:val="auto"/>
              </w:rPr>
              <w:t xml:space="preserve"> + 6KOH</w:t>
            </w:r>
            <w:r w:rsidRPr="003C7BD9">
              <w:rPr>
                <w:color w:val="auto"/>
                <w:position w:val="-6"/>
              </w:rPr>
              <w:object w:dxaOrig="680" w:dyaOrig="360" w14:anchorId="1820D3E3">
                <v:shape id="_x0000_i1047" type="#_x0000_t75" style="width:33pt;height:18pt" o:ole="">
                  <v:imagedata r:id="rId47" o:title=""/>
                </v:shape>
                <o:OLEObject Type="Embed" ProgID="Equation.DSMT4" ShapeID="_x0000_i1047" DrawAspect="Content" ObjectID="_1839783555" r:id="rId48"/>
              </w:object>
            </w:r>
            <w:r w:rsidRPr="003C7BD9">
              <w:rPr>
                <w:color w:val="auto"/>
              </w:rPr>
              <w:t xml:space="preserve"> 5KCl + KClO</w:t>
            </w:r>
            <w:r w:rsidRPr="003C7BD9">
              <w:rPr>
                <w:color w:val="auto"/>
                <w:vertAlign w:val="subscript"/>
              </w:rPr>
              <w:t>3</w:t>
            </w:r>
            <w:r w:rsidRPr="003C7BD9">
              <w:rPr>
                <w:color w:val="auto"/>
              </w:rPr>
              <w:t xml:space="preserve"> + 3H</w:t>
            </w:r>
            <w:r w:rsidRPr="003C7BD9">
              <w:rPr>
                <w:color w:val="auto"/>
                <w:vertAlign w:val="subscript"/>
              </w:rPr>
              <w:t>2</w:t>
            </w:r>
            <w:r w:rsidRPr="003C7BD9">
              <w:rPr>
                <w:color w:val="auto"/>
              </w:rPr>
              <w:t>O</w:t>
            </w:r>
          </w:p>
          <w:p w14:paraId="0107CC1E" w14:textId="77777777" w:rsidR="005917F6" w:rsidRPr="003C7BD9" w:rsidRDefault="005917F6" w:rsidP="00E26144">
            <w:pPr>
              <w:tabs>
                <w:tab w:val="left" w:pos="284"/>
                <w:tab w:val="left" w:pos="2835"/>
                <w:tab w:val="left" w:pos="5245"/>
                <w:tab w:val="left" w:pos="7655"/>
              </w:tabs>
              <w:spacing w:line="288" w:lineRule="auto"/>
              <w:rPr>
                <w:color w:val="auto"/>
                <w:lang w:val="pt-BR" w:eastAsia="x-none"/>
              </w:rPr>
            </w:pPr>
            <w:r w:rsidRPr="003C7BD9">
              <w:rPr>
                <w:color w:val="auto"/>
                <w:lang w:val="pt-BR" w:eastAsia="x-none"/>
              </w:rPr>
              <w:t xml:space="preserve">QT oxi hóa: </w:t>
            </w:r>
            <w:r w:rsidRPr="003C7BD9">
              <w:rPr>
                <w:color w:val="auto"/>
                <w:position w:val="-6"/>
                <w:shd w:val="clear" w:color="auto" w:fill="FFFFFF"/>
                <w:lang w:val="pt-BR" w:eastAsia="x-none"/>
              </w:rPr>
              <w:object w:dxaOrig="1480" w:dyaOrig="440" w14:anchorId="3E6D76FE">
                <v:shape id="_x0000_i1048" type="#_x0000_t75" style="width:75pt;height:22.5pt" o:ole="">
                  <v:imagedata r:id="rId49" o:title=""/>
                </v:shape>
                <o:OLEObject Type="Embed" ProgID="Equation.DSMT4" ShapeID="_x0000_i1048" DrawAspect="Content" ObjectID="_1839783556" r:id="rId50"/>
              </w:object>
            </w:r>
          </w:p>
          <w:p w14:paraId="232E3DF8" w14:textId="77777777" w:rsidR="005917F6" w:rsidRPr="003C7BD9" w:rsidRDefault="005917F6" w:rsidP="00E26144">
            <w:pPr>
              <w:tabs>
                <w:tab w:val="left" w:pos="284"/>
                <w:tab w:val="left" w:pos="2835"/>
                <w:tab w:val="left" w:pos="5245"/>
                <w:tab w:val="left" w:pos="7655"/>
              </w:tabs>
              <w:spacing w:line="288" w:lineRule="auto"/>
              <w:rPr>
                <w:color w:val="auto"/>
              </w:rPr>
            </w:pPr>
            <w:r w:rsidRPr="003C7BD9">
              <w:rPr>
                <w:color w:val="auto"/>
                <w:lang w:val="pt-BR" w:eastAsia="x-none"/>
              </w:rPr>
              <w:t xml:space="preserve">QT khử: </w:t>
            </w:r>
            <w:r w:rsidRPr="003C7BD9">
              <w:rPr>
                <w:color w:val="auto"/>
                <w:position w:val="-6"/>
                <w:shd w:val="clear" w:color="auto" w:fill="FFFFFF"/>
                <w:lang w:val="pt-BR" w:eastAsia="x-none"/>
              </w:rPr>
              <w:object w:dxaOrig="1440" w:dyaOrig="440" w14:anchorId="087ACBB6">
                <v:shape id="_x0000_i1049" type="#_x0000_t75" style="width:1in;height:22.5pt" o:ole="">
                  <v:imagedata r:id="rId45" o:title=""/>
                </v:shape>
                <o:OLEObject Type="Embed" ProgID="Equation.DSMT4" ShapeID="_x0000_i1049" DrawAspect="Content" ObjectID="_1839783557" r:id="rId51"/>
              </w:object>
            </w:r>
          </w:p>
          <w:p w14:paraId="400C06DF" w14:textId="77777777" w:rsidR="005917F6" w:rsidRPr="003C7BD9" w:rsidRDefault="005917F6" w:rsidP="00E26144">
            <w:pPr>
              <w:tabs>
                <w:tab w:val="left" w:pos="284"/>
                <w:tab w:val="left" w:pos="2835"/>
                <w:tab w:val="left" w:pos="5245"/>
                <w:tab w:val="left" w:pos="7655"/>
              </w:tabs>
              <w:spacing w:line="288" w:lineRule="auto"/>
              <w:rPr>
                <w:color w:val="auto"/>
              </w:rPr>
            </w:pPr>
            <w:r w:rsidRPr="003C7BD9">
              <w:rPr>
                <w:color w:val="auto"/>
                <w:lang w:val="pt-BR" w:eastAsia="x-none"/>
              </w:rPr>
              <w:t>Cl</w:t>
            </w:r>
            <w:r w:rsidRPr="003C7BD9">
              <w:rPr>
                <w:color w:val="auto"/>
                <w:vertAlign w:val="subscript"/>
                <w:lang w:val="pt-BR" w:eastAsia="x-none"/>
              </w:rPr>
              <w:t>2</w:t>
            </w:r>
            <w:r w:rsidRPr="003C7BD9">
              <w:rPr>
                <w:color w:val="auto"/>
                <w:lang w:val="pt-BR" w:eastAsia="x-none"/>
              </w:rPr>
              <w:t xml:space="preserve"> vừa là chất oxi hóa, vừa là chất khử</w:t>
            </w:r>
          </w:p>
        </w:tc>
        <w:tc>
          <w:tcPr>
            <w:tcW w:w="1318" w:type="dxa"/>
          </w:tcPr>
          <w:p w14:paraId="28706BB2" w14:textId="77777777" w:rsidR="005917F6" w:rsidRPr="003C7BD9" w:rsidRDefault="005917F6" w:rsidP="00E26144">
            <w:pPr>
              <w:tabs>
                <w:tab w:val="left" w:pos="284"/>
                <w:tab w:val="left" w:pos="2835"/>
                <w:tab w:val="left" w:pos="5245"/>
                <w:tab w:val="left" w:pos="7655"/>
              </w:tabs>
              <w:spacing w:line="288" w:lineRule="auto"/>
              <w:jc w:val="center"/>
              <w:rPr>
                <w:i/>
                <w:color w:val="auto"/>
                <w:lang w:val="pt-BR" w:eastAsia="x-none"/>
              </w:rPr>
            </w:pPr>
            <w:r w:rsidRPr="003C7BD9">
              <w:rPr>
                <w:i/>
                <w:color w:val="auto"/>
                <w:lang w:val="pt-BR" w:eastAsia="x-none"/>
              </w:rPr>
              <w:t>0,25 điểm</w:t>
            </w:r>
          </w:p>
          <w:p w14:paraId="7BE0632D" w14:textId="77777777" w:rsidR="005917F6" w:rsidRPr="003C7BD9" w:rsidRDefault="005917F6" w:rsidP="00E26144">
            <w:pPr>
              <w:tabs>
                <w:tab w:val="left" w:pos="284"/>
                <w:tab w:val="left" w:pos="2835"/>
                <w:tab w:val="left" w:pos="5245"/>
                <w:tab w:val="left" w:pos="7655"/>
              </w:tabs>
              <w:spacing w:line="288" w:lineRule="auto"/>
              <w:jc w:val="center"/>
              <w:rPr>
                <w:i/>
                <w:color w:val="auto"/>
                <w:lang w:val="pt-BR" w:eastAsia="x-none"/>
              </w:rPr>
            </w:pPr>
          </w:p>
          <w:p w14:paraId="6A49BB8B" w14:textId="77777777" w:rsidR="005917F6" w:rsidRPr="003C7BD9" w:rsidRDefault="005917F6" w:rsidP="00E26144">
            <w:pPr>
              <w:tabs>
                <w:tab w:val="left" w:pos="284"/>
                <w:tab w:val="left" w:pos="2835"/>
                <w:tab w:val="left" w:pos="5245"/>
                <w:tab w:val="left" w:pos="7655"/>
              </w:tabs>
              <w:spacing w:line="288" w:lineRule="auto"/>
              <w:jc w:val="center"/>
              <w:rPr>
                <w:i/>
                <w:color w:val="auto"/>
                <w:lang w:val="pt-BR" w:eastAsia="x-none"/>
              </w:rPr>
            </w:pPr>
            <w:r w:rsidRPr="003C7BD9">
              <w:rPr>
                <w:i/>
                <w:color w:val="auto"/>
                <w:lang w:val="pt-BR" w:eastAsia="x-none"/>
              </w:rPr>
              <w:t>0,125 điểm</w:t>
            </w:r>
          </w:p>
          <w:p w14:paraId="29ACA9A0" w14:textId="77777777" w:rsidR="005917F6" w:rsidRPr="003C7BD9" w:rsidRDefault="005917F6" w:rsidP="00E26144">
            <w:pPr>
              <w:tabs>
                <w:tab w:val="left" w:pos="284"/>
                <w:tab w:val="left" w:pos="2835"/>
                <w:tab w:val="left" w:pos="5245"/>
                <w:tab w:val="left" w:pos="7655"/>
              </w:tabs>
              <w:spacing w:line="288" w:lineRule="auto"/>
              <w:jc w:val="center"/>
              <w:rPr>
                <w:i/>
                <w:color w:val="auto"/>
                <w:lang w:val="pt-BR" w:eastAsia="x-none"/>
              </w:rPr>
            </w:pPr>
            <w:r w:rsidRPr="003C7BD9">
              <w:rPr>
                <w:i/>
                <w:color w:val="auto"/>
                <w:lang w:val="pt-BR" w:eastAsia="x-none"/>
              </w:rPr>
              <w:t>0,125 điểm</w:t>
            </w:r>
          </w:p>
          <w:p w14:paraId="5FF428B4" w14:textId="77777777" w:rsidR="005917F6" w:rsidRPr="003C7BD9" w:rsidRDefault="005917F6" w:rsidP="00E26144">
            <w:pPr>
              <w:tabs>
                <w:tab w:val="left" w:pos="284"/>
                <w:tab w:val="left" w:pos="2835"/>
                <w:tab w:val="left" w:pos="5245"/>
                <w:tab w:val="left" w:pos="7655"/>
              </w:tabs>
              <w:spacing w:line="288" w:lineRule="auto"/>
              <w:jc w:val="center"/>
              <w:rPr>
                <w:i/>
                <w:iCs/>
                <w:color w:val="auto"/>
                <w:lang w:val="nl-NL" w:eastAsia="x-none"/>
              </w:rPr>
            </w:pPr>
            <w:r w:rsidRPr="003C7BD9">
              <w:rPr>
                <w:i/>
                <w:color w:val="auto"/>
                <w:lang w:val="pt-BR" w:eastAsia="x-none"/>
              </w:rPr>
              <w:t>0,125 điểm</w:t>
            </w:r>
          </w:p>
        </w:tc>
      </w:tr>
    </w:tbl>
    <w:p w14:paraId="543CDF88" w14:textId="77777777" w:rsidR="005917F6" w:rsidRPr="003C7BD9" w:rsidRDefault="005917F6" w:rsidP="005917F6">
      <w:pPr>
        <w:tabs>
          <w:tab w:val="left" w:pos="284"/>
          <w:tab w:val="left" w:pos="2835"/>
          <w:tab w:val="left" w:pos="5245"/>
          <w:tab w:val="left" w:pos="7655"/>
        </w:tabs>
        <w:spacing w:line="288" w:lineRule="auto"/>
        <w:jc w:val="center"/>
        <w:rPr>
          <w:b/>
          <w:color w:val="auto"/>
          <w:lang w:val="pt-BR" w:eastAsia="x-none"/>
        </w:rPr>
      </w:pPr>
      <w:r w:rsidRPr="003C7BD9">
        <w:rPr>
          <w:i/>
          <w:iCs/>
          <w:color w:val="auto"/>
          <w:lang w:val="pt-BR" w:eastAsia="x-none"/>
        </w:rPr>
        <w:t>(Học sinh giải theo các phương pháp khác, nếu đúng vẫn cho đủ số điểm)</w:t>
      </w:r>
    </w:p>
    <w:p w14:paraId="46627403" w14:textId="096C09ED" w:rsidR="002A531B" w:rsidRPr="003C7BD9" w:rsidRDefault="005917F6" w:rsidP="005917F6">
      <w:pPr>
        <w:tabs>
          <w:tab w:val="left" w:pos="284"/>
          <w:tab w:val="left" w:pos="2835"/>
          <w:tab w:val="left" w:pos="5245"/>
          <w:tab w:val="left" w:pos="7655"/>
        </w:tabs>
        <w:spacing w:line="288" w:lineRule="auto"/>
        <w:jc w:val="center"/>
        <w:rPr>
          <w:b/>
          <w:color w:val="auto"/>
          <w:lang w:val="pt-BR" w:eastAsia="x-none"/>
        </w:rPr>
      </w:pPr>
      <w:r w:rsidRPr="003C7BD9">
        <w:rPr>
          <w:b/>
          <w:color w:val="auto"/>
          <w:lang w:val="pt-BR" w:eastAsia="x-none"/>
        </w:rPr>
        <w:t>––––––––––– HẾT –––––––</w:t>
      </w:r>
    </w:p>
    <w:sectPr w:rsidR="002A531B" w:rsidRPr="003C7BD9" w:rsidSect="00426D26">
      <w:headerReference w:type="even" r:id="rId52"/>
      <w:headerReference w:type="default" r:id="rId53"/>
      <w:footerReference w:type="even" r:id="rId54"/>
      <w:footerReference w:type="default" r:id="rId55"/>
      <w:headerReference w:type="first" r:id="rId56"/>
      <w:footerReference w:type="first" r:id="rId57"/>
      <w:type w:val="continuous"/>
      <w:pgSz w:w="11906" w:h="16838" w:code="9"/>
      <w:pgMar w:top="567" w:right="1134" w:bottom="567" w:left="1134" w:header="284"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592CA" w14:textId="77777777" w:rsidR="003A7066" w:rsidRDefault="003A7066">
      <w:r>
        <w:separator/>
      </w:r>
    </w:p>
  </w:endnote>
  <w:endnote w:type="continuationSeparator" w:id="0">
    <w:p w14:paraId="6075FA10" w14:textId="77777777" w:rsidR="003A7066" w:rsidRDefault="003A7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71F7D" w14:textId="77777777" w:rsidR="00EC2246" w:rsidRDefault="00EC2246">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9FF58" w14:textId="6E8BC793" w:rsidR="002A531B" w:rsidRDefault="00DB27A0">
    <w:pPr>
      <w:pBdr>
        <w:top w:val="single" w:sz="6" w:space="1" w:color="auto"/>
      </w:pBdr>
      <w:tabs>
        <w:tab w:val="right" w:pos="10489"/>
      </w:tabs>
    </w:pPr>
    <w:r>
      <w:t>Mã đề 0301</w:t>
    </w:r>
    <w:r w:rsidR="00EC2246">
      <w:t xml:space="preserve"> </w:t>
    </w:r>
    <w:r w:rsidR="00EC2246" w:rsidRPr="00EB17B9">
      <w:t xml:space="preserve">- </w:t>
    </w:r>
    <w:hyperlink r:id="rId1" w:history="1">
      <w:r w:rsidR="00EC2246" w:rsidRPr="00EB17B9">
        <w:rPr>
          <w:rStyle w:val="Siuktni"/>
          <w:color w:val="0000FF"/>
        </w:rPr>
        <w:t>VnDeThi.com</w:t>
      </w:r>
    </w:hyperlink>
    <w:r>
      <w:tab/>
      <w:t xml:space="preserve">Trang </w:t>
    </w:r>
    <w:r>
      <w:fldChar w:fldCharType="begin"/>
    </w:r>
    <w:r>
      <w:instrText>Page</w:instrText>
    </w:r>
    <w:r>
      <w:fldChar w:fldCharType="separate"/>
    </w:r>
    <w:r>
      <w:t>Seq</w:t>
    </w:r>
    <w:r>
      <w:fldChar w:fldCharType="end"/>
    </w:r>
    <w:r>
      <w:t>/</w:t>
    </w:r>
    <w:r w:rsidR="00B92388">
      <w:t xml:space="preserve">3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6105B" w14:textId="77777777" w:rsidR="00EC2246" w:rsidRDefault="00EC2246">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395C6" w14:textId="77777777" w:rsidR="003A7066" w:rsidRDefault="003A7066">
      <w:r>
        <w:separator/>
      </w:r>
    </w:p>
  </w:footnote>
  <w:footnote w:type="continuationSeparator" w:id="0">
    <w:p w14:paraId="2C133123" w14:textId="77777777" w:rsidR="003A7066" w:rsidRDefault="003A7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A68F4" w14:textId="77777777" w:rsidR="00EC2246" w:rsidRDefault="00EC2246">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937A9" w14:textId="77777777" w:rsidR="00EC2246" w:rsidRDefault="00EC2246">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27834" w14:textId="77777777" w:rsidR="00EC2246" w:rsidRDefault="00EC2246">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E56"/>
    <w:rsid w:val="000303F5"/>
    <w:rsid w:val="00083824"/>
    <w:rsid w:val="00095441"/>
    <w:rsid w:val="000D3F21"/>
    <w:rsid w:val="00120F0C"/>
    <w:rsid w:val="001220F8"/>
    <w:rsid w:val="0016798D"/>
    <w:rsid w:val="001A366C"/>
    <w:rsid w:val="00214304"/>
    <w:rsid w:val="00216F2B"/>
    <w:rsid w:val="00223F42"/>
    <w:rsid w:val="002369FD"/>
    <w:rsid w:val="00264B2C"/>
    <w:rsid w:val="002A531B"/>
    <w:rsid w:val="002C2FDB"/>
    <w:rsid w:val="002E3529"/>
    <w:rsid w:val="002F5A83"/>
    <w:rsid w:val="003970BD"/>
    <w:rsid w:val="003A7066"/>
    <w:rsid w:val="003C689C"/>
    <w:rsid w:val="003C7BD9"/>
    <w:rsid w:val="003D11E3"/>
    <w:rsid w:val="003D187E"/>
    <w:rsid w:val="003E5F8C"/>
    <w:rsid w:val="00426D26"/>
    <w:rsid w:val="00502795"/>
    <w:rsid w:val="00552AA1"/>
    <w:rsid w:val="00554BF2"/>
    <w:rsid w:val="00562B9D"/>
    <w:rsid w:val="00580EC7"/>
    <w:rsid w:val="005917F6"/>
    <w:rsid w:val="005B1F07"/>
    <w:rsid w:val="005B6C35"/>
    <w:rsid w:val="005D644E"/>
    <w:rsid w:val="006A5936"/>
    <w:rsid w:val="006B6250"/>
    <w:rsid w:val="0070260D"/>
    <w:rsid w:val="00745D39"/>
    <w:rsid w:val="00756A77"/>
    <w:rsid w:val="00762C97"/>
    <w:rsid w:val="007C5545"/>
    <w:rsid w:val="007F75A5"/>
    <w:rsid w:val="008109D8"/>
    <w:rsid w:val="008404F1"/>
    <w:rsid w:val="009027BC"/>
    <w:rsid w:val="00932B5D"/>
    <w:rsid w:val="009528AD"/>
    <w:rsid w:val="00963DDD"/>
    <w:rsid w:val="009877E9"/>
    <w:rsid w:val="009A6B5A"/>
    <w:rsid w:val="009D7B8D"/>
    <w:rsid w:val="00A66AD3"/>
    <w:rsid w:val="00A801B5"/>
    <w:rsid w:val="00B068CE"/>
    <w:rsid w:val="00B13163"/>
    <w:rsid w:val="00B92388"/>
    <w:rsid w:val="00BF3C0C"/>
    <w:rsid w:val="00C372A1"/>
    <w:rsid w:val="00CC2C8B"/>
    <w:rsid w:val="00D4571E"/>
    <w:rsid w:val="00D5739D"/>
    <w:rsid w:val="00DB27A0"/>
    <w:rsid w:val="00E32F6D"/>
    <w:rsid w:val="00E50202"/>
    <w:rsid w:val="00E71E56"/>
    <w:rsid w:val="00EC2246"/>
    <w:rsid w:val="00F47770"/>
    <w:rsid w:val="00FB0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442AA"/>
  <w15:chartTrackingRefBased/>
  <w15:docId w15:val="{2F50A755-EC76-4657-8EA2-6B67D1A4A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3C689C"/>
    <w:rPr>
      <w:rFonts w:eastAsia="Times New Roman" w:cs="Times New Roman"/>
      <w:color w:val="000000"/>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aliases w:val="tham khao,Table,trongbang"/>
    <w:basedOn w:val="BangThngthng"/>
    <w:uiPriority w:val="59"/>
    <w:qFormat/>
    <w:rsid w:val="003C6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oungMixChar">
    <w:name w:val="YoungMix_Char"/>
    <w:qFormat/>
    <w:rsid w:val="003C689C"/>
    <w:rPr>
      <w:rFonts w:ascii="Times New Roman" w:hAnsi="Times New Roman"/>
      <w:sz w:val="24"/>
    </w:rPr>
  </w:style>
  <w:style w:type="character" w:customStyle="1" w:styleId="apple-style-span">
    <w:name w:val="apple-style-span"/>
    <w:rsid w:val="003C689C"/>
  </w:style>
  <w:style w:type="paragraph" w:customStyle="1" w:styleId="ng-star-inserted">
    <w:name w:val="ng-star-inserted"/>
    <w:basedOn w:val="Binhthng"/>
    <w:rsid w:val="003C689C"/>
    <w:pPr>
      <w:spacing w:before="100" w:beforeAutospacing="1" w:after="100" w:afterAutospacing="1"/>
    </w:pPr>
  </w:style>
  <w:style w:type="character" w:customStyle="1" w:styleId="ng-star-inserted1">
    <w:name w:val="ng-star-inserted1"/>
    <w:rsid w:val="003C689C"/>
  </w:style>
  <w:style w:type="paragraph" w:customStyle="1" w:styleId="a1">
    <w:name w:val="a1"/>
    <w:basedOn w:val="Binhthng"/>
    <w:link w:val="a1Char"/>
    <w:qFormat/>
    <w:rsid w:val="003C689C"/>
    <w:pPr>
      <w:tabs>
        <w:tab w:val="left" w:pos="284"/>
        <w:tab w:val="left" w:pos="2835"/>
        <w:tab w:val="left" w:pos="5245"/>
        <w:tab w:val="left" w:pos="7655"/>
      </w:tabs>
      <w:spacing w:line="264" w:lineRule="auto"/>
    </w:pPr>
    <w:rPr>
      <w:rFonts w:ascii="Cambria" w:hAnsi="Cambria"/>
      <w:sz w:val="26"/>
      <w:szCs w:val="26"/>
      <w:lang w:val="pt-BR" w:eastAsia="x-none"/>
    </w:rPr>
  </w:style>
  <w:style w:type="character" w:customStyle="1" w:styleId="a1Char">
    <w:name w:val="a1 Char"/>
    <w:link w:val="a1"/>
    <w:rsid w:val="003C689C"/>
    <w:rPr>
      <w:rFonts w:ascii="Cambria" w:eastAsia="Times New Roman" w:hAnsi="Cambria" w:cs="Times New Roman"/>
      <w:color w:val="000000"/>
      <w:sz w:val="26"/>
      <w:szCs w:val="26"/>
      <w:lang w:val="pt-BR" w:eastAsia="x-none"/>
    </w:rPr>
  </w:style>
  <w:style w:type="paragraph" w:styleId="ThnVnban">
    <w:name w:val="Body Text"/>
    <w:basedOn w:val="Binhthng"/>
    <w:link w:val="ThnVnbanChar"/>
    <w:uiPriority w:val="1"/>
    <w:qFormat/>
    <w:rsid w:val="002C2FDB"/>
    <w:pPr>
      <w:widowControl w:val="0"/>
      <w:autoSpaceDE w:val="0"/>
      <w:autoSpaceDN w:val="0"/>
      <w:ind w:left="141"/>
    </w:pPr>
    <w:rPr>
      <w:lang w:val="vi"/>
    </w:rPr>
  </w:style>
  <w:style w:type="character" w:customStyle="1" w:styleId="ThnVnbanChar">
    <w:name w:val="Thân Văn bản Char"/>
    <w:basedOn w:val="Phngmcinhcuaoanvn"/>
    <w:link w:val="ThnVnban"/>
    <w:uiPriority w:val="1"/>
    <w:rsid w:val="002C2FDB"/>
    <w:rPr>
      <w:rFonts w:eastAsia="Times New Roman" w:cs="Times New Roman"/>
      <w:szCs w:val="24"/>
      <w:lang w:val="vi"/>
    </w:rPr>
  </w:style>
  <w:style w:type="table" w:customStyle="1" w:styleId="YoungMixTable">
    <w:name w:val="YoungMix_Table"/>
    <w:tblPr>
      <w:tblCellMar>
        <w:top w:w="0" w:type="dxa"/>
        <w:left w:w="0" w:type="dxa"/>
        <w:bottom w:w="0" w:type="dxa"/>
        <w:right w:w="0" w:type="dxa"/>
      </w:tblCellMar>
    </w:tblPr>
  </w:style>
  <w:style w:type="table" w:customStyle="1" w:styleId="trongbang1">
    <w:name w:val="trongbang1"/>
    <w:basedOn w:val="BangThngthng"/>
    <w:next w:val="LiBang"/>
    <w:uiPriority w:val="39"/>
    <w:qFormat/>
    <w:rsid w:val="00426D26"/>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B92388"/>
    <w:pPr>
      <w:tabs>
        <w:tab w:val="center" w:pos="4680"/>
        <w:tab w:val="right" w:pos="9360"/>
      </w:tabs>
    </w:pPr>
  </w:style>
  <w:style w:type="character" w:customStyle="1" w:styleId="utrangChar">
    <w:name w:val="Đầu trang Char"/>
    <w:basedOn w:val="Phngmcinhcuaoanvn"/>
    <w:link w:val="utrang"/>
    <w:uiPriority w:val="99"/>
    <w:rsid w:val="00B92388"/>
    <w:rPr>
      <w:rFonts w:eastAsia="Times New Roman" w:cs="Times New Roman"/>
      <w:color w:val="000000"/>
      <w:szCs w:val="24"/>
    </w:rPr>
  </w:style>
  <w:style w:type="paragraph" w:styleId="Chntrang">
    <w:name w:val="footer"/>
    <w:basedOn w:val="Binhthng"/>
    <w:link w:val="ChntrangChar"/>
    <w:uiPriority w:val="99"/>
    <w:unhideWhenUsed/>
    <w:rsid w:val="00B92388"/>
    <w:pPr>
      <w:tabs>
        <w:tab w:val="center" w:pos="4680"/>
        <w:tab w:val="right" w:pos="9360"/>
      </w:tabs>
    </w:pPr>
  </w:style>
  <w:style w:type="character" w:customStyle="1" w:styleId="ChntrangChar">
    <w:name w:val="Chân trang Char"/>
    <w:basedOn w:val="Phngmcinhcuaoanvn"/>
    <w:link w:val="Chntrang"/>
    <w:uiPriority w:val="99"/>
    <w:rsid w:val="00B92388"/>
    <w:rPr>
      <w:rFonts w:eastAsia="Times New Roman" w:cs="Times New Roman"/>
      <w:color w:val="000000"/>
      <w:szCs w:val="24"/>
    </w:rPr>
  </w:style>
  <w:style w:type="table" w:customStyle="1" w:styleId="TableGrid1">
    <w:name w:val="Table Grid1"/>
    <w:basedOn w:val="BangThngthng"/>
    <w:next w:val="LiBang"/>
    <w:uiPriority w:val="39"/>
    <w:rsid w:val="005917F6"/>
    <w:rPr>
      <w:rFonts w:asciiTheme="minorHAnsi" w:hAnsiTheme="minorHAnsi"/>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uktni">
    <w:name w:val="Hyperlink"/>
    <w:basedOn w:val="Phngmcinhcuaoanvn"/>
    <w:uiPriority w:val="99"/>
    <w:unhideWhenUsed/>
    <w:rsid w:val="00EC22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image" Target="media/image15.wmf"/><Relationship Id="rId21" Type="http://schemas.openxmlformats.org/officeDocument/2006/relationships/oleObject" Target="embeddings/oleObject9.bin"/><Relationship Id="rId34" Type="http://schemas.openxmlformats.org/officeDocument/2006/relationships/oleObject" Target="embeddings/oleObject16.bin"/><Relationship Id="rId42" Type="http://schemas.openxmlformats.org/officeDocument/2006/relationships/oleObject" Target="embeddings/oleObject20.bin"/><Relationship Id="rId47" Type="http://schemas.openxmlformats.org/officeDocument/2006/relationships/image" Target="media/image19.wmf"/><Relationship Id="rId50" Type="http://schemas.openxmlformats.org/officeDocument/2006/relationships/oleObject" Target="embeddings/oleObject24.bin"/><Relationship Id="rId55" Type="http://schemas.openxmlformats.org/officeDocument/2006/relationships/footer" Target="footer2.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oleObject" Target="embeddings/oleObject13.bin"/><Relationship Id="rId11" Type="http://schemas.openxmlformats.org/officeDocument/2006/relationships/image" Target="media/image3.wmf"/><Relationship Id="rId24" Type="http://schemas.openxmlformats.org/officeDocument/2006/relationships/image" Target="media/image8.wmf"/><Relationship Id="rId32" Type="http://schemas.openxmlformats.org/officeDocument/2006/relationships/oleObject" Target="embeddings/oleObject15.bin"/><Relationship Id="rId37" Type="http://schemas.openxmlformats.org/officeDocument/2006/relationships/image" Target="media/image14.wmf"/><Relationship Id="rId40" Type="http://schemas.openxmlformats.org/officeDocument/2006/relationships/oleObject" Target="embeddings/oleObject19.bin"/><Relationship Id="rId45" Type="http://schemas.openxmlformats.org/officeDocument/2006/relationships/image" Target="media/image18.wmf"/><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oleObject" Target="embeddings/oleObject8.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5.bin"/><Relationship Id="rId22" Type="http://schemas.openxmlformats.org/officeDocument/2006/relationships/image" Target="media/image7.wmf"/><Relationship Id="rId27" Type="http://schemas.openxmlformats.org/officeDocument/2006/relationships/oleObject" Target="embeddings/oleObject12.bin"/><Relationship Id="rId30" Type="http://schemas.openxmlformats.org/officeDocument/2006/relationships/oleObject" Target="embeddings/oleObject14.bin"/><Relationship Id="rId35" Type="http://schemas.openxmlformats.org/officeDocument/2006/relationships/image" Target="media/image13.wmf"/><Relationship Id="rId43" Type="http://schemas.openxmlformats.org/officeDocument/2006/relationships/image" Target="media/image17.wmf"/><Relationship Id="rId48" Type="http://schemas.openxmlformats.org/officeDocument/2006/relationships/oleObject" Target="embeddings/oleObject23.bin"/><Relationship Id="rId56" Type="http://schemas.openxmlformats.org/officeDocument/2006/relationships/header" Target="header3.xml"/><Relationship Id="rId8" Type="http://schemas.openxmlformats.org/officeDocument/2006/relationships/oleObject" Target="embeddings/oleObject1.bin"/><Relationship Id="rId51" Type="http://schemas.openxmlformats.org/officeDocument/2006/relationships/oleObject" Target="embeddings/oleObject25.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image" Target="media/image12.wmf"/><Relationship Id="rId38" Type="http://schemas.openxmlformats.org/officeDocument/2006/relationships/oleObject" Target="embeddings/oleObject18.bin"/><Relationship Id="rId46" Type="http://schemas.openxmlformats.org/officeDocument/2006/relationships/oleObject" Target="embeddings/oleObject22.bin"/><Relationship Id="rId59" Type="http://schemas.openxmlformats.org/officeDocument/2006/relationships/theme" Target="theme/theme1.xml"/><Relationship Id="rId20" Type="http://schemas.openxmlformats.org/officeDocument/2006/relationships/image" Target="media/image6.wmf"/><Relationship Id="rId41" Type="http://schemas.openxmlformats.org/officeDocument/2006/relationships/image" Target="media/image16.wmf"/><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0.wmf"/><Relationship Id="rId36" Type="http://schemas.openxmlformats.org/officeDocument/2006/relationships/oleObject" Target="embeddings/oleObject17.bin"/><Relationship Id="rId49" Type="http://schemas.openxmlformats.org/officeDocument/2006/relationships/image" Target="media/image20.wmf"/><Relationship Id="rId57" Type="http://schemas.openxmlformats.org/officeDocument/2006/relationships/footer" Target="footer3.xml"/><Relationship Id="rId10" Type="http://schemas.openxmlformats.org/officeDocument/2006/relationships/oleObject" Target="embeddings/oleObject2.bin"/><Relationship Id="rId31" Type="http://schemas.openxmlformats.org/officeDocument/2006/relationships/image" Target="media/image11.wmf"/><Relationship Id="rId44" Type="http://schemas.openxmlformats.org/officeDocument/2006/relationships/oleObject" Target="embeddings/oleObject21.bin"/><Relationship Id="rId5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53C4B-A7BF-4369-9B9E-84F185458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ADMIN</cp:lastModifiedBy>
  <cp:revision>13</cp:revision>
  <cp:lastPrinted>2026-04-16T04:40:00Z</cp:lastPrinted>
  <dcterms:created xsi:type="dcterms:W3CDTF">2026-04-16T07:38:00Z</dcterms:created>
  <dcterms:modified xsi:type="dcterms:W3CDTF">2026-05-08T15:12:00Z</dcterms:modified>
  <cp:version>1.0</cp:version>
</cp:coreProperties>
</file>